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568FA" w14:textId="77777777" w:rsidR="00F928D5" w:rsidRDefault="00F928D5" w:rsidP="00941EFB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総合演習２：オーブンの温度測定</w:t>
      </w:r>
    </w:p>
    <w:p w14:paraId="0B8918BD" w14:textId="77777777" w:rsidR="00F928D5" w:rsidRDefault="00F928D5" w:rsidP="00941EFB">
      <w:pPr>
        <w:spacing w:line="40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（不確かさ評価）</w:t>
      </w:r>
    </w:p>
    <w:p w14:paraId="2586BCF0" w14:textId="77777777" w:rsidR="00F928D5" w:rsidRDefault="00F928D5"/>
    <w:p w14:paraId="3D0B1875" w14:textId="77777777" w:rsidR="00F928D5" w:rsidRDefault="00474231">
      <w:r>
        <w:rPr>
          <w:noProof/>
          <w:sz w:val="20"/>
        </w:rPr>
        <w:pict w14:anchorId="0DB9232E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352" type="#_x0000_t98" style="position:absolute;left:0;text-align:left;margin-left:-9.05pt;margin-top:9pt;width:452.5pt;height:54pt;z-index:251655168">
            <v:textbox>
              <w:txbxContent>
                <w:p w14:paraId="36FDE7F1" w14:textId="77777777" w:rsidR="00F928D5" w:rsidRDefault="00F928D5">
                  <w:r>
                    <w:rPr>
                      <w:rFonts w:hint="eastAsia"/>
                    </w:rPr>
                    <w:t>ある樹脂部品の加工に用いら</w:t>
                  </w:r>
                  <w:r w:rsidRPr="00792669">
                    <w:rPr>
                      <w:rFonts w:ascii="Times New Roman" w:hAnsi="Times New Roman"/>
                    </w:rPr>
                    <w:t>れているオーブンの設定温度を確認するため、内部温度を</w:t>
                  </w:r>
                  <w:r w:rsidRPr="00792669">
                    <w:rPr>
                      <w:rFonts w:ascii="Times New Roman" w:hAnsi="Times New Roman"/>
                    </w:rPr>
                    <w:t>T</w:t>
                  </w:r>
                  <w:r w:rsidRPr="00792669">
                    <w:rPr>
                      <w:rFonts w:ascii="Times New Roman" w:hAnsi="Times New Roman"/>
                    </w:rPr>
                    <w:t>熱電対を用いて測定した。設定温度は、</w:t>
                  </w:r>
                  <w:r w:rsidRPr="00792669">
                    <w:rPr>
                      <w:rFonts w:ascii="Times New Roman" w:hAnsi="Times New Roman"/>
                    </w:rPr>
                    <w:t>70 ℃</w:t>
                  </w:r>
                  <w:r w:rsidRPr="00792669">
                    <w:rPr>
                      <w:rFonts w:ascii="Times New Roman" w:hAnsi="Times New Roman"/>
                    </w:rPr>
                    <w:t>であ</w:t>
                  </w:r>
                  <w:r>
                    <w:rPr>
                      <w:rFonts w:hint="eastAsia"/>
                    </w:rPr>
                    <w:t>る。</w:t>
                  </w:r>
                </w:p>
              </w:txbxContent>
            </v:textbox>
          </v:shape>
        </w:pict>
      </w:r>
    </w:p>
    <w:p w14:paraId="6DB60F1A" w14:textId="77777777" w:rsidR="00F928D5" w:rsidRDefault="00F928D5"/>
    <w:p w14:paraId="7C6E4709" w14:textId="77777777" w:rsidR="00F928D5" w:rsidRDefault="00F928D5">
      <w:pPr>
        <w:ind w:firstLineChars="100" w:firstLine="210"/>
      </w:pPr>
    </w:p>
    <w:p w14:paraId="2DA8285F" w14:textId="77777777" w:rsidR="00F928D5" w:rsidRDefault="00F928D5">
      <w:pPr>
        <w:ind w:firstLineChars="100" w:firstLine="210"/>
      </w:pPr>
    </w:p>
    <w:p w14:paraId="272180FB" w14:textId="77777777" w:rsidR="00F928D5" w:rsidRDefault="00F928D5">
      <w:pPr>
        <w:ind w:firstLineChars="100" w:firstLine="210"/>
      </w:pPr>
      <w:r>
        <w:rPr>
          <w:rFonts w:hint="eastAsia"/>
        </w:rPr>
        <w:t>測定したときの接続図は、図</w:t>
      </w:r>
      <w:r>
        <w:rPr>
          <w:rFonts w:hint="eastAsia"/>
        </w:rPr>
        <w:t>1</w:t>
      </w:r>
      <w:r>
        <w:rPr>
          <w:rFonts w:hint="eastAsia"/>
        </w:rPr>
        <w:t>のとおりである。</w:t>
      </w:r>
    </w:p>
    <w:p w14:paraId="4B5DE710" w14:textId="77777777" w:rsidR="00F928D5" w:rsidRDefault="00474231">
      <w:pPr>
        <w:rPr>
          <w:rFonts w:eastAsia="ＭＳ ゴシック"/>
          <w:b/>
          <w:bCs/>
          <w:sz w:val="24"/>
        </w:rPr>
      </w:pPr>
      <w:r>
        <w:rPr>
          <w:rFonts w:eastAsia="ＭＳ ゴシック"/>
          <w:b/>
          <w:bCs/>
          <w:noProof/>
          <w:sz w:val="24"/>
        </w:rPr>
        <w:object w:dxaOrig="1440" w:dyaOrig="1440" w14:anchorId="128744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450" type="#_x0000_t75" style="position:absolute;left:0;text-align:left;margin-left:4.2pt;margin-top:9.2pt;width:440.3pt;height:200pt;z-index:251658240">
            <v:imagedata r:id="rId7" o:title="" croptop="2455f" cropbottom="1964f"/>
            <w10:wrap type="topAndBottom"/>
          </v:shape>
          <o:OLEObject Type="Embed" ProgID="MSDraw.Drawing.8.2" ShapeID="_x0000_s1450" DrawAspect="Content" ObjectID="_1667991489" r:id="rId8"/>
        </w:object>
      </w:r>
      <w:r w:rsidR="00F928D5">
        <w:rPr>
          <w:rFonts w:eastAsia="ＭＳ ゴシック" w:hint="eastAsia"/>
          <w:b/>
          <w:bCs/>
          <w:sz w:val="24"/>
        </w:rPr>
        <w:t>１．測定手順</w:t>
      </w:r>
    </w:p>
    <w:p w14:paraId="6C762E65" w14:textId="77777777" w:rsidR="00F928D5" w:rsidRDefault="00F928D5">
      <w:pPr>
        <w:numPr>
          <w:ilvl w:val="0"/>
          <w:numId w:val="2"/>
        </w:numPr>
      </w:pPr>
      <w:r>
        <w:rPr>
          <w:rFonts w:hint="eastAsia"/>
        </w:rPr>
        <w:t>図１のように接続する。</w:t>
      </w:r>
    </w:p>
    <w:p w14:paraId="0CDED3E1" w14:textId="77777777" w:rsidR="00F928D5" w:rsidRPr="00792669" w:rsidRDefault="00F928D5">
      <w:pPr>
        <w:numPr>
          <w:ilvl w:val="0"/>
          <w:numId w:val="2"/>
        </w:numPr>
        <w:rPr>
          <w:rFonts w:ascii="Times New Roman" w:hAnsi="Times New Roman"/>
        </w:rPr>
      </w:pPr>
      <w:r>
        <w:rPr>
          <w:rFonts w:hint="eastAsia"/>
        </w:rPr>
        <w:t>オーブンの温度を</w:t>
      </w:r>
      <w:r w:rsidRPr="00792669">
        <w:rPr>
          <w:rFonts w:ascii="Times New Roman" w:hAnsi="Times New Roman"/>
        </w:rPr>
        <w:t>70 ℃</w:t>
      </w:r>
      <w:r w:rsidRPr="00792669">
        <w:rPr>
          <w:rFonts w:ascii="Times New Roman" w:hAnsi="Times New Roman"/>
        </w:rPr>
        <w:t>に設定し、ヒータのスイッチをオンにする。</w:t>
      </w:r>
    </w:p>
    <w:p w14:paraId="5B730387" w14:textId="77777777" w:rsidR="00F928D5" w:rsidRPr="00792669" w:rsidRDefault="00F928D5">
      <w:pPr>
        <w:numPr>
          <w:ilvl w:val="0"/>
          <w:numId w:val="2"/>
        </w:numPr>
        <w:rPr>
          <w:rFonts w:ascii="Times New Roman" w:hAnsi="Times New Roman"/>
        </w:rPr>
      </w:pPr>
      <w:r w:rsidRPr="00792669">
        <w:rPr>
          <w:rFonts w:ascii="Times New Roman" w:hAnsi="Times New Roman"/>
        </w:rPr>
        <w:t>ディジタル電圧計を直流（</w:t>
      </w:r>
      <w:r w:rsidRPr="00792669">
        <w:rPr>
          <w:rFonts w:ascii="Times New Roman" w:hAnsi="Times New Roman"/>
        </w:rPr>
        <w:t>DC</w:t>
      </w:r>
      <w:r w:rsidRPr="00792669">
        <w:rPr>
          <w:rFonts w:ascii="Times New Roman" w:hAnsi="Times New Roman"/>
        </w:rPr>
        <w:t>）の</w:t>
      </w:r>
      <w:r w:rsidRPr="00792669">
        <w:rPr>
          <w:rFonts w:ascii="Times New Roman" w:hAnsi="Times New Roman"/>
        </w:rPr>
        <w:t>100 mV</w:t>
      </w:r>
      <w:r w:rsidRPr="00792669">
        <w:rPr>
          <w:rFonts w:ascii="Times New Roman" w:hAnsi="Times New Roman"/>
        </w:rPr>
        <w:t>レンジに設定する。</w:t>
      </w:r>
    </w:p>
    <w:p w14:paraId="665B3300" w14:textId="77777777" w:rsidR="00F928D5" w:rsidRDefault="00F928D5">
      <w:pPr>
        <w:numPr>
          <w:ilvl w:val="0"/>
          <w:numId w:val="2"/>
        </w:numPr>
      </w:pPr>
      <w:r w:rsidRPr="00792669">
        <w:rPr>
          <w:rFonts w:ascii="Times New Roman" w:hAnsi="Times New Roman"/>
        </w:rPr>
        <w:t>ディジタル電圧計の表示が安定した後、表示値を１分間隔で</w:t>
      </w:r>
      <w:r w:rsidRPr="00792669">
        <w:rPr>
          <w:rFonts w:ascii="Times New Roman" w:hAnsi="Times New Roman"/>
        </w:rPr>
        <w:t>10</w:t>
      </w:r>
      <w:r w:rsidRPr="00792669">
        <w:rPr>
          <w:rFonts w:ascii="Times New Roman" w:hAnsi="Times New Roman"/>
        </w:rPr>
        <w:t>回</w:t>
      </w:r>
      <w:r>
        <w:rPr>
          <w:rFonts w:hint="eastAsia"/>
        </w:rPr>
        <w:t>読み取る。</w:t>
      </w:r>
    </w:p>
    <w:p w14:paraId="53C0627D" w14:textId="77777777" w:rsidR="00F928D5" w:rsidRDefault="00F928D5">
      <w:pPr>
        <w:tabs>
          <w:tab w:val="left" w:pos="1448"/>
          <w:tab w:val="left" w:pos="1991"/>
          <w:tab w:val="left" w:pos="5068"/>
          <w:tab w:val="left" w:pos="5792"/>
        </w:tabs>
        <w:spacing w:line="240" w:lineRule="exact"/>
        <w:rPr>
          <w:b/>
          <w:bCs/>
          <w:sz w:val="28"/>
        </w:rPr>
      </w:pPr>
    </w:p>
    <w:p w14:paraId="168F26EF" w14:textId="77777777" w:rsidR="00F928D5" w:rsidRDefault="00F928D5">
      <w:pPr>
        <w:tabs>
          <w:tab w:val="left" w:pos="1448"/>
          <w:tab w:val="left" w:pos="1991"/>
          <w:tab w:val="left" w:pos="5068"/>
          <w:tab w:val="left" w:pos="5792"/>
        </w:tabs>
        <w:spacing w:line="240" w:lineRule="atLeast"/>
        <w:rPr>
          <w:rFonts w:eastAsia="ＭＳ ゴシック"/>
          <w:b/>
          <w:bCs/>
        </w:rPr>
      </w:pPr>
      <w:r>
        <w:rPr>
          <w:rFonts w:eastAsia="ＭＳ ゴシック" w:hint="eastAsia"/>
          <w:b/>
          <w:bCs/>
        </w:rPr>
        <w:t>２</w:t>
      </w:r>
      <w:r>
        <w:rPr>
          <w:rFonts w:eastAsia="ＭＳ ゴシック" w:hint="eastAsia"/>
          <w:b/>
          <w:bCs/>
          <w:sz w:val="24"/>
        </w:rPr>
        <w:t>．測定条件</w:t>
      </w:r>
    </w:p>
    <w:p w14:paraId="0CD56A48" w14:textId="77777777" w:rsidR="00F928D5" w:rsidRDefault="00F928D5">
      <w:r>
        <w:rPr>
          <w:rFonts w:hint="eastAsia"/>
        </w:rPr>
        <w:t xml:space="preserve">　２．１</w:t>
      </w:r>
      <w:r>
        <w:rPr>
          <w:rFonts w:hint="eastAsia"/>
        </w:rPr>
        <w:t xml:space="preserve"> </w:t>
      </w:r>
      <w:r>
        <w:rPr>
          <w:rFonts w:hint="eastAsia"/>
        </w:rPr>
        <w:t>測定環境</w:t>
      </w:r>
    </w:p>
    <w:p w14:paraId="725AFC42" w14:textId="3EF2EEFF" w:rsidR="00F928D5" w:rsidRPr="00792669" w:rsidRDefault="00F928D5">
      <w:pPr>
        <w:ind w:firstLine="851"/>
        <w:rPr>
          <w:rFonts w:ascii="Times New Roman" w:hAnsi="Times New Roman"/>
        </w:rPr>
      </w:pPr>
      <w:r>
        <w:rPr>
          <w:rFonts w:hint="eastAsia"/>
        </w:rPr>
        <w:t>温度</w:t>
      </w:r>
      <w:r w:rsidRPr="00792669">
        <w:rPr>
          <w:rFonts w:ascii="Times New Roman" w:hAnsi="Times New Roman"/>
        </w:rPr>
        <w:t>：</w:t>
      </w:r>
      <w:r w:rsidRPr="00792669">
        <w:rPr>
          <w:rFonts w:ascii="Times New Roman" w:hAnsi="Times New Roman"/>
        </w:rPr>
        <w:t>23 ℃±5 ℃</w:t>
      </w:r>
    </w:p>
    <w:p w14:paraId="278C6158" w14:textId="67FD9952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</w:t>
      </w:r>
      <w:r w:rsidRPr="00792669">
        <w:rPr>
          <w:rFonts w:ascii="Times New Roman" w:hAnsi="Times New Roman"/>
        </w:rPr>
        <w:tab/>
      </w:r>
      <w:r w:rsidRPr="00792669">
        <w:rPr>
          <w:rFonts w:ascii="Times New Roman" w:hAnsi="Times New Roman"/>
        </w:rPr>
        <w:t>湿度：</w:t>
      </w:r>
      <w:r w:rsidRPr="00792669">
        <w:rPr>
          <w:rFonts w:ascii="Times New Roman" w:hAnsi="Times New Roman"/>
        </w:rPr>
        <w:t>50 %±10 %</w:t>
      </w:r>
    </w:p>
    <w:p w14:paraId="4F7F4010" w14:textId="77777777" w:rsidR="00F928D5" w:rsidRDefault="00F928D5"/>
    <w:p w14:paraId="5FC99082" w14:textId="77777777" w:rsidR="00F928D5" w:rsidRPr="00792669" w:rsidRDefault="00F928D5">
      <w:pPr>
        <w:ind w:left="210" w:hangingChars="100" w:hanging="210"/>
        <w:rPr>
          <w:rFonts w:ascii="Times New Roman" w:hAnsi="Times New Roman"/>
        </w:rPr>
      </w:pPr>
      <w:r>
        <w:rPr>
          <w:rFonts w:hint="eastAsia"/>
        </w:rPr>
        <w:t xml:space="preserve">　２．２</w:t>
      </w:r>
      <w:r>
        <w:rPr>
          <w:rFonts w:hint="eastAsia"/>
        </w:rPr>
        <w:t xml:space="preserve"> </w:t>
      </w:r>
      <w:r>
        <w:rPr>
          <w:rFonts w:hint="eastAsia"/>
        </w:rPr>
        <w:t>ディジタル電</w:t>
      </w:r>
      <w:r w:rsidRPr="00792669">
        <w:rPr>
          <w:rFonts w:ascii="Times New Roman" w:hAnsi="Times New Roman"/>
        </w:rPr>
        <w:t>圧計（</w:t>
      </w:r>
      <w:r w:rsidRPr="00792669">
        <w:rPr>
          <w:rFonts w:ascii="Times New Roman" w:hAnsi="Times New Roman"/>
        </w:rPr>
        <w:t>DVM</w:t>
      </w:r>
      <w:r w:rsidRPr="00792669">
        <w:rPr>
          <w:rFonts w:ascii="Times New Roman" w:hAnsi="Times New Roman"/>
        </w:rPr>
        <w:t>）</w:t>
      </w:r>
    </w:p>
    <w:p w14:paraId="52B9BE3E" w14:textId="77777777" w:rsidR="00F928D5" w:rsidRPr="00792669" w:rsidRDefault="00F928D5">
      <w:pPr>
        <w:numPr>
          <w:ilvl w:val="0"/>
          <w:numId w:val="3"/>
        </w:numPr>
        <w:rPr>
          <w:rFonts w:ascii="Times New Roman" w:hAnsi="Times New Roman"/>
        </w:rPr>
      </w:pPr>
      <w:r w:rsidRPr="00792669">
        <w:rPr>
          <w:rFonts w:ascii="Times New Roman" w:hAnsi="Times New Roman"/>
        </w:rPr>
        <w:t>ディジタル電圧計は、予め測定環境に置かれ、ウォーミングアップ済みである。</w:t>
      </w:r>
    </w:p>
    <w:p w14:paraId="3AC42365" w14:textId="3BDCDAE0" w:rsidR="00F928D5" w:rsidRPr="00792669" w:rsidRDefault="00F928D5">
      <w:pPr>
        <w:numPr>
          <w:ilvl w:val="0"/>
          <w:numId w:val="3"/>
        </w:numPr>
        <w:ind w:rightChars="-198" w:right="-416"/>
        <w:rPr>
          <w:rFonts w:ascii="Times New Roman" w:hAnsi="Times New Roman"/>
        </w:rPr>
      </w:pPr>
      <w:r w:rsidRPr="00792669">
        <w:rPr>
          <w:rFonts w:ascii="Times New Roman" w:hAnsi="Times New Roman"/>
        </w:rPr>
        <w:t>直流</w:t>
      </w:r>
      <w:r w:rsidRPr="00792669">
        <w:rPr>
          <w:rFonts w:ascii="Times New Roman" w:hAnsi="Times New Roman"/>
        </w:rPr>
        <w:t>100 mV</w:t>
      </w:r>
      <w:r w:rsidRPr="00792669">
        <w:rPr>
          <w:rFonts w:ascii="Times New Roman" w:hAnsi="Times New Roman"/>
        </w:rPr>
        <w:t>レンジの測定範囲は－</w:t>
      </w:r>
      <w:r w:rsidRPr="00792669">
        <w:rPr>
          <w:rFonts w:ascii="Times New Roman" w:hAnsi="Times New Roman"/>
        </w:rPr>
        <w:t>120</w:t>
      </w:r>
      <w:r w:rsidR="00323B88" w:rsidRPr="00792669">
        <w:rPr>
          <w:rFonts w:ascii="Times New Roman" w:hAnsi="Times New Roman"/>
        </w:rPr>
        <w:t xml:space="preserve"> </w:t>
      </w:r>
      <w:r w:rsidRPr="00792669">
        <w:rPr>
          <w:rFonts w:ascii="Times New Roman" w:hAnsi="Times New Roman"/>
        </w:rPr>
        <w:t>mV</w:t>
      </w:r>
      <w:r w:rsidRPr="00792669">
        <w:rPr>
          <w:rFonts w:ascii="Times New Roman" w:hAnsi="Times New Roman"/>
        </w:rPr>
        <w:t>～＋</w:t>
      </w:r>
      <w:r w:rsidRPr="00792669">
        <w:rPr>
          <w:rFonts w:ascii="Times New Roman" w:hAnsi="Times New Roman"/>
        </w:rPr>
        <w:t>120 mV</w:t>
      </w:r>
      <w:r w:rsidRPr="00792669">
        <w:rPr>
          <w:rFonts w:ascii="Times New Roman" w:hAnsi="Times New Roman"/>
        </w:rPr>
        <w:t>で、分解能は</w:t>
      </w:r>
      <w:r w:rsidRPr="00792669">
        <w:rPr>
          <w:rFonts w:ascii="Times New Roman" w:hAnsi="Times New Roman"/>
        </w:rPr>
        <w:t>0.01 mV</w:t>
      </w:r>
      <w:r w:rsidRPr="00792669">
        <w:rPr>
          <w:rFonts w:ascii="Times New Roman" w:hAnsi="Times New Roman"/>
        </w:rPr>
        <w:t>である。</w:t>
      </w:r>
    </w:p>
    <w:p w14:paraId="118EAF7D" w14:textId="77777777" w:rsidR="00F928D5" w:rsidRPr="00792669" w:rsidRDefault="00F928D5">
      <w:pPr>
        <w:numPr>
          <w:ilvl w:val="0"/>
          <w:numId w:val="3"/>
        </w:numPr>
        <w:rPr>
          <w:rFonts w:ascii="Times New Roman" w:hAnsi="Times New Roman"/>
        </w:rPr>
      </w:pPr>
      <w:r w:rsidRPr="00792669">
        <w:rPr>
          <w:rFonts w:ascii="Times New Roman" w:hAnsi="Times New Roman"/>
        </w:rPr>
        <w:t>メーカ仕様によると、直流</w:t>
      </w:r>
      <w:r w:rsidRPr="00792669">
        <w:rPr>
          <w:rFonts w:ascii="Times New Roman" w:hAnsi="Times New Roman"/>
        </w:rPr>
        <w:t>100 mV</w:t>
      </w:r>
      <w:r w:rsidRPr="00792669">
        <w:rPr>
          <w:rFonts w:ascii="Times New Roman" w:hAnsi="Times New Roman"/>
        </w:rPr>
        <w:t>レンジの</w:t>
      </w:r>
      <w:r w:rsidRPr="00792669">
        <w:rPr>
          <w:rFonts w:ascii="Times New Roman" w:hAnsi="Times New Roman"/>
        </w:rPr>
        <w:t>1</w:t>
      </w:r>
      <w:r w:rsidRPr="00792669">
        <w:rPr>
          <w:rFonts w:ascii="Times New Roman" w:hAnsi="Times New Roman"/>
        </w:rPr>
        <w:t>年間の安定度は</w:t>
      </w:r>
      <w:r w:rsidRPr="00792669">
        <w:rPr>
          <w:rFonts w:ascii="Times New Roman" w:hAnsi="Times New Roman"/>
        </w:rPr>
        <w:t>±0.05 mV</w:t>
      </w:r>
      <w:r w:rsidRPr="00792669">
        <w:rPr>
          <w:rFonts w:ascii="Times New Roman" w:hAnsi="Times New Roman"/>
        </w:rPr>
        <w:t>である。</w:t>
      </w:r>
    </w:p>
    <w:p w14:paraId="29EF0110" w14:textId="77777777" w:rsidR="00F928D5" w:rsidRDefault="00F928D5">
      <w:pPr>
        <w:numPr>
          <w:ilvl w:val="0"/>
          <w:numId w:val="3"/>
        </w:numPr>
      </w:pPr>
      <w:r w:rsidRPr="00792669">
        <w:rPr>
          <w:rFonts w:ascii="Times New Roman" w:hAnsi="Times New Roman"/>
        </w:rPr>
        <w:t>ディジタル電圧計は</w:t>
      </w:r>
      <w:r w:rsidRPr="00792669">
        <w:rPr>
          <w:rFonts w:ascii="Times New Roman" w:hAnsi="Times New Roman"/>
        </w:rPr>
        <w:t>1</w:t>
      </w:r>
      <w:r w:rsidRPr="00792669">
        <w:rPr>
          <w:rFonts w:ascii="Times New Roman" w:hAnsi="Times New Roman"/>
        </w:rPr>
        <w:t>年周期で校正されている。別紙１に直近の校正証明書を</w:t>
      </w:r>
      <w:r>
        <w:rPr>
          <w:rFonts w:hint="eastAsia"/>
        </w:rPr>
        <w:t>示す。</w:t>
      </w:r>
    </w:p>
    <w:p w14:paraId="5108948F" w14:textId="77777777" w:rsidR="00F928D5" w:rsidRDefault="00F928D5">
      <w:pPr>
        <w:ind w:left="210" w:hangingChars="100" w:hanging="210"/>
      </w:pPr>
    </w:p>
    <w:p w14:paraId="5138124E" w14:textId="77777777" w:rsidR="00941EFB" w:rsidRDefault="00941EFB">
      <w:pPr>
        <w:ind w:left="210" w:hangingChars="100" w:hanging="210"/>
      </w:pPr>
    </w:p>
    <w:p w14:paraId="6F232ACD" w14:textId="77777777" w:rsidR="00F928D5" w:rsidRPr="00792669" w:rsidRDefault="00F928D5">
      <w:pPr>
        <w:ind w:left="210" w:hangingChars="100" w:hanging="210"/>
        <w:rPr>
          <w:rFonts w:ascii="Times New Roman" w:hAnsi="Times New Roman"/>
        </w:rPr>
      </w:pPr>
      <w:r>
        <w:rPr>
          <w:rFonts w:hint="eastAsia"/>
        </w:rPr>
        <w:lastRenderedPageBreak/>
        <w:t xml:space="preserve">　２．３</w:t>
      </w:r>
      <w:r>
        <w:rPr>
          <w:rFonts w:hint="eastAsia"/>
        </w:rPr>
        <w:t xml:space="preserve"> </w:t>
      </w:r>
      <w:r w:rsidRPr="00792669">
        <w:rPr>
          <w:rFonts w:ascii="Times New Roman" w:hAnsi="Times New Roman"/>
        </w:rPr>
        <w:t>T</w:t>
      </w:r>
      <w:r w:rsidRPr="00792669">
        <w:rPr>
          <w:rFonts w:ascii="Times New Roman" w:hAnsi="Times New Roman"/>
        </w:rPr>
        <w:t>熱電対</w:t>
      </w:r>
    </w:p>
    <w:p w14:paraId="332DECF7" w14:textId="4D2B8C04" w:rsidR="00F928D5" w:rsidRPr="00792669" w:rsidRDefault="00F928D5">
      <w:pPr>
        <w:numPr>
          <w:ilvl w:val="0"/>
          <w:numId w:val="4"/>
        </w:numPr>
        <w:rPr>
          <w:rFonts w:ascii="Times New Roman" w:hAnsi="Times New Roman"/>
        </w:rPr>
      </w:pPr>
      <w:r w:rsidRPr="00792669">
        <w:rPr>
          <w:rFonts w:ascii="Times New Roman" w:hAnsi="Times New Roman"/>
        </w:rPr>
        <w:t>T</w:t>
      </w:r>
      <w:r w:rsidRPr="00792669">
        <w:rPr>
          <w:rFonts w:ascii="Times New Roman" w:hAnsi="Times New Roman"/>
        </w:rPr>
        <w:t>熱電対</w:t>
      </w:r>
      <w:r w:rsidR="00345B29" w:rsidRPr="00792669">
        <w:rPr>
          <w:rFonts w:ascii="Times New Roman" w:hAnsi="Times New Roman"/>
        </w:rPr>
        <w:t>は</w:t>
      </w:r>
      <w:r w:rsidRPr="00792669">
        <w:rPr>
          <w:rFonts w:ascii="Times New Roman" w:hAnsi="Times New Roman"/>
        </w:rPr>
        <w:t>65 ℃</w:t>
      </w:r>
      <w:r w:rsidRPr="00792669">
        <w:rPr>
          <w:rFonts w:ascii="Times New Roman" w:hAnsi="Times New Roman"/>
        </w:rPr>
        <w:t>～</w:t>
      </w:r>
      <w:r w:rsidRPr="00792669">
        <w:rPr>
          <w:rFonts w:ascii="Times New Roman" w:hAnsi="Times New Roman"/>
        </w:rPr>
        <w:t>75 ℃</w:t>
      </w:r>
      <w:r w:rsidRPr="00792669">
        <w:rPr>
          <w:rFonts w:ascii="Times New Roman" w:hAnsi="Times New Roman"/>
        </w:rPr>
        <w:t>にお</w:t>
      </w:r>
      <w:r w:rsidR="00345B29" w:rsidRPr="00792669">
        <w:rPr>
          <w:rFonts w:ascii="Times New Roman" w:hAnsi="Times New Roman"/>
        </w:rPr>
        <w:t>いて</w:t>
      </w:r>
      <w:r w:rsidR="00345B29" w:rsidRPr="00792669">
        <w:rPr>
          <w:rFonts w:ascii="Times New Roman" w:hAnsi="Times New Roman"/>
        </w:rPr>
        <w:t>(1)</w:t>
      </w:r>
      <w:r w:rsidR="00345B29" w:rsidRPr="00792669">
        <w:rPr>
          <w:rFonts w:ascii="Times New Roman" w:hAnsi="Times New Roman"/>
        </w:rPr>
        <w:t>式</w:t>
      </w:r>
      <w:r w:rsidRPr="00792669">
        <w:rPr>
          <w:rFonts w:ascii="Times New Roman" w:hAnsi="Times New Roman"/>
        </w:rPr>
        <w:t>の関係</w:t>
      </w:r>
      <w:r w:rsidR="00345B29" w:rsidRPr="00792669">
        <w:rPr>
          <w:rFonts w:ascii="Times New Roman" w:hAnsi="Times New Roman"/>
        </w:rPr>
        <w:t>が成り立つ</w:t>
      </w:r>
      <w:r w:rsidRPr="00792669">
        <w:rPr>
          <w:rFonts w:ascii="Times New Roman" w:hAnsi="Times New Roman"/>
        </w:rPr>
        <w:t>。</w:t>
      </w:r>
    </w:p>
    <w:p w14:paraId="03E88831" w14:textId="77777777" w:rsidR="00F928D5" w:rsidRPr="00792669" w:rsidRDefault="00F928D5">
      <w:pPr>
        <w:ind w:left="1702"/>
        <w:rPr>
          <w:rFonts w:ascii="Times New Roman" w:hAnsi="Times New Roman"/>
        </w:rPr>
      </w:pPr>
    </w:p>
    <w:p w14:paraId="0ABD65B8" w14:textId="01B4DED3" w:rsidR="00F928D5" w:rsidRPr="00792669" w:rsidRDefault="00CB6CC2" w:rsidP="00323B88">
      <w:pPr>
        <w:tabs>
          <w:tab w:val="left" w:pos="7230"/>
        </w:tabs>
        <w:ind w:left="1702"/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温度　　</w:t>
      </w:r>
      <w:r w:rsidRPr="00792669">
        <w:rPr>
          <w:rFonts w:ascii="Times New Roman" w:hAnsi="Times New Roman"/>
          <w:i/>
        </w:rPr>
        <w:t>T</w:t>
      </w:r>
      <w:r w:rsidRPr="00792669">
        <w:rPr>
          <w:rFonts w:ascii="Times New Roman" w:hAnsi="Times New Roman"/>
        </w:rPr>
        <w:t xml:space="preserve"> = </w:t>
      </w:r>
      <w:r w:rsidR="007F6CD2" w:rsidRPr="00792669">
        <w:rPr>
          <w:rFonts w:ascii="Times New Roman" w:hAnsi="Times New Roman"/>
          <w:i/>
        </w:rPr>
        <w:t>a</w:t>
      </w:r>
      <w:r w:rsidRPr="00792669">
        <w:rPr>
          <w:rFonts w:ascii="Times New Roman" w:hAnsi="Times New Roman"/>
        </w:rPr>
        <w:t xml:space="preserve"> × </w:t>
      </w:r>
      <w:r w:rsidRPr="00792669">
        <w:rPr>
          <w:rFonts w:ascii="Times New Roman" w:hAnsi="Times New Roman"/>
          <w:i/>
        </w:rPr>
        <w:t>E</w:t>
      </w:r>
      <w:r w:rsidR="00F928D5" w:rsidRPr="00792669">
        <w:rPr>
          <w:rFonts w:ascii="Times New Roman" w:hAnsi="Times New Roman"/>
        </w:rPr>
        <w:tab/>
        <w:t>(</w:t>
      </w:r>
      <w:r w:rsidR="00F928D5" w:rsidRPr="00792669">
        <w:rPr>
          <w:rFonts w:ascii="Times New Roman" w:hAnsi="Times New Roman"/>
        </w:rPr>
        <w:t>１</w:t>
      </w:r>
      <w:r w:rsidR="00F928D5" w:rsidRPr="00792669">
        <w:rPr>
          <w:rFonts w:ascii="Times New Roman" w:hAnsi="Times New Roman"/>
        </w:rPr>
        <w:t>)</w:t>
      </w:r>
    </w:p>
    <w:p w14:paraId="3E96B4DD" w14:textId="77777777" w:rsidR="007F6CD2" w:rsidRPr="00792669" w:rsidRDefault="007F6CD2">
      <w:pPr>
        <w:rPr>
          <w:rFonts w:ascii="Times New Roman" w:hAnsi="Times New Roman"/>
        </w:rPr>
      </w:pPr>
    </w:p>
    <w:p w14:paraId="4D2E7EF5" w14:textId="0BD503DD" w:rsidR="00345B29" w:rsidRPr="00792669" w:rsidRDefault="007F6CD2">
      <w:pPr>
        <w:rPr>
          <w:rFonts w:ascii="Times New Roman" w:hAnsi="Times New Roman"/>
          <w:iCs/>
        </w:rPr>
      </w:pPr>
      <w:r w:rsidRPr="00792669">
        <w:rPr>
          <w:rFonts w:ascii="Times New Roman" w:hAnsi="Times New Roman"/>
        </w:rPr>
        <w:t xml:space="preserve">　　　　　　　　　　　　ここで、</w:t>
      </w:r>
      <w:r w:rsidR="00345B29" w:rsidRPr="00792669">
        <w:rPr>
          <w:rFonts w:ascii="Times New Roman" w:hAnsi="Times New Roman"/>
          <w:i/>
          <w:iCs/>
        </w:rPr>
        <w:t>Ｔ</w:t>
      </w:r>
      <w:r w:rsidR="00345B29" w:rsidRPr="00792669">
        <w:rPr>
          <w:rFonts w:ascii="Times New Roman" w:hAnsi="Times New Roman"/>
          <w:iCs/>
        </w:rPr>
        <w:t>：温度</w:t>
      </w:r>
      <w:r w:rsidR="00345B29" w:rsidRPr="00792669">
        <w:rPr>
          <w:rFonts w:ascii="Times New Roman" w:hAnsi="Times New Roman"/>
          <w:iCs/>
        </w:rPr>
        <w:t>(</w:t>
      </w:r>
      <w:r w:rsidR="00345B29" w:rsidRPr="00792669">
        <w:rPr>
          <w:rFonts w:ascii="Times New Roman" w:hAnsi="Times New Roman"/>
          <w:iCs/>
        </w:rPr>
        <w:t>単位：</w:t>
      </w:r>
      <w:r w:rsidR="00345B29" w:rsidRPr="00792669">
        <w:rPr>
          <w:rFonts w:ascii="Times New Roman" w:hAnsi="Times New Roman"/>
          <w:iCs/>
        </w:rPr>
        <w:t>℃)</w:t>
      </w:r>
    </w:p>
    <w:p w14:paraId="6C8426B3" w14:textId="2A565BE6" w:rsidR="00345B29" w:rsidRPr="00792669" w:rsidRDefault="00345B29">
      <w:pPr>
        <w:rPr>
          <w:rFonts w:ascii="Times New Roman" w:hAnsi="Times New Roman"/>
        </w:rPr>
      </w:pPr>
      <w:r w:rsidRPr="00792669">
        <w:rPr>
          <w:rFonts w:ascii="Times New Roman" w:hAnsi="Times New Roman"/>
          <w:iCs/>
        </w:rPr>
        <w:t xml:space="preserve">　　　　　　　　　　　　　　　　</w:t>
      </w:r>
      <w:r w:rsidRPr="00792669">
        <w:rPr>
          <w:rFonts w:ascii="Times New Roman" w:hAnsi="Times New Roman"/>
          <w:i/>
          <w:iCs/>
        </w:rPr>
        <w:t>Ｅ</w:t>
      </w:r>
      <w:r w:rsidRPr="00792669">
        <w:rPr>
          <w:rFonts w:ascii="Times New Roman" w:hAnsi="Times New Roman"/>
          <w:iCs/>
        </w:rPr>
        <w:t>：</w:t>
      </w:r>
      <w:r w:rsidRPr="00792669">
        <w:rPr>
          <w:rFonts w:ascii="Times New Roman" w:hAnsi="Times New Roman"/>
        </w:rPr>
        <w:t>熱起電力</w:t>
      </w:r>
      <w:r w:rsidRPr="00792669">
        <w:rPr>
          <w:rFonts w:ascii="Times New Roman" w:hAnsi="Times New Roman"/>
          <w:iCs/>
        </w:rPr>
        <w:t>(</w:t>
      </w:r>
      <w:r w:rsidRPr="00792669">
        <w:rPr>
          <w:rFonts w:ascii="Times New Roman" w:hAnsi="Times New Roman"/>
          <w:iCs/>
        </w:rPr>
        <w:t>単位：</w:t>
      </w:r>
      <w:r w:rsidRPr="00792669">
        <w:rPr>
          <w:rFonts w:ascii="Times New Roman" w:hAnsi="Times New Roman"/>
          <w:iCs/>
        </w:rPr>
        <w:t>mV)</w:t>
      </w:r>
    </w:p>
    <w:p w14:paraId="1EF3F3E0" w14:textId="1359865C" w:rsidR="00F928D5" w:rsidRPr="00792669" w:rsidRDefault="00345B29" w:rsidP="00345B29">
      <w:pPr>
        <w:ind w:firstLineChars="1600" w:firstLine="3360"/>
        <w:rPr>
          <w:rFonts w:ascii="Times New Roman" w:hAnsi="Times New Roman"/>
        </w:rPr>
      </w:pPr>
      <w:r w:rsidRPr="00792669">
        <w:rPr>
          <w:rFonts w:ascii="Times New Roman" w:hAnsi="Times New Roman"/>
          <w:i/>
        </w:rPr>
        <w:t>a</w:t>
      </w:r>
      <w:r w:rsidRPr="00792669">
        <w:rPr>
          <w:rFonts w:ascii="Times New Roman" w:hAnsi="Times New Roman"/>
        </w:rPr>
        <w:t>：</w:t>
      </w:r>
      <w:r w:rsidR="007F6CD2" w:rsidRPr="00792669">
        <w:rPr>
          <w:rFonts w:ascii="Times New Roman" w:hAnsi="Times New Roman"/>
        </w:rPr>
        <w:t>係数で</w:t>
      </w:r>
      <w:r w:rsidR="007F6CD2" w:rsidRPr="00792669">
        <w:rPr>
          <w:rFonts w:ascii="Times New Roman" w:hAnsi="Times New Roman"/>
        </w:rPr>
        <w:t>24.1</w:t>
      </w:r>
      <w:r w:rsidRPr="00792669">
        <w:rPr>
          <w:rFonts w:ascii="Times New Roman" w:hAnsi="Times New Roman"/>
          <w:iCs/>
        </w:rPr>
        <w:t>(</w:t>
      </w:r>
      <w:r w:rsidRPr="00792669">
        <w:rPr>
          <w:rFonts w:ascii="Times New Roman" w:hAnsi="Times New Roman"/>
          <w:iCs/>
        </w:rPr>
        <w:t>単位：</w:t>
      </w:r>
      <w:r w:rsidRPr="00792669">
        <w:rPr>
          <w:rFonts w:ascii="Times New Roman" w:hAnsi="Times New Roman"/>
          <w:iCs/>
        </w:rPr>
        <w:t>℃/mV)</w:t>
      </w:r>
    </w:p>
    <w:p w14:paraId="66535CA1" w14:textId="77777777" w:rsidR="007F6CD2" w:rsidRPr="00792669" w:rsidRDefault="007F6CD2">
      <w:pPr>
        <w:rPr>
          <w:rFonts w:ascii="Times New Roman" w:hAnsi="Times New Roman"/>
        </w:rPr>
      </w:pPr>
    </w:p>
    <w:p w14:paraId="0FDF9C6A" w14:textId="77777777" w:rsidR="00F928D5" w:rsidRPr="00792669" w:rsidRDefault="00F928D5">
      <w:pPr>
        <w:numPr>
          <w:ilvl w:val="0"/>
          <w:numId w:val="4"/>
        </w:numPr>
        <w:rPr>
          <w:rFonts w:ascii="Times New Roman" w:hAnsi="Times New Roman"/>
        </w:rPr>
      </w:pPr>
      <w:r w:rsidRPr="00792669">
        <w:rPr>
          <w:rFonts w:ascii="Times New Roman" w:hAnsi="Times New Roman"/>
        </w:rPr>
        <w:t>70 ℃</w:t>
      </w:r>
      <w:r w:rsidRPr="00792669">
        <w:rPr>
          <w:rFonts w:ascii="Times New Roman" w:hAnsi="Times New Roman"/>
        </w:rPr>
        <w:t>における熱起電力の長期安定度は、第１表の履歴のとおりである。</w:t>
      </w:r>
    </w:p>
    <w:p w14:paraId="10803F4A" w14:textId="77777777" w:rsidR="00F928D5" w:rsidRPr="00792669" w:rsidRDefault="00F928D5">
      <w:pPr>
        <w:numPr>
          <w:ilvl w:val="0"/>
          <w:numId w:val="4"/>
        </w:numPr>
        <w:rPr>
          <w:rFonts w:ascii="Times New Roman" w:hAnsi="Times New Roman"/>
        </w:rPr>
      </w:pPr>
      <w:r w:rsidRPr="00792669">
        <w:rPr>
          <w:rFonts w:ascii="Times New Roman" w:hAnsi="Times New Roman"/>
        </w:rPr>
        <w:t>T</w:t>
      </w:r>
      <w:r w:rsidRPr="00792669">
        <w:rPr>
          <w:rFonts w:ascii="Times New Roman" w:hAnsi="Times New Roman"/>
        </w:rPr>
        <w:t>熱電対は</w:t>
      </w:r>
      <w:r w:rsidRPr="00792669">
        <w:rPr>
          <w:rFonts w:ascii="Times New Roman" w:hAnsi="Times New Roman"/>
        </w:rPr>
        <w:t>1</w:t>
      </w:r>
      <w:r w:rsidRPr="00792669">
        <w:rPr>
          <w:rFonts w:ascii="Times New Roman" w:hAnsi="Times New Roman"/>
        </w:rPr>
        <w:t>年周期で校正されている。別紙</w:t>
      </w:r>
      <w:r w:rsidRPr="00792669">
        <w:rPr>
          <w:rFonts w:ascii="Times New Roman" w:hAnsi="Times New Roman"/>
        </w:rPr>
        <w:t>2</w:t>
      </w:r>
      <w:r w:rsidRPr="00792669">
        <w:rPr>
          <w:rFonts w:ascii="Times New Roman" w:hAnsi="Times New Roman"/>
        </w:rPr>
        <w:t>に直近の校正証明書を示す。</w:t>
      </w:r>
    </w:p>
    <w:p w14:paraId="2308B6E0" w14:textId="77777777" w:rsidR="00F928D5" w:rsidRPr="00792669" w:rsidRDefault="00F928D5">
      <w:pPr>
        <w:ind w:left="724"/>
        <w:rPr>
          <w:rFonts w:ascii="Times New Roman" w:hAnsi="Times New Roman"/>
        </w:rPr>
      </w:pPr>
    </w:p>
    <w:p w14:paraId="205C83AC" w14:textId="77777777" w:rsidR="00F928D5" w:rsidRPr="00792669" w:rsidRDefault="00F928D5">
      <w:pPr>
        <w:ind w:left="724"/>
        <w:jc w:val="center"/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第１表　</w:t>
      </w:r>
      <w:r w:rsidRPr="00792669">
        <w:rPr>
          <w:rFonts w:ascii="Times New Roman" w:hAnsi="Times New Roman"/>
        </w:rPr>
        <w:t>70 ℃</w:t>
      </w:r>
      <w:r w:rsidRPr="00792669">
        <w:rPr>
          <w:rFonts w:ascii="Times New Roman" w:hAnsi="Times New Roman"/>
        </w:rPr>
        <w:t>の履歴</w:t>
      </w:r>
    </w:p>
    <w:bookmarkStart w:id="0" w:name="_MON_1295258983"/>
    <w:bookmarkStart w:id="1" w:name="_MON_1367728191"/>
    <w:bookmarkStart w:id="2" w:name="_MON_1367728238"/>
    <w:bookmarkStart w:id="3" w:name="_MON_1367728322"/>
    <w:bookmarkStart w:id="4" w:name="_MON_1367728344"/>
    <w:bookmarkStart w:id="5" w:name="_MON_1138116491"/>
    <w:bookmarkStart w:id="6" w:name="_MON_1138444328"/>
    <w:bookmarkStart w:id="7" w:name="_MON_1145139815"/>
    <w:bookmarkStart w:id="8" w:name="_MON_1145139829"/>
    <w:bookmarkStart w:id="9" w:name="_MON_1145139840"/>
    <w:bookmarkStart w:id="10" w:name="_MON_1145139880"/>
    <w:bookmarkStart w:id="11" w:name="_MON_11451471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247239136"/>
    <w:bookmarkEnd w:id="12"/>
    <w:p w14:paraId="18341E3A" w14:textId="553BA048" w:rsidR="00F928D5" w:rsidRPr="00792669" w:rsidRDefault="00C4339D">
      <w:pPr>
        <w:jc w:val="center"/>
        <w:rPr>
          <w:rFonts w:ascii="Times New Roman" w:hAnsi="Times New Roman"/>
        </w:rPr>
      </w:pPr>
      <w:r w:rsidRPr="00792669">
        <w:rPr>
          <w:rFonts w:ascii="Times New Roman" w:hAnsi="Times New Roman"/>
        </w:rPr>
        <w:object w:dxaOrig="6722" w:dyaOrig="755" w14:anchorId="064CB107">
          <v:shape id="_x0000_i1026" type="#_x0000_t75" style="width:337.5pt;height:36.75pt" o:ole="">
            <v:imagedata r:id="rId9" o:title=""/>
          </v:shape>
          <o:OLEObject Type="Embed" ProgID="Excel.Sheet.8" ShapeID="_x0000_i1026" DrawAspect="Content" ObjectID="_1667991487" r:id="rId10"/>
        </w:object>
      </w:r>
    </w:p>
    <w:p w14:paraId="22784827" w14:textId="77777777" w:rsidR="00F928D5" w:rsidRPr="00792669" w:rsidRDefault="00F928D5">
      <w:pPr>
        <w:ind w:left="210" w:hangingChars="100" w:hanging="210"/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２．４</w:t>
      </w:r>
      <w:r w:rsidRPr="00792669">
        <w:rPr>
          <w:rFonts w:ascii="Times New Roman" w:hAnsi="Times New Roman"/>
        </w:rPr>
        <w:t xml:space="preserve"> </w:t>
      </w:r>
      <w:r w:rsidRPr="00792669">
        <w:rPr>
          <w:rFonts w:ascii="Times New Roman" w:hAnsi="Times New Roman"/>
        </w:rPr>
        <w:t>オーブン</w:t>
      </w:r>
    </w:p>
    <w:p w14:paraId="7B74B2AB" w14:textId="77777777" w:rsidR="00F928D5" w:rsidRPr="00792669" w:rsidRDefault="00F928D5">
      <w:pPr>
        <w:numPr>
          <w:ilvl w:val="0"/>
          <w:numId w:val="6"/>
        </w:numPr>
        <w:rPr>
          <w:rFonts w:ascii="Times New Roman" w:hAnsi="Times New Roman"/>
        </w:rPr>
      </w:pPr>
      <w:r w:rsidRPr="00792669">
        <w:rPr>
          <w:rFonts w:ascii="Times New Roman" w:hAnsi="Times New Roman"/>
        </w:rPr>
        <w:t>オーブンの内部温度の均一性は、メーカ仕様より、</w:t>
      </w:r>
      <w:r w:rsidRPr="00792669">
        <w:rPr>
          <w:rFonts w:ascii="Times New Roman" w:hAnsi="Times New Roman"/>
        </w:rPr>
        <w:t>±1.0 ℃</w:t>
      </w:r>
      <w:r w:rsidRPr="00792669">
        <w:rPr>
          <w:rFonts w:ascii="Times New Roman" w:hAnsi="Times New Roman"/>
        </w:rPr>
        <w:t>である。</w:t>
      </w:r>
    </w:p>
    <w:p w14:paraId="46F7344B" w14:textId="77777777" w:rsidR="00F928D5" w:rsidRPr="00792669" w:rsidRDefault="00F928D5">
      <w:pPr>
        <w:rPr>
          <w:rFonts w:ascii="Times New Roman" w:hAnsi="Times New Roman"/>
        </w:rPr>
      </w:pPr>
    </w:p>
    <w:p w14:paraId="149E09ED" w14:textId="77777777" w:rsidR="00F928D5" w:rsidRPr="00792669" w:rsidRDefault="00F928D5">
      <w:pPr>
        <w:rPr>
          <w:rFonts w:ascii="Times New Roman" w:eastAsia="ＭＳ ゴシック" w:hAnsi="Times New Roman"/>
          <w:b/>
          <w:bCs/>
          <w:sz w:val="24"/>
        </w:rPr>
      </w:pPr>
      <w:r w:rsidRPr="00792669">
        <w:rPr>
          <w:rFonts w:ascii="Times New Roman" w:eastAsia="ＭＳ ゴシック" w:hAnsi="Times New Roman"/>
          <w:b/>
          <w:bCs/>
          <w:sz w:val="24"/>
        </w:rPr>
        <w:t>３．測定データ</w:t>
      </w:r>
    </w:p>
    <w:p w14:paraId="0DEF7310" w14:textId="77777777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１．の測定手順より得られた測定データ（ディジタル電圧計の読み）は、第２表のとおりである。</w:t>
      </w:r>
    </w:p>
    <w:p w14:paraId="361DD580" w14:textId="77777777" w:rsidR="00F928D5" w:rsidRPr="00792669" w:rsidRDefault="00F928D5">
      <w:pPr>
        <w:jc w:val="center"/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表２　</w:t>
      </w:r>
      <w:r w:rsidR="00E7048B" w:rsidRPr="00792669">
        <w:rPr>
          <w:rFonts w:ascii="Times New Roman" w:hAnsi="Times New Roman"/>
        </w:rPr>
        <w:t>測定データ</w:t>
      </w:r>
    </w:p>
    <w:bookmarkStart w:id="13" w:name="_MON_1145139947"/>
    <w:bookmarkStart w:id="14" w:name="_MON_1145139964"/>
    <w:bookmarkStart w:id="15" w:name="_MON_1145140021"/>
    <w:bookmarkStart w:id="16" w:name="_MON_1145141824"/>
    <w:bookmarkStart w:id="17" w:name="_MON_1145141939"/>
    <w:bookmarkStart w:id="18" w:name="_MON_1145142080"/>
    <w:bookmarkStart w:id="19" w:name="_MON_1145142385"/>
    <w:bookmarkStart w:id="20" w:name="_MON_1137696153"/>
    <w:bookmarkStart w:id="21" w:name="_MON_1137977789"/>
    <w:bookmarkStart w:id="22" w:name="_MON_1138116242"/>
    <w:bookmarkStart w:id="23" w:name="_MON_1138116404"/>
    <w:bookmarkStart w:id="24" w:name="_MON_1138116424"/>
    <w:bookmarkStart w:id="25" w:name="_MON_1138116435"/>
    <w:bookmarkStart w:id="26" w:name="_MON_1138391576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Start w:id="27" w:name="_MON_1138391650"/>
    <w:bookmarkEnd w:id="27"/>
    <w:p w14:paraId="31945B2E" w14:textId="1557B5A1" w:rsidR="00F928D5" w:rsidRPr="00792669" w:rsidRDefault="00792669">
      <w:pPr>
        <w:jc w:val="center"/>
        <w:rPr>
          <w:rFonts w:ascii="Times New Roman" w:hAnsi="Times New Roman"/>
        </w:rPr>
      </w:pPr>
      <w:r w:rsidRPr="00792669">
        <w:rPr>
          <w:rFonts w:ascii="Times New Roman" w:hAnsi="Times New Roman"/>
        </w:rPr>
        <w:object w:dxaOrig="6722" w:dyaOrig="1489" w14:anchorId="4730194F">
          <v:shape id="_x0000_i1027" type="#_x0000_t75" style="width:336.75pt;height:74.25pt" o:ole="">
            <v:imagedata r:id="rId11" o:title=""/>
          </v:shape>
          <o:OLEObject Type="Embed" ProgID="Excel.Sheet.8" ShapeID="_x0000_i1027" DrawAspect="Content" ObjectID="_1667991488" r:id="rId12"/>
        </w:object>
      </w:r>
    </w:p>
    <w:p w14:paraId="19EE918D" w14:textId="77777777" w:rsidR="00474231" w:rsidRDefault="00474231">
      <w:pPr>
        <w:rPr>
          <w:rFonts w:ascii="Times New Roman" w:hAnsi="Times New Roman"/>
          <w:b/>
          <w:bCs/>
          <w:sz w:val="28"/>
        </w:rPr>
      </w:pPr>
    </w:p>
    <w:p w14:paraId="237AB8B9" w14:textId="77777777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  <w:b/>
          <w:bCs/>
          <w:sz w:val="28"/>
        </w:rPr>
        <w:t>４．演　習</w:t>
      </w:r>
    </w:p>
    <w:p w14:paraId="360D4FD9" w14:textId="77777777" w:rsidR="00F928D5" w:rsidRPr="00792669" w:rsidRDefault="00F928D5">
      <w:pPr>
        <w:numPr>
          <w:ilvl w:val="0"/>
          <w:numId w:val="5"/>
        </w:numPr>
        <w:rPr>
          <w:rFonts w:ascii="Times New Roman" w:hAnsi="Times New Roman"/>
        </w:rPr>
      </w:pPr>
      <w:r w:rsidRPr="00792669">
        <w:rPr>
          <w:rFonts w:ascii="Times New Roman" w:hAnsi="Times New Roman"/>
        </w:rPr>
        <w:t>３．測定データ、別紙１、別紙２の校正証明書よりオーブンの温度を求めてください。</w:t>
      </w:r>
    </w:p>
    <w:p w14:paraId="37BD0BFA" w14:textId="77777777" w:rsidR="00F928D5" w:rsidRPr="00792669" w:rsidRDefault="00F928D5">
      <w:pPr>
        <w:ind w:left="851"/>
        <w:rPr>
          <w:rFonts w:ascii="Times New Roman" w:hAnsi="Times New Roman"/>
        </w:rPr>
      </w:pPr>
      <w:r w:rsidRPr="00792669">
        <w:rPr>
          <w:rFonts w:ascii="Times New Roman" w:hAnsi="Times New Roman"/>
        </w:rPr>
        <w:t>（オーブンの温度は、</w:t>
      </w:r>
      <w:r w:rsidRPr="00792669">
        <w:rPr>
          <w:rFonts w:ascii="Times New Roman" w:hAnsi="Times New Roman"/>
        </w:rPr>
        <w:t>(1)</w:t>
      </w:r>
      <w:r w:rsidRPr="00792669">
        <w:rPr>
          <w:rFonts w:ascii="Times New Roman" w:hAnsi="Times New Roman"/>
        </w:rPr>
        <w:t>式を用いて求めてください。）</w:t>
      </w:r>
    </w:p>
    <w:p w14:paraId="6A814EFC" w14:textId="77777777" w:rsidR="00F928D5" w:rsidRPr="00792669" w:rsidRDefault="00F928D5">
      <w:pPr>
        <w:tabs>
          <w:tab w:val="left" w:pos="5550"/>
        </w:tabs>
        <w:rPr>
          <w:rFonts w:ascii="Times New Roman" w:hAnsi="Times New Roman"/>
        </w:rPr>
      </w:pPr>
    </w:p>
    <w:p w14:paraId="7DBFF93A" w14:textId="77777777" w:rsidR="00F928D5" w:rsidRPr="00792669" w:rsidRDefault="00F928D5">
      <w:pPr>
        <w:rPr>
          <w:rFonts w:ascii="Times New Roman" w:hAnsi="Times New Roman"/>
        </w:rPr>
      </w:pPr>
    </w:p>
    <w:p w14:paraId="48C9248D" w14:textId="77777777" w:rsidR="00F928D5" w:rsidRPr="00792669" w:rsidRDefault="00F928D5">
      <w:pPr>
        <w:rPr>
          <w:rFonts w:ascii="Times New Roman" w:hAnsi="Times New Roman"/>
        </w:rPr>
      </w:pPr>
    </w:p>
    <w:p w14:paraId="678C0013" w14:textId="77777777" w:rsidR="00F928D5" w:rsidRPr="00792669" w:rsidRDefault="00F928D5">
      <w:pPr>
        <w:rPr>
          <w:rFonts w:ascii="Times New Roman" w:hAnsi="Times New Roman"/>
        </w:rPr>
      </w:pPr>
    </w:p>
    <w:p w14:paraId="00EBC45B" w14:textId="77777777" w:rsidR="00F928D5" w:rsidRDefault="00F928D5">
      <w:pPr>
        <w:numPr>
          <w:ilvl w:val="0"/>
          <w:numId w:val="5"/>
        </w:numPr>
      </w:pPr>
      <w:r w:rsidRPr="00792669">
        <w:rPr>
          <w:rFonts w:ascii="Times New Roman" w:hAnsi="Times New Roman"/>
        </w:rPr>
        <w:t>また、不確かさバジェット表を用いて不確かさを評価</w:t>
      </w:r>
      <w:r>
        <w:rPr>
          <w:rFonts w:hint="eastAsia"/>
        </w:rPr>
        <w:t>してください。</w:t>
      </w:r>
    </w:p>
    <w:p w14:paraId="53CC0D9D" w14:textId="77777777" w:rsidR="00F928D5" w:rsidRDefault="00F928D5">
      <w:bookmarkStart w:id="28" w:name="_GoBack"/>
      <w:bookmarkEnd w:id="28"/>
    </w:p>
    <w:p w14:paraId="56331514" w14:textId="77777777" w:rsidR="00F928D5" w:rsidRDefault="00F928D5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br w:type="page"/>
      </w:r>
    </w:p>
    <w:p w14:paraId="00BC8054" w14:textId="77777777" w:rsidR="00F928D5" w:rsidRPr="00792669" w:rsidRDefault="00F928D5">
      <w:pPr>
        <w:jc w:val="center"/>
        <w:rPr>
          <w:rFonts w:ascii="Times New Roman" w:hAnsi="Times New Roman"/>
        </w:rPr>
      </w:pPr>
      <w:r w:rsidRPr="00792669">
        <w:rPr>
          <w:rFonts w:hint="eastAsia"/>
          <w:b/>
          <w:bCs/>
          <w:spacing w:val="155"/>
          <w:kern w:val="0"/>
          <w:sz w:val="36"/>
          <w:fitText w:val="3045" w:id="-2108088320"/>
        </w:rPr>
        <w:t>校正</w:t>
      </w:r>
      <w:r w:rsidRPr="00792669">
        <w:rPr>
          <w:rFonts w:ascii="Times New Roman" w:hAnsi="Times New Roman"/>
          <w:b/>
          <w:bCs/>
          <w:spacing w:val="155"/>
          <w:kern w:val="0"/>
          <w:sz w:val="36"/>
          <w:fitText w:val="3045" w:id="-2108088320"/>
        </w:rPr>
        <w:t>証明</w:t>
      </w:r>
      <w:r w:rsidRPr="00792669">
        <w:rPr>
          <w:rFonts w:ascii="Times New Roman" w:hAnsi="Times New Roman"/>
          <w:b/>
          <w:bCs/>
          <w:spacing w:val="2"/>
          <w:kern w:val="0"/>
          <w:sz w:val="36"/>
          <w:fitText w:val="3045" w:id="-2108088320"/>
        </w:rPr>
        <w:t>書</w:t>
      </w:r>
    </w:p>
    <w:p w14:paraId="5A93C4BF" w14:textId="77777777" w:rsidR="00F928D5" w:rsidRPr="00792669" w:rsidRDefault="00474231">
      <w:pPr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w:pict w14:anchorId="6A634836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left:0;text-align:left;margin-left:362pt;margin-top:-63pt;width:81.45pt;height:27pt;z-index:251656192">
            <v:textbox>
              <w:txbxContent>
                <w:p w14:paraId="3B24F8F9" w14:textId="77777777" w:rsidR="00F928D5" w:rsidRPr="00792669" w:rsidRDefault="00F928D5">
                  <w:pPr>
                    <w:jc w:val="center"/>
                    <w:rPr>
                      <w:rFonts w:ascii="Times New Roman" w:eastAsia="ＭＳ Ｐゴシック" w:hAnsi="Times New Roman"/>
                      <w:sz w:val="24"/>
                    </w:rPr>
                  </w:pPr>
                  <w:r w:rsidRPr="00792669">
                    <w:rPr>
                      <w:rFonts w:eastAsia="ＭＳ Ｐゴシック" w:hint="eastAsia"/>
                      <w:spacing w:val="63"/>
                      <w:kern w:val="0"/>
                      <w:sz w:val="24"/>
                      <w:fitText w:val="945" w:id="-2107959295"/>
                    </w:rPr>
                    <w:t>別紙</w:t>
                  </w:r>
                  <w:r w:rsidRPr="00792669">
                    <w:rPr>
                      <w:rFonts w:ascii="Times New Roman" w:eastAsia="ＭＳ Ｐゴシック" w:hAnsi="Times New Roman"/>
                      <w:spacing w:val="2"/>
                      <w:kern w:val="0"/>
                      <w:sz w:val="24"/>
                      <w:fitText w:val="945" w:id="-2107959295"/>
                    </w:rPr>
                    <w:t>1</w:t>
                  </w:r>
                </w:p>
              </w:txbxContent>
            </v:textbox>
          </v:shape>
        </w:pict>
      </w:r>
    </w:p>
    <w:p w14:paraId="71EFAFFF" w14:textId="77777777" w:rsidR="00F928D5" w:rsidRPr="00792669" w:rsidRDefault="00F928D5">
      <w:pPr>
        <w:jc w:val="center"/>
        <w:rPr>
          <w:rFonts w:ascii="Times New Roman" w:hAnsi="Times New Roman"/>
        </w:rPr>
      </w:pPr>
      <w:r w:rsidRPr="00792669">
        <w:rPr>
          <w:rFonts w:ascii="Times New Roman" w:hAnsi="Times New Roman"/>
        </w:rPr>
        <w:t>証明書番号</w:t>
      </w:r>
      <w:r w:rsidRPr="00792669">
        <w:rPr>
          <w:rFonts w:ascii="Times New Roman" w:hAnsi="Times New Roman"/>
        </w:rPr>
        <w:t xml:space="preserve"> ZC04001</w:t>
      </w:r>
    </w:p>
    <w:p w14:paraId="133FC26D" w14:textId="77777777" w:rsidR="00F928D5" w:rsidRPr="00792669" w:rsidRDefault="00F928D5">
      <w:pPr>
        <w:rPr>
          <w:rFonts w:ascii="Times New Roman" w:hAnsi="Times New Roman"/>
        </w:rPr>
      </w:pPr>
    </w:p>
    <w:p w14:paraId="10127B95" w14:textId="77777777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140"/>
          <w:kern w:val="0"/>
          <w:fitText w:val="1680" w:id="-2111145471"/>
        </w:rPr>
        <w:t>依頼者</w:t>
      </w:r>
      <w:r w:rsidRPr="00792669">
        <w:rPr>
          <w:rFonts w:ascii="Times New Roman" w:hAnsi="Times New Roman"/>
          <w:kern w:val="0"/>
          <w:fitText w:val="1680" w:id="-2111145471"/>
        </w:rPr>
        <w:t>名</w:t>
      </w:r>
      <w:r w:rsidRPr="00792669">
        <w:rPr>
          <w:rFonts w:ascii="Times New Roman" w:hAnsi="Times New Roman"/>
          <w:kern w:val="0"/>
        </w:rPr>
        <w:t xml:space="preserve">　　株式会社　</w:t>
      </w:r>
      <w:r w:rsidRPr="00792669">
        <w:rPr>
          <w:rFonts w:ascii="Times New Roman" w:hAnsi="Times New Roman"/>
          <w:kern w:val="0"/>
        </w:rPr>
        <w:t>○○</w:t>
      </w:r>
      <w:r w:rsidRPr="00792669">
        <w:rPr>
          <w:rFonts w:ascii="Times New Roman" w:hAnsi="Times New Roman"/>
          <w:kern w:val="0"/>
        </w:rPr>
        <w:t>製作所</w:t>
      </w:r>
    </w:p>
    <w:p w14:paraId="301BCE82" w14:textId="77777777" w:rsidR="00944F39" w:rsidRPr="00792669" w:rsidRDefault="00944F39" w:rsidP="00944F39">
      <w:pPr>
        <w:rPr>
          <w:rFonts w:ascii="Times New Roman" w:hAnsi="Times New Roman"/>
          <w:kern w:val="0"/>
        </w:rPr>
      </w:pPr>
      <w:r w:rsidRPr="00792669">
        <w:rPr>
          <w:rFonts w:ascii="Times New Roman" w:hAnsi="Times New Roman"/>
          <w:kern w:val="0"/>
        </w:rPr>
        <w:t xml:space="preserve">      </w:t>
      </w:r>
      <w:r w:rsidRPr="00792669">
        <w:rPr>
          <w:rFonts w:ascii="Times New Roman" w:hAnsi="Times New Roman"/>
          <w:kern w:val="0"/>
        </w:rPr>
        <w:t>住</w:t>
      </w:r>
      <w:r w:rsidRPr="00792669">
        <w:rPr>
          <w:rFonts w:ascii="Times New Roman" w:hAnsi="Times New Roman"/>
          <w:kern w:val="0"/>
        </w:rPr>
        <w:t xml:space="preserve">            </w:t>
      </w:r>
      <w:r w:rsidRPr="00792669">
        <w:rPr>
          <w:rFonts w:ascii="Times New Roman" w:hAnsi="Times New Roman"/>
          <w:kern w:val="0"/>
        </w:rPr>
        <w:t>所</w:t>
      </w:r>
      <w:r w:rsidRPr="00792669">
        <w:rPr>
          <w:rFonts w:ascii="Times New Roman" w:hAnsi="Times New Roman"/>
          <w:kern w:val="0"/>
        </w:rPr>
        <w:t xml:space="preserve">    </w:t>
      </w:r>
      <w:r w:rsidRPr="00792669">
        <w:rPr>
          <w:rFonts w:ascii="Times New Roman" w:hAnsi="Times New Roman"/>
          <w:kern w:val="0"/>
        </w:rPr>
        <w:t>東京都港区</w:t>
      </w:r>
      <w:r w:rsidRPr="00792669">
        <w:rPr>
          <w:rFonts w:ascii="Times New Roman" w:hAnsi="Times New Roman"/>
          <w:kern w:val="0"/>
        </w:rPr>
        <w:t>××××</w:t>
      </w:r>
    </w:p>
    <w:p w14:paraId="35CE20BA" w14:textId="77777777" w:rsidR="00944F39" w:rsidRPr="00792669" w:rsidRDefault="00944F39">
      <w:pPr>
        <w:rPr>
          <w:rFonts w:ascii="Times New Roman" w:hAnsi="Times New Roman"/>
        </w:rPr>
      </w:pPr>
    </w:p>
    <w:p w14:paraId="3FCA4EB2" w14:textId="77777777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630"/>
          <w:kern w:val="0"/>
          <w:fitText w:val="1680" w:id="-2111145470"/>
        </w:rPr>
        <w:t>品</w:t>
      </w:r>
      <w:r w:rsidRPr="00792669">
        <w:rPr>
          <w:rFonts w:ascii="Times New Roman" w:hAnsi="Times New Roman"/>
          <w:kern w:val="0"/>
          <w:fitText w:val="1680" w:id="-2111145470"/>
        </w:rPr>
        <w:t>名</w:t>
      </w:r>
      <w:r w:rsidRPr="00792669">
        <w:rPr>
          <w:rFonts w:ascii="Times New Roman" w:hAnsi="Times New Roman"/>
          <w:kern w:val="0"/>
        </w:rPr>
        <w:t xml:space="preserve">　　ディジタル電圧計</w:t>
      </w:r>
    </w:p>
    <w:p w14:paraId="4F39D54F" w14:textId="77777777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630"/>
          <w:kern w:val="0"/>
          <w:fitText w:val="1680" w:id="-2111145216"/>
        </w:rPr>
        <w:t>形</w:t>
      </w:r>
      <w:r w:rsidRPr="00792669">
        <w:rPr>
          <w:rFonts w:ascii="Times New Roman" w:hAnsi="Times New Roman"/>
          <w:kern w:val="0"/>
          <w:fitText w:val="1680" w:id="-2111145216"/>
        </w:rPr>
        <w:t>名</w:t>
      </w:r>
      <w:r w:rsidRPr="00792669">
        <w:rPr>
          <w:rFonts w:ascii="Times New Roman" w:hAnsi="Times New Roman"/>
          <w:kern w:val="0"/>
        </w:rPr>
        <w:t xml:space="preserve">　　</w:t>
      </w:r>
      <w:r w:rsidRPr="00792669">
        <w:rPr>
          <w:rFonts w:ascii="Times New Roman" w:hAnsi="Times New Roman"/>
          <w:kern w:val="0"/>
        </w:rPr>
        <w:t>DVM005</w:t>
      </w:r>
    </w:p>
    <w:p w14:paraId="78B91EF3" w14:textId="77777777" w:rsidR="00F928D5" w:rsidRPr="00792669" w:rsidRDefault="00F928D5">
      <w:pPr>
        <w:rPr>
          <w:rFonts w:ascii="Times New Roman" w:hAnsi="Times New Roman"/>
          <w:kern w:val="0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140"/>
          <w:kern w:val="0"/>
          <w:fitText w:val="1680" w:id="-2111145215"/>
        </w:rPr>
        <w:t>製造番</w:t>
      </w:r>
      <w:r w:rsidRPr="00792669">
        <w:rPr>
          <w:rFonts w:ascii="Times New Roman" w:hAnsi="Times New Roman"/>
          <w:kern w:val="0"/>
          <w:fitText w:val="1680" w:id="-2111145215"/>
        </w:rPr>
        <w:t>号</w:t>
      </w:r>
      <w:r w:rsidRPr="00792669">
        <w:rPr>
          <w:rFonts w:ascii="Times New Roman" w:hAnsi="Times New Roman"/>
          <w:kern w:val="0"/>
        </w:rPr>
        <w:t xml:space="preserve">　　</w:t>
      </w:r>
      <w:r w:rsidRPr="00792669">
        <w:rPr>
          <w:rFonts w:ascii="Times New Roman" w:hAnsi="Times New Roman"/>
          <w:kern w:val="0"/>
        </w:rPr>
        <w:t>12000455</w:t>
      </w:r>
    </w:p>
    <w:p w14:paraId="70E535A7" w14:textId="77777777" w:rsidR="00F928D5" w:rsidRPr="00792669" w:rsidRDefault="00F928D5">
      <w:pPr>
        <w:rPr>
          <w:rFonts w:ascii="Times New Roman" w:hAnsi="Times New Roman"/>
        </w:rPr>
      </w:pPr>
    </w:p>
    <w:p w14:paraId="24483EBB" w14:textId="77777777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140"/>
          <w:kern w:val="0"/>
          <w:fitText w:val="1680" w:id="-2111145214"/>
        </w:rPr>
        <w:t>校正項</w:t>
      </w:r>
      <w:r w:rsidRPr="00792669">
        <w:rPr>
          <w:rFonts w:ascii="Times New Roman" w:hAnsi="Times New Roman"/>
          <w:kern w:val="0"/>
          <w:fitText w:val="1680" w:id="-2111145214"/>
        </w:rPr>
        <w:t>目</w:t>
      </w:r>
      <w:r w:rsidRPr="00792669">
        <w:rPr>
          <w:rFonts w:ascii="Times New Roman" w:hAnsi="Times New Roman"/>
          <w:kern w:val="0"/>
        </w:rPr>
        <w:t xml:space="preserve">　　直流電圧</w:t>
      </w:r>
    </w:p>
    <w:p w14:paraId="029B578A" w14:textId="77777777" w:rsidR="00F928D5" w:rsidRPr="00792669" w:rsidRDefault="00F928D5">
      <w:pPr>
        <w:rPr>
          <w:rFonts w:ascii="Times New Roman" w:hAnsi="Times New Roman"/>
          <w:kern w:val="0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140"/>
          <w:kern w:val="0"/>
          <w:fitText w:val="1680" w:id="-2111145213"/>
        </w:rPr>
        <w:t>校正方</w:t>
      </w:r>
      <w:r w:rsidRPr="00792669">
        <w:rPr>
          <w:rFonts w:ascii="Times New Roman" w:hAnsi="Times New Roman"/>
          <w:kern w:val="0"/>
          <w:fitText w:val="1680" w:id="-2111145213"/>
        </w:rPr>
        <w:t>法</w:t>
      </w:r>
      <w:r w:rsidRPr="00792669">
        <w:rPr>
          <w:rFonts w:ascii="Times New Roman" w:hAnsi="Times New Roman"/>
          <w:kern w:val="0"/>
        </w:rPr>
        <w:t xml:space="preserve">　　当所校正手順書（直流電圧）による。</w:t>
      </w:r>
    </w:p>
    <w:p w14:paraId="1C7A072D" w14:textId="77777777" w:rsidR="00F928D5" w:rsidRPr="00792669" w:rsidRDefault="00F928D5">
      <w:pPr>
        <w:rPr>
          <w:rFonts w:ascii="Times New Roman" w:hAnsi="Times New Roman"/>
        </w:rPr>
      </w:pPr>
    </w:p>
    <w:p w14:paraId="10720C1D" w14:textId="77777777" w:rsidR="00944F39" w:rsidRPr="00792669" w:rsidRDefault="00944F39" w:rsidP="00944F39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42"/>
          <w:kern w:val="0"/>
          <w:fitText w:val="1680" w:id="2069086464"/>
        </w:rPr>
        <w:t>校正実施場</w:t>
      </w:r>
      <w:r w:rsidRPr="00792669">
        <w:rPr>
          <w:rFonts w:ascii="Times New Roman" w:hAnsi="Times New Roman"/>
          <w:kern w:val="0"/>
          <w:fitText w:val="1680" w:id="2069086464"/>
        </w:rPr>
        <w:t>所</w:t>
      </w:r>
      <w:r w:rsidRPr="00792669">
        <w:rPr>
          <w:rFonts w:ascii="Times New Roman" w:hAnsi="Times New Roman"/>
          <w:kern w:val="0"/>
        </w:rPr>
        <w:t xml:space="preserve">　　</w:t>
      </w:r>
      <w:r w:rsidRPr="00792669">
        <w:rPr>
          <w:rFonts w:ascii="Times New Roman" w:hAnsi="Times New Roman"/>
        </w:rPr>
        <w:t>住所　校正機関名　標準室</w:t>
      </w:r>
    </w:p>
    <w:p w14:paraId="024778F3" w14:textId="003A067E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kern w:val="0"/>
          <w:fitText w:val="1680" w:id="-2111145212"/>
        </w:rPr>
        <w:t>標準室の環境条件</w:t>
      </w:r>
      <w:r w:rsidRPr="00792669">
        <w:rPr>
          <w:rFonts w:ascii="Times New Roman" w:hAnsi="Times New Roman"/>
          <w:kern w:val="0"/>
        </w:rPr>
        <w:t xml:space="preserve">　　</w:t>
      </w:r>
      <w:r w:rsidRPr="00792669">
        <w:rPr>
          <w:rFonts w:ascii="Times New Roman" w:hAnsi="Times New Roman"/>
        </w:rPr>
        <w:t>温度：</w:t>
      </w:r>
      <w:r w:rsidRPr="00792669">
        <w:rPr>
          <w:rFonts w:ascii="Times New Roman" w:hAnsi="Times New Roman"/>
        </w:rPr>
        <w:t>23 ℃±5 ℃</w:t>
      </w:r>
      <w:r w:rsidRPr="00792669">
        <w:rPr>
          <w:rFonts w:ascii="Times New Roman" w:hAnsi="Times New Roman"/>
        </w:rPr>
        <w:t>，湿度：</w:t>
      </w:r>
      <w:r w:rsidRPr="00792669">
        <w:rPr>
          <w:rFonts w:ascii="Times New Roman" w:hAnsi="Times New Roman"/>
        </w:rPr>
        <w:t>50 %±10 %</w:t>
      </w:r>
    </w:p>
    <w:p w14:paraId="0AF7AF8A" w14:textId="77777777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</w:p>
    <w:p w14:paraId="5B15E985" w14:textId="77777777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79"/>
          <w:kern w:val="0"/>
          <w:fitText w:val="1680" w:id="-2111145211"/>
        </w:rPr>
        <w:t>校正年月</w:t>
      </w:r>
      <w:r w:rsidRPr="00792669">
        <w:rPr>
          <w:rFonts w:ascii="Times New Roman" w:hAnsi="Times New Roman"/>
          <w:kern w:val="0"/>
          <w:fitText w:val="1680" w:id="-2111145211"/>
        </w:rPr>
        <w:t>日</w:t>
      </w:r>
      <w:r w:rsidRPr="00792669">
        <w:rPr>
          <w:rFonts w:ascii="Times New Roman" w:hAnsi="Times New Roman"/>
          <w:kern w:val="0"/>
        </w:rPr>
        <w:t xml:space="preserve">　　</w:t>
      </w:r>
      <w:r w:rsidR="006148EF" w:rsidRPr="00792669">
        <w:rPr>
          <w:rFonts w:ascii="Times New Roman" w:hAnsi="Times New Roman"/>
          <w:kern w:val="0"/>
        </w:rPr>
        <w:t>20</w:t>
      </w:r>
      <w:r w:rsidR="0015597A" w:rsidRPr="00792669">
        <w:rPr>
          <w:rFonts w:ascii="Times New Roman" w:hAnsi="Times New Roman"/>
          <w:kern w:val="0"/>
        </w:rPr>
        <w:t>xx</w:t>
      </w:r>
      <w:r w:rsidRPr="00792669">
        <w:rPr>
          <w:rFonts w:ascii="Times New Roman" w:hAnsi="Times New Roman"/>
          <w:kern w:val="0"/>
        </w:rPr>
        <w:t>年</w:t>
      </w:r>
      <w:r w:rsidRPr="00792669">
        <w:rPr>
          <w:rFonts w:ascii="Times New Roman" w:hAnsi="Times New Roman"/>
          <w:kern w:val="0"/>
        </w:rPr>
        <w:t>2</w:t>
      </w:r>
      <w:r w:rsidRPr="00792669">
        <w:rPr>
          <w:rFonts w:ascii="Times New Roman" w:hAnsi="Times New Roman"/>
          <w:kern w:val="0"/>
        </w:rPr>
        <w:t>月</w:t>
      </w:r>
      <w:r w:rsidR="006148EF" w:rsidRPr="00792669">
        <w:rPr>
          <w:rFonts w:ascii="Times New Roman" w:hAnsi="Times New Roman"/>
          <w:kern w:val="0"/>
        </w:rPr>
        <w:t>5</w:t>
      </w:r>
      <w:r w:rsidRPr="00792669">
        <w:rPr>
          <w:rFonts w:ascii="Times New Roman" w:hAnsi="Times New Roman"/>
          <w:kern w:val="0"/>
        </w:rPr>
        <w:t>日</w:t>
      </w:r>
    </w:p>
    <w:p w14:paraId="72AC807A" w14:textId="77777777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79"/>
          <w:kern w:val="0"/>
          <w:fitText w:val="1680" w:id="-2111140864"/>
        </w:rPr>
        <w:t>発行年月</w:t>
      </w:r>
      <w:r w:rsidRPr="00792669">
        <w:rPr>
          <w:rFonts w:ascii="Times New Roman" w:hAnsi="Times New Roman"/>
          <w:kern w:val="0"/>
          <w:fitText w:val="1680" w:id="-2111140864"/>
        </w:rPr>
        <w:t>日</w:t>
      </w:r>
      <w:r w:rsidRPr="00792669">
        <w:rPr>
          <w:rFonts w:ascii="Times New Roman" w:hAnsi="Times New Roman"/>
          <w:kern w:val="0"/>
        </w:rPr>
        <w:t xml:space="preserve">　　</w:t>
      </w:r>
      <w:r w:rsidR="006148EF" w:rsidRPr="00792669">
        <w:rPr>
          <w:rFonts w:ascii="Times New Roman" w:hAnsi="Times New Roman"/>
          <w:kern w:val="0"/>
        </w:rPr>
        <w:t>20</w:t>
      </w:r>
      <w:r w:rsidR="0015597A" w:rsidRPr="00792669">
        <w:rPr>
          <w:rFonts w:ascii="Times New Roman" w:hAnsi="Times New Roman"/>
          <w:kern w:val="0"/>
        </w:rPr>
        <w:t>xx</w:t>
      </w:r>
      <w:r w:rsidRPr="00792669">
        <w:rPr>
          <w:rFonts w:ascii="Times New Roman" w:hAnsi="Times New Roman"/>
          <w:kern w:val="0"/>
        </w:rPr>
        <w:t>年</w:t>
      </w:r>
      <w:r w:rsidRPr="00792669">
        <w:rPr>
          <w:rFonts w:ascii="Times New Roman" w:hAnsi="Times New Roman"/>
          <w:kern w:val="0"/>
        </w:rPr>
        <w:t>2</w:t>
      </w:r>
      <w:r w:rsidRPr="00792669">
        <w:rPr>
          <w:rFonts w:ascii="Times New Roman" w:hAnsi="Times New Roman"/>
          <w:kern w:val="0"/>
        </w:rPr>
        <w:t>月</w:t>
      </w:r>
      <w:r w:rsidR="006148EF" w:rsidRPr="00792669">
        <w:rPr>
          <w:rFonts w:ascii="Times New Roman" w:hAnsi="Times New Roman"/>
          <w:kern w:val="0"/>
        </w:rPr>
        <w:t>5</w:t>
      </w:r>
      <w:r w:rsidRPr="00792669">
        <w:rPr>
          <w:rFonts w:ascii="Times New Roman" w:hAnsi="Times New Roman"/>
          <w:kern w:val="0"/>
        </w:rPr>
        <w:t>日</w:t>
      </w:r>
    </w:p>
    <w:p w14:paraId="5EC9ABD3" w14:textId="77777777" w:rsidR="00F928D5" w:rsidRPr="00792669" w:rsidRDefault="00F928D5">
      <w:pPr>
        <w:rPr>
          <w:rFonts w:ascii="Times New Roman" w:hAnsi="Times New Roman"/>
        </w:rPr>
      </w:pPr>
    </w:p>
    <w:p w14:paraId="79D19FE1" w14:textId="77777777" w:rsidR="00F928D5" w:rsidRDefault="00F928D5">
      <w:pPr>
        <w:ind w:firstLineChars="100" w:firstLine="210"/>
      </w:pPr>
      <w:r>
        <w:rPr>
          <w:rFonts w:hint="eastAsia"/>
        </w:rPr>
        <w:t>校正の結果は下記のとおりであることを証明します。</w:t>
      </w:r>
    </w:p>
    <w:p w14:paraId="79EF7FF5" w14:textId="77777777" w:rsidR="00F928D5" w:rsidRDefault="00F928D5"/>
    <w:p w14:paraId="740CD8B4" w14:textId="77777777" w:rsidR="00F928D5" w:rsidRDefault="00F928D5">
      <w:pPr>
        <w:tabs>
          <w:tab w:val="left" w:pos="5812"/>
        </w:tabs>
        <w:rPr>
          <w:b/>
          <w:bCs/>
          <w:sz w:val="36"/>
        </w:rPr>
      </w:pPr>
      <w:r>
        <w:rPr>
          <w:rFonts w:hint="eastAsia"/>
          <w:b/>
          <w:bCs/>
          <w:sz w:val="36"/>
        </w:rPr>
        <w:tab/>
      </w:r>
      <w:r>
        <w:rPr>
          <w:rFonts w:hint="eastAsia"/>
          <w:b/>
          <w:bCs/>
          <w:sz w:val="36"/>
        </w:rPr>
        <w:t>校正機関名</w:t>
      </w:r>
    </w:p>
    <w:p w14:paraId="2BE27797" w14:textId="77777777" w:rsidR="00F928D5" w:rsidRDefault="00F928D5">
      <w:pPr>
        <w:tabs>
          <w:tab w:val="left" w:pos="6237"/>
        </w:tabs>
      </w:pPr>
      <w:r>
        <w:rPr>
          <w:rFonts w:hint="eastAsia"/>
        </w:rPr>
        <w:tab/>
      </w:r>
      <w:r>
        <w:rPr>
          <w:rFonts w:hint="eastAsia"/>
        </w:rPr>
        <w:t>住所</w:t>
      </w:r>
    </w:p>
    <w:p w14:paraId="2A129B9F" w14:textId="77777777" w:rsidR="00944F39" w:rsidRDefault="00944F39" w:rsidP="00944F39">
      <w:pPr>
        <w:tabs>
          <w:tab w:val="left" w:pos="6237"/>
        </w:tabs>
      </w:pPr>
      <w:r>
        <w:rPr>
          <w:rFonts w:hint="eastAsia"/>
        </w:rPr>
        <w:tab/>
      </w:r>
      <w:r>
        <w:rPr>
          <w:rFonts w:hint="eastAsia"/>
        </w:rPr>
        <w:t>校正証明書発行責任者</w:t>
      </w:r>
    </w:p>
    <w:p w14:paraId="26E8EC58" w14:textId="77777777" w:rsidR="00F928D5" w:rsidRPr="00792669" w:rsidRDefault="00474231" w:rsidP="003B21B2">
      <w:pPr>
        <w:jc w:val="center"/>
        <w:rPr>
          <w:rFonts w:ascii="Times New Roman" w:hAnsi="Times New Roman"/>
          <w:b/>
          <w:bCs/>
          <w:kern w:val="0"/>
          <w:sz w:val="28"/>
        </w:rPr>
      </w:pPr>
      <w:r>
        <w:rPr>
          <w:rFonts w:ascii="Times New Roman" w:hAnsi="Times New Roman"/>
          <w:noProof/>
          <w:sz w:val="20"/>
        </w:rPr>
        <w:pict w14:anchorId="7DD640DD">
          <v:line id="_x0000_s1451" style="position:absolute;left:0;text-align:left;z-index:251659264" from="-25.8pt,.95pt" to="452.7pt,.95pt">
            <v:stroke dashstyle="dashDot"/>
          </v:line>
        </w:pict>
      </w:r>
      <w:r w:rsidR="00F928D5" w:rsidRPr="00792669">
        <w:rPr>
          <w:rFonts w:ascii="Times New Roman" w:hAnsi="Times New Roman"/>
          <w:b/>
          <w:bCs/>
          <w:spacing w:val="163"/>
          <w:kern w:val="0"/>
          <w:sz w:val="28"/>
          <w:fitText w:val="2100" w:id="-2108087296"/>
        </w:rPr>
        <w:t>校正結</w:t>
      </w:r>
      <w:r w:rsidR="00F928D5" w:rsidRPr="00792669">
        <w:rPr>
          <w:rFonts w:ascii="Times New Roman" w:hAnsi="Times New Roman"/>
          <w:b/>
          <w:bCs/>
          <w:spacing w:val="1"/>
          <w:kern w:val="0"/>
          <w:sz w:val="28"/>
          <w:fitText w:val="2100" w:id="-2108087296"/>
        </w:rPr>
        <w:t>果</w:t>
      </w:r>
    </w:p>
    <w:p w14:paraId="50BFADAE" w14:textId="77777777" w:rsidR="00F928D5" w:rsidRPr="00792669" w:rsidRDefault="00F928D5" w:rsidP="009F4801">
      <w:pPr>
        <w:spacing w:line="320" w:lineRule="exact"/>
        <w:jc w:val="center"/>
        <w:rPr>
          <w:rFonts w:ascii="Times New Roman" w:hAnsi="Times New Roman"/>
          <w:b/>
          <w:bCs/>
          <w:sz w:val="28"/>
        </w:rPr>
      </w:pPr>
    </w:p>
    <w:p w14:paraId="6476D183" w14:textId="77777777" w:rsidR="00F928D5" w:rsidRPr="00792669" w:rsidRDefault="00F928D5" w:rsidP="009F4801">
      <w:pPr>
        <w:tabs>
          <w:tab w:val="center" w:pos="1418"/>
          <w:tab w:val="center" w:pos="4253"/>
          <w:tab w:val="center" w:pos="6946"/>
        </w:tabs>
        <w:spacing w:line="320" w:lineRule="exact"/>
        <w:ind w:firstLineChars="300" w:firstLine="630"/>
        <w:rPr>
          <w:rFonts w:ascii="Times New Roman" w:hAnsi="Times New Roman"/>
        </w:rPr>
      </w:pPr>
      <w:r w:rsidRPr="00792669">
        <w:rPr>
          <w:rFonts w:ascii="Times New Roman" w:hAnsi="Times New Roman"/>
        </w:rPr>
        <w:tab/>
      </w:r>
      <w:r w:rsidR="003B21B2" w:rsidRPr="00792669">
        <w:rPr>
          <w:rFonts w:ascii="Times New Roman" w:hAnsi="Times New Roman"/>
          <w:spacing w:val="157"/>
          <w:kern w:val="0"/>
          <w:fitText w:val="1260" w:id="2069089024"/>
        </w:rPr>
        <w:t>レン</w:t>
      </w:r>
      <w:r w:rsidR="003B21B2" w:rsidRPr="00792669">
        <w:rPr>
          <w:rFonts w:ascii="Times New Roman" w:hAnsi="Times New Roman"/>
          <w:spacing w:val="1"/>
          <w:kern w:val="0"/>
          <w:fitText w:val="1260" w:id="2069089024"/>
        </w:rPr>
        <w:t>ジ</w:t>
      </w:r>
      <w:r w:rsidRPr="00792669">
        <w:rPr>
          <w:rFonts w:ascii="Times New Roman" w:hAnsi="Times New Roman"/>
        </w:rPr>
        <w:tab/>
      </w:r>
      <w:r w:rsidRPr="00792669">
        <w:rPr>
          <w:rFonts w:ascii="Times New Roman" w:hAnsi="Times New Roman"/>
          <w:spacing w:val="157"/>
          <w:kern w:val="0"/>
          <w:fitText w:val="1260" w:id="-2108086271"/>
        </w:rPr>
        <w:t>表示</w:t>
      </w:r>
      <w:r w:rsidRPr="00792669">
        <w:rPr>
          <w:rFonts w:ascii="Times New Roman" w:hAnsi="Times New Roman"/>
          <w:spacing w:val="1"/>
          <w:kern w:val="0"/>
          <w:fitText w:val="1260" w:id="-2108086271"/>
        </w:rPr>
        <w:t>値</w:t>
      </w:r>
      <w:r w:rsidRPr="00792669">
        <w:rPr>
          <w:rFonts w:ascii="Times New Roman" w:hAnsi="Times New Roman"/>
        </w:rPr>
        <w:tab/>
      </w:r>
      <w:r w:rsidRPr="00792669">
        <w:rPr>
          <w:rFonts w:ascii="Times New Roman" w:hAnsi="Times New Roman"/>
          <w:spacing w:val="157"/>
          <w:kern w:val="0"/>
          <w:fitText w:val="1260" w:id="-2108086527"/>
        </w:rPr>
        <w:t>校正</w:t>
      </w:r>
      <w:r w:rsidRPr="00792669">
        <w:rPr>
          <w:rFonts w:ascii="Times New Roman" w:hAnsi="Times New Roman"/>
          <w:spacing w:val="1"/>
          <w:kern w:val="0"/>
          <w:fitText w:val="1260" w:id="-2108086527"/>
        </w:rPr>
        <w:t>値</w:t>
      </w:r>
    </w:p>
    <w:p w14:paraId="3D507E9C" w14:textId="77777777" w:rsidR="00F928D5" w:rsidRPr="00792669" w:rsidRDefault="00F928D5" w:rsidP="009F4801">
      <w:pPr>
        <w:tabs>
          <w:tab w:val="decimal" w:pos="1418"/>
          <w:tab w:val="decimal" w:pos="3969"/>
          <w:tab w:val="center" w:pos="6946"/>
        </w:tabs>
        <w:spacing w:line="300" w:lineRule="exact"/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</w:t>
      </w:r>
      <w:r w:rsidRPr="00792669">
        <w:rPr>
          <w:rFonts w:ascii="Times New Roman" w:hAnsi="Times New Roman"/>
        </w:rPr>
        <w:t xml:space="preserve"> </w:t>
      </w:r>
      <w:r w:rsidRPr="00792669">
        <w:rPr>
          <w:rFonts w:ascii="Times New Roman" w:hAnsi="Times New Roman"/>
        </w:rPr>
        <w:tab/>
        <w:t xml:space="preserve">100 </w:t>
      </w:r>
      <w:r w:rsidRPr="00792669">
        <w:rPr>
          <w:rFonts w:ascii="Times New Roman" w:hAnsi="Times New Roman"/>
        </w:rPr>
        <w:t>ｍ</w:t>
      </w:r>
      <w:r w:rsidRPr="00792669">
        <w:rPr>
          <w:rFonts w:ascii="Times New Roman" w:hAnsi="Times New Roman"/>
        </w:rPr>
        <w:t>V</w:t>
      </w:r>
      <w:r w:rsidRPr="00792669">
        <w:rPr>
          <w:rFonts w:ascii="Times New Roman" w:hAnsi="Times New Roman"/>
        </w:rPr>
        <w:tab/>
        <w:t xml:space="preserve">  3.00 mV</w:t>
      </w:r>
      <w:r w:rsidRPr="00792669">
        <w:rPr>
          <w:rFonts w:ascii="Times New Roman" w:hAnsi="Times New Roman"/>
        </w:rPr>
        <w:tab/>
        <w:t>2.93 mV±0.03 mV</w:t>
      </w:r>
    </w:p>
    <w:p w14:paraId="5415EF5A" w14:textId="77777777" w:rsidR="00F928D5" w:rsidRPr="00792669" w:rsidRDefault="00F928D5" w:rsidP="009F4801">
      <w:pPr>
        <w:tabs>
          <w:tab w:val="decimal" w:pos="1418"/>
          <w:tab w:val="decimal" w:pos="1701"/>
          <w:tab w:val="decimal" w:pos="3969"/>
          <w:tab w:val="center" w:pos="6946"/>
        </w:tabs>
        <w:spacing w:line="300" w:lineRule="exact"/>
        <w:rPr>
          <w:rFonts w:ascii="Times New Roman" w:hAnsi="Times New Roman"/>
        </w:rPr>
      </w:pPr>
      <w:r w:rsidRPr="00792669">
        <w:rPr>
          <w:rFonts w:ascii="Times New Roman" w:hAnsi="Times New Roman"/>
        </w:rPr>
        <w:tab/>
      </w:r>
      <w:r w:rsidRPr="00792669">
        <w:rPr>
          <w:rFonts w:ascii="Times New Roman" w:hAnsi="Times New Roman"/>
        </w:rPr>
        <w:tab/>
      </w:r>
      <w:r w:rsidRPr="00792669">
        <w:rPr>
          <w:rFonts w:ascii="Times New Roman" w:hAnsi="Times New Roman"/>
        </w:rPr>
        <w:tab/>
        <w:t>2.90 mV</w:t>
      </w:r>
      <w:r w:rsidRPr="00792669">
        <w:rPr>
          <w:rFonts w:ascii="Times New Roman" w:hAnsi="Times New Roman"/>
        </w:rPr>
        <w:tab/>
        <w:t>2.83 mV±0.03 mV</w:t>
      </w:r>
    </w:p>
    <w:p w14:paraId="688C30E0" w14:textId="77777777" w:rsidR="00F928D5" w:rsidRPr="00792669" w:rsidRDefault="00F928D5" w:rsidP="009F4801">
      <w:pPr>
        <w:tabs>
          <w:tab w:val="decimal" w:pos="1418"/>
          <w:tab w:val="decimal" w:pos="1701"/>
          <w:tab w:val="decimal" w:pos="3969"/>
          <w:tab w:val="center" w:pos="6946"/>
        </w:tabs>
        <w:spacing w:line="320" w:lineRule="exact"/>
        <w:rPr>
          <w:rFonts w:ascii="Times New Roman" w:hAnsi="Times New Roman"/>
        </w:rPr>
      </w:pPr>
      <w:r w:rsidRPr="00792669">
        <w:rPr>
          <w:rFonts w:ascii="Times New Roman" w:hAnsi="Times New Roman"/>
        </w:rPr>
        <w:tab/>
      </w:r>
      <w:r w:rsidRPr="00792669">
        <w:rPr>
          <w:rFonts w:ascii="Times New Roman" w:hAnsi="Times New Roman"/>
        </w:rPr>
        <w:tab/>
      </w:r>
      <w:r w:rsidRPr="00792669">
        <w:rPr>
          <w:rFonts w:ascii="Times New Roman" w:hAnsi="Times New Roman"/>
        </w:rPr>
        <w:tab/>
        <w:t>2.80 mV</w:t>
      </w:r>
      <w:r w:rsidRPr="00792669">
        <w:rPr>
          <w:rFonts w:ascii="Times New Roman" w:hAnsi="Times New Roman"/>
        </w:rPr>
        <w:tab/>
        <w:t>2.73 mV±0.03 mV</w:t>
      </w:r>
    </w:p>
    <w:p w14:paraId="653BF1C4" w14:textId="77777777" w:rsidR="00F928D5" w:rsidRPr="00792669" w:rsidRDefault="00F928D5" w:rsidP="009F4801">
      <w:pPr>
        <w:spacing w:line="320" w:lineRule="exact"/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　　　　　　　　　　　　　　　　　　　　　　　</w:t>
      </w:r>
      <w:r w:rsidRPr="00792669">
        <w:rPr>
          <w:rFonts w:ascii="Times New Roman" w:hAnsi="Times New Roman"/>
        </w:rPr>
        <w:t xml:space="preserve"> </w:t>
      </w:r>
    </w:p>
    <w:p w14:paraId="47B6D7BA" w14:textId="77777777" w:rsidR="00F928D5" w:rsidRPr="00792669" w:rsidRDefault="00F928D5" w:rsidP="009F4801">
      <w:pPr>
        <w:spacing w:line="320" w:lineRule="exact"/>
        <w:ind w:firstLineChars="472" w:firstLine="991"/>
        <w:rPr>
          <w:rFonts w:ascii="Times New Roman" w:hAnsi="Times New Roman"/>
        </w:rPr>
      </w:pPr>
      <w:r w:rsidRPr="00792669">
        <w:rPr>
          <w:rFonts w:ascii="Times New Roman" w:hAnsi="Times New Roman"/>
        </w:rPr>
        <w:t>校正値の</w:t>
      </w:r>
      <w:r w:rsidRPr="00792669">
        <w:rPr>
          <w:rFonts w:ascii="Times New Roman" w:hAnsi="Times New Roman"/>
        </w:rPr>
        <w:t>±</w:t>
      </w:r>
      <w:r w:rsidRPr="00792669">
        <w:rPr>
          <w:rFonts w:ascii="Times New Roman" w:hAnsi="Times New Roman"/>
        </w:rPr>
        <w:t>に続く数は，包含係数</w:t>
      </w:r>
      <w:r w:rsidRPr="00792669">
        <w:rPr>
          <w:rFonts w:ascii="Times New Roman" w:hAnsi="Times New Roman"/>
          <w:i/>
          <w:iCs/>
        </w:rPr>
        <w:t>ｋ</w:t>
      </w:r>
      <w:r w:rsidRPr="00792669">
        <w:rPr>
          <w:rFonts w:ascii="Times New Roman" w:hAnsi="Times New Roman"/>
        </w:rPr>
        <w:t>＝</w:t>
      </w:r>
      <w:r w:rsidRPr="00792669">
        <w:rPr>
          <w:rFonts w:ascii="Times New Roman" w:hAnsi="Times New Roman"/>
        </w:rPr>
        <w:t>2</w:t>
      </w:r>
      <w:r w:rsidRPr="00792669">
        <w:rPr>
          <w:rFonts w:ascii="Times New Roman" w:hAnsi="Times New Roman"/>
        </w:rPr>
        <w:t>の拡張不確かさを表す。</w:t>
      </w:r>
    </w:p>
    <w:p w14:paraId="4C7EC726" w14:textId="77777777" w:rsidR="00F928D5" w:rsidRDefault="00F928D5" w:rsidP="009F4801">
      <w:pPr>
        <w:spacing w:line="320" w:lineRule="exact"/>
        <w:jc w:val="right"/>
      </w:pPr>
      <w:r>
        <w:rPr>
          <w:rFonts w:hint="eastAsia"/>
        </w:rPr>
        <w:t>（以　上）</w:t>
      </w:r>
    </w:p>
    <w:p w14:paraId="36AAC8B5" w14:textId="77777777" w:rsidR="00F928D5" w:rsidRDefault="00F928D5" w:rsidP="009F4801">
      <w:pPr>
        <w:spacing w:line="320" w:lineRule="exact"/>
        <w:jc w:val="center"/>
      </w:pPr>
      <w:r>
        <w:br w:type="page"/>
      </w:r>
    </w:p>
    <w:p w14:paraId="50E2A1AB" w14:textId="77777777" w:rsidR="00F928D5" w:rsidRDefault="00F928D5">
      <w:pPr>
        <w:jc w:val="center"/>
      </w:pPr>
      <w:r w:rsidRPr="00E7048B">
        <w:rPr>
          <w:rFonts w:hint="eastAsia"/>
          <w:b/>
          <w:bCs/>
          <w:spacing w:val="155"/>
          <w:kern w:val="0"/>
          <w:sz w:val="36"/>
          <w:fitText w:val="3045" w:id="-2108085504"/>
        </w:rPr>
        <w:t>校正証明</w:t>
      </w:r>
      <w:r w:rsidRPr="00E7048B">
        <w:rPr>
          <w:rFonts w:hint="eastAsia"/>
          <w:b/>
          <w:bCs/>
          <w:spacing w:val="2"/>
          <w:kern w:val="0"/>
          <w:sz w:val="36"/>
          <w:fitText w:val="3045" w:id="-2108085504"/>
        </w:rPr>
        <w:t>書</w:t>
      </w:r>
    </w:p>
    <w:p w14:paraId="2160F5C3" w14:textId="77777777" w:rsidR="00F928D5" w:rsidRDefault="00474231">
      <w:r>
        <w:rPr>
          <w:b/>
          <w:bCs/>
          <w:noProof/>
          <w:spacing w:val="155"/>
          <w:kern w:val="0"/>
          <w:sz w:val="20"/>
        </w:rPr>
        <w:pict w14:anchorId="1F836B27">
          <v:shape id="_x0000_s1356" type="#_x0000_t202" style="position:absolute;left:0;text-align:left;margin-left:374pt;margin-top:-51pt;width:81.45pt;height:27pt;z-index:251657216">
            <v:textbox>
              <w:txbxContent>
                <w:p w14:paraId="319DCFEE" w14:textId="77777777" w:rsidR="00F928D5" w:rsidRPr="00792669" w:rsidRDefault="00F928D5">
                  <w:pPr>
                    <w:jc w:val="center"/>
                    <w:rPr>
                      <w:rFonts w:ascii="Times New Roman" w:eastAsia="ＭＳ Ｐゴシック" w:hAnsi="Times New Roman"/>
                      <w:sz w:val="24"/>
                    </w:rPr>
                  </w:pPr>
                  <w:r w:rsidRPr="00792669">
                    <w:rPr>
                      <w:rFonts w:eastAsia="ＭＳ Ｐゴシック" w:hint="eastAsia"/>
                      <w:spacing w:val="63"/>
                      <w:kern w:val="0"/>
                      <w:sz w:val="24"/>
                      <w:fitText w:val="945" w:id="-2107959296"/>
                    </w:rPr>
                    <w:t>別</w:t>
                  </w:r>
                  <w:r w:rsidRPr="00792669">
                    <w:rPr>
                      <w:rFonts w:ascii="Times New Roman" w:eastAsia="ＭＳ Ｐゴシック" w:hAnsi="Times New Roman"/>
                      <w:spacing w:val="63"/>
                      <w:kern w:val="0"/>
                      <w:sz w:val="24"/>
                      <w:fitText w:val="945" w:id="-2107959296"/>
                    </w:rPr>
                    <w:t>紙</w:t>
                  </w:r>
                  <w:r w:rsidRPr="00792669">
                    <w:rPr>
                      <w:rFonts w:ascii="Times New Roman" w:eastAsia="ＭＳ Ｐゴシック" w:hAnsi="Times New Roman"/>
                      <w:spacing w:val="2"/>
                      <w:kern w:val="0"/>
                      <w:sz w:val="24"/>
                      <w:fitText w:val="945" w:id="-2107959296"/>
                    </w:rPr>
                    <w:t>2</w:t>
                  </w:r>
                </w:p>
              </w:txbxContent>
            </v:textbox>
          </v:shape>
        </w:pict>
      </w:r>
    </w:p>
    <w:p w14:paraId="1FC10F1C" w14:textId="77777777" w:rsidR="00F928D5" w:rsidRPr="00792669" w:rsidRDefault="00F928D5">
      <w:pPr>
        <w:jc w:val="center"/>
        <w:rPr>
          <w:rFonts w:ascii="Times New Roman" w:hAnsi="Times New Roman"/>
        </w:rPr>
      </w:pPr>
      <w:r>
        <w:rPr>
          <w:rFonts w:hint="eastAsia"/>
        </w:rPr>
        <w:t>証</w:t>
      </w:r>
      <w:r w:rsidRPr="00792669">
        <w:rPr>
          <w:rFonts w:ascii="Times New Roman" w:hAnsi="Times New Roman"/>
        </w:rPr>
        <w:t>明書番号</w:t>
      </w:r>
      <w:r w:rsidRPr="00792669">
        <w:rPr>
          <w:rFonts w:ascii="Times New Roman" w:hAnsi="Times New Roman"/>
        </w:rPr>
        <w:t xml:space="preserve"> ZC04007</w:t>
      </w:r>
    </w:p>
    <w:p w14:paraId="4C6D73C5" w14:textId="77777777" w:rsidR="00F928D5" w:rsidRPr="00792669" w:rsidRDefault="00F928D5">
      <w:pPr>
        <w:rPr>
          <w:rFonts w:ascii="Times New Roman" w:hAnsi="Times New Roman"/>
        </w:rPr>
      </w:pPr>
    </w:p>
    <w:p w14:paraId="1DFF3B2A" w14:textId="77777777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140"/>
          <w:kern w:val="0"/>
          <w:fitText w:val="1680" w:id="-2108085503"/>
        </w:rPr>
        <w:t>依頼者</w:t>
      </w:r>
      <w:r w:rsidRPr="00792669">
        <w:rPr>
          <w:rFonts w:ascii="Times New Roman" w:hAnsi="Times New Roman"/>
          <w:kern w:val="0"/>
          <w:fitText w:val="1680" w:id="-2108085503"/>
        </w:rPr>
        <w:t>名</w:t>
      </w:r>
      <w:r w:rsidRPr="00792669">
        <w:rPr>
          <w:rFonts w:ascii="Times New Roman" w:hAnsi="Times New Roman"/>
          <w:kern w:val="0"/>
        </w:rPr>
        <w:t xml:space="preserve">　　株式会社　</w:t>
      </w:r>
      <w:r w:rsidRPr="00792669">
        <w:rPr>
          <w:rFonts w:ascii="Times New Roman" w:hAnsi="Times New Roman"/>
          <w:kern w:val="0"/>
        </w:rPr>
        <w:t>○○</w:t>
      </w:r>
      <w:r w:rsidRPr="00792669">
        <w:rPr>
          <w:rFonts w:ascii="Times New Roman" w:hAnsi="Times New Roman"/>
          <w:kern w:val="0"/>
        </w:rPr>
        <w:t>製作所</w:t>
      </w:r>
    </w:p>
    <w:p w14:paraId="638D71A1" w14:textId="77777777" w:rsidR="00944F39" w:rsidRPr="00792669" w:rsidRDefault="00944F39" w:rsidP="00944F39">
      <w:pPr>
        <w:rPr>
          <w:rFonts w:ascii="Times New Roman" w:hAnsi="Times New Roman"/>
          <w:kern w:val="0"/>
        </w:rPr>
      </w:pPr>
      <w:r w:rsidRPr="00792669">
        <w:rPr>
          <w:rFonts w:ascii="Times New Roman" w:hAnsi="Times New Roman"/>
          <w:kern w:val="0"/>
        </w:rPr>
        <w:t xml:space="preserve">      </w:t>
      </w:r>
      <w:r w:rsidRPr="00792669">
        <w:rPr>
          <w:rFonts w:ascii="Times New Roman" w:hAnsi="Times New Roman"/>
          <w:kern w:val="0"/>
        </w:rPr>
        <w:t>住</w:t>
      </w:r>
      <w:r w:rsidRPr="00792669">
        <w:rPr>
          <w:rFonts w:ascii="Times New Roman" w:hAnsi="Times New Roman"/>
          <w:kern w:val="0"/>
        </w:rPr>
        <w:t xml:space="preserve">            </w:t>
      </w:r>
      <w:r w:rsidRPr="00792669">
        <w:rPr>
          <w:rFonts w:ascii="Times New Roman" w:hAnsi="Times New Roman"/>
          <w:kern w:val="0"/>
        </w:rPr>
        <w:t>所</w:t>
      </w:r>
      <w:r w:rsidRPr="00792669">
        <w:rPr>
          <w:rFonts w:ascii="Times New Roman" w:hAnsi="Times New Roman"/>
          <w:kern w:val="0"/>
        </w:rPr>
        <w:t xml:space="preserve">    </w:t>
      </w:r>
      <w:r w:rsidRPr="00792669">
        <w:rPr>
          <w:rFonts w:ascii="Times New Roman" w:hAnsi="Times New Roman"/>
          <w:kern w:val="0"/>
        </w:rPr>
        <w:t>東京都港区</w:t>
      </w:r>
      <w:r w:rsidRPr="00792669">
        <w:rPr>
          <w:rFonts w:ascii="Times New Roman" w:hAnsi="Times New Roman"/>
          <w:kern w:val="0"/>
        </w:rPr>
        <w:t>××××</w:t>
      </w:r>
    </w:p>
    <w:p w14:paraId="444D103E" w14:textId="77777777" w:rsidR="00944F39" w:rsidRPr="00792669" w:rsidRDefault="00944F39">
      <w:pPr>
        <w:rPr>
          <w:rFonts w:ascii="Times New Roman" w:hAnsi="Times New Roman"/>
        </w:rPr>
      </w:pPr>
    </w:p>
    <w:p w14:paraId="5B7503CC" w14:textId="77777777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630"/>
          <w:kern w:val="0"/>
          <w:fitText w:val="1680" w:id="-2108085502"/>
        </w:rPr>
        <w:t>品</w:t>
      </w:r>
      <w:r w:rsidRPr="00792669">
        <w:rPr>
          <w:rFonts w:ascii="Times New Roman" w:hAnsi="Times New Roman"/>
          <w:kern w:val="0"/>
          <w:fitText w:val="1680" w:id="-2108085502"/>
        </w:rPr>
        <w:t>名</w:t>
      </w:r>
      <w:r w:rsidRPr="00792669">
        <w:rPr>
          <w:rFonts w:ascii="Times New Roman" w:hAnsi="Times New Roman"/>
          <w:kern w:val="0"/>
        </w:rPr>
        <w:t xml:space="preserve">　　Ｔ熱電対</w:t>
      </w:r>
    </w:p>
    <w:p w14:paraId="331F8AD1" w14:textId="77777777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630"/>
          <w:kern w:val="0"/>
          <w:fitText w:val="1680" w:id="-2108085501"/>
        </w:rPr>
        <w:t>形</w:t>
      </w:r>
      <w:r w:rsidRPr="00792669">
        <w:rPr>
          <w:rFonts w:ascii="Times New Roman" w:hAnsi="Times New Roman"/>
          <w:kern w:val="0"/>
          <w:fitText w:val="1680" w:id="-2108085501"/>
        </w:rPr>
        <w:t>名</w:t>
      </w:r>
      <w:r w:rsidRPr="00792669">
        <w:rPr>
          <w:rFonts w:ascii="Times New Roman" w:hAnsi="Times New Roman"/>
          <w:kern w:val="0"/>
        </w:rPr>
        <w:t xml:space="preserve">　　－</w:t>
      </w:r>
    </w:p>
    <w:p w14:paraId="5C1D485E" w14:textId="77777777" w:rsidR="00F928D5" w:rsidRPr="00792669" w:rsidRDefault="00F928D5">
      <w:pPr>
        <w:rPr>
          <w:rFonts w:ascii="Times New Roman" w:hAnsi="Times New Roman"/>
          <w:kern w:val="0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140"/>
          <w:kern w:val="0"/>
          <w:fitText w:val="1680" w:id="-2108085500"/>
        </w:rPr>
        <w:t>製造番</w:t>
      </w:r>
      <w:r w:rsidRPr="00792669">
        <w:rPr>
          <w:rFonts w:ascii="Times New Roman" w:hAnsi="Times New Roman"/>
          <w:kern w:val="0"/>
          <w:fitText w:val="1680" w:id="-2108085500"/>
        </w:rPr>
        <w:t>号</w:t>
      </w:r>
      <w:r w:rsidRPr="00792669">
        <w:rPr>
          <w:rFonts w:ascii="Times New Roman" w:hAnsi="Times New Roman"/>
          <w:kern w:val="0"/>
        </w:rPr>
        <w:t xml:space="preserve">　　</w:t>
      </w:r>
      <w:r w:rsidRPr="00792669">
        <w:rPr>
          <w:rFonts w:ascii="Times New Roman" w:hAnsi="Times New Roman"/>
          <w:kern w:val="0"/>
        </w:rPr>
        <w:t>T</w:t>
      </w:r>
      <w:r w:rsidRPr="00792669">
        <w:rPr>
          <w:rFonts w:ascii="Times New Roman" w:hAnsi="Times New Roman"/>
          <w:kern w:val="0"/>
        </w:rPr>
        <w:t>－</w:t>
      </w:r>
      <w:r w:rsidRPr="00792669">
        <w:rPr>
          <w:rFonts w:ascii="Times New Roman" w:hAnsi="Times New Roman"/>
          <w:kern w:val="0"/>
        </w:rPr>
        <w:t>002</w:t>
      </w:r>
    </w:p>
    <w:p w14:paraId="6A6E332F" w14:textId="77777777" w:rsidR="00F928D5" w:rsidRPr="00792669" w:rsidRDefault="00F928D5">
      <w:pPr>
        <w:rPr>
          <w:rFonts w:ascii="Times New Roman" w:hAnsi="Times New Roman"/>
        </w:rPr>
      </w:pPr>
    </w:p>
    <w:p w14:paraId="20AE87A4" w14:textId="77777777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140"/>
          <w:kern w:val="0"/>
          <w:fitText w:val="1680" w:id="-2108085499"/>
        </w:rPr>
        <w:t>校正項</w:t>
      </w:r>
      <w:r w:rsidRPr="00792669">
        <w:rPr>
          <w:rFonts w:ascii="Times New Roman" w:hAnsi="Times New Roman"/>
          <w:kern w:val="0"/>
          <w:fitText w:val="1680" w:id="-2108085499"/>
        </w:rPr>
        <w:t>目</w:t>
      </w:r>
      <w:r w:rsidRPr="00792669">
        <w:rPr>
          <w:rFonts w:ascii="Times New Roman" w:hAnsi="Times New Roman"/>
          <w:kern w:val="0"/>
        </w:rPr>
        <w:t xml:space="preserve">　　温度（熱電対）</w:t>
      </w:r>
    </w:p>
    <w:p w14:paraId="629651D4" w14:textId="77777777" w:rsidR="00F928D5" w:rsidRPr="00792669" w:rsidRDefault="00F928D5">
      <w:pPr>
        <w:rPr>
          <w:rFonts w:ascii="Times New Roman" w:hAnsi="Times New Roman"/>
          <w:kern w:val="0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140"/>
          <w:kern w:val="0"/>
          <w:fitText w:val="1680" w:id="-2108085498"/>
        </w:rPr>
        <w:t>校正方</w:t>
      </w:r>
      <w:r w:rsidRPr="00792669">
        <w:rPr>
          <w:rFonts w:ascii="Times New Roman" w:hAnsi="Times New Roman"/>
          <w:kern w:val="0"/>
          <w:fitText w:val="1680" w:id="-2108085498"/>
        </w:rPr>
        <w:t>法</w:t>
      </w:r>
      <w:r w:rsidRPr="00792669">
        <w:rPr>
          <w:rFonts w:ascii="Times New Roman" w:hAnsi="Times New Roman"/>
          <w:kern w:val="0"/>
        </w:rPr>
        <w:t xml:space="preserve">　　当所校正手順書（温度／熱電対）による。</w:t>
      </w:r>
    </w:p>
    <w:p w14:paraId="3BCE1525" w14:textId="77777777" w:rsidR="00F928D5" w:rsidRPr="00792669" w:rsidRDefault="00F928D5">
      <w:pPr>
        <w:rPr>
          <w:rFonts w:ascii="Times New Roman" w:hAnsi="Times New Roman"/>
        </w:rPr>
      </w:pPr>
    </w:p>
    <w:p w14:paraId="6C0E1231" w14:textId="77777777" w:rsidR="00944F39" w:rsidRPr="00792669" w:rsidRDefault="00944F39" w:rsidP="00944F39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42"/>
          <w:kern w:val="0"/>
          <w:fitText w:val="1680" w:id="2069084928"/>
        </w:rPr>
        <w:t>校正実施場</w:t>
      </w:r>
      <w:r w:rsidRPr="00792669">
        <w:rPr>
          <w:rFonts w:ascii="Times New Roman" w:hAnsi="Times New Roman"/>
          <w:kern w:val="0"/>
          <w:fitText w:val="1680" w:id="2069084928"/>
        </w:rPr>
        <w:t>所</w:t>
      </w:r>
      <w:r w:rsidRPr="00792669">
        <w:rPr>
          <w:rFonts w:ascii="Times New Roman" w:hAnsi="Times New Roman"/>
          <w:kern w:val="0"/>
        </w:rPr>
        <w:t xml:space="preserve">　　</w:t>
      </w:r>
      <w:r w:rsidRPr="00792669">
        <w:rPr>
          <w:rFonts w:ascii="Times New Roman" w:hAnsi="Times New Roman"/>
        </w:rPr>
        <w:t>住所　校正機関名　標準室</w:t>
      </w:r>
    </w:p>
    <w:p w14:paraId="72DCD543" w14:textId="793C4DB5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kern w:val="0"/>
          <w:fitText w:val="1680" w:id="-2108085497"/>
        </w:rPr>
        <w:t>標準室の環境条件</w:t>
      </w:r>
      <w:r w:rsidRPr="00792669">
        <w:rPr>
          <w:rFonts w:ascii="Times New Roman" w:hAnsi="Times New Roman"/>
          <w:kern w:val="0"/>
        </w:rPr>
        <w:t xml:space="preserve">　　</w:t>
      </w:r>
      <w:r w:rsidRPr="00792669">
        <w:rPr>
          <w:rFonts w:ascii="Times New Roman" w:hAnsi="Times New Roman"/>
        </w:rPr>
        <w:t>温度：</w:t>
      </w:r>
      <w:r w:rsidRPr="00792669">
        <w:rPr>
          <w:rFonts w:ascii="Times New Roman" w:hAnsi="Times New Roman"/>
        </w:rPr>
        <w:t>23 ℃±5 ℃</w:t>
      </w:r>
      <w:r w:rsidRPr="00792669">
        <w:rPr>
          <w:rFonts w:ascii="Times New Roman" w:hAnsi="Times New Roman"/>
        </w:rPr>
        <w:t>，湿度：</w:t>
      </w:r>
      <w:r w:rsidRPr="00792669">
        <w:rPr>
          <w:rFonts w:ascii="Times New Roman" w:hAnsi="Times New Roman"/>
        </w:rPr>
        <w:t>50 %±10 %</w:t>
      </w:r>
    </w:p>
    <w:p w14:paraId="1CEE6819" w14:textId="77777777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</w:p>
    <w:p w14:paraId="011C4B32" w14:textId="77777777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79"/>
          <w:kern w:val="0"/>
          <w:fitText w:val="1680" w:id="-2108085496"/>
        </w:rPr>
        <w:t>校正年月</w:t>
      </w:r>
      <w:r w:rsidRPr="00792669">
        <w:rPr>
          <w:rFonts w:ascii="Times New Roman" w:hAnsi="Times New Roman"/>
          <w:kern w:val="0"/>
          <w:fitText w:val="1680" w:id="-2108085496"/>
        </w:rPr>
        <w:t>日</w:t>
      </w:r>
      <w:r w:rsidRPr="00792669">
        <w:rPr>
          <w:rFonts w:ascii="Times New Roman" w:hAnsi="Times New Roman"/>
          <w:kern w:val="0"/>
        </w:rPr>
        <w:t xml:space="preserve">　　</w:t>
      </w:r>
      <w:r w:rsidR="006148EF" w:rsidRPr="00792669">
        <w:rPr>
          <w:rFonts w:ascii="Times New Roman" w:hAnsi="Times New Roman"/>
          <w:kern w:val="0"/>
        </w:rPr>
        <w:t>20</w:t>
      </w:r>
      <w:r w:rsidR="0015597A" w:rsidRPr="00792669">
        <w:rPr>
          <w:rFonts w:ascii="Times New Roman" w:hAnsi="Times New Roman"/>
          <w:kern w:val="0"/>
        </w:rPr>
        <w:t>xx</w:t>
      </w:r>
      <w:r w:rsidRPr="00792669">
        <w:rPr>
          <w:rFonts w:ascii="Times New Roman" w:hAnsi="Times New Roman"/>
          <w:kern w:val="0"/>
        </w:rPr>
        <w:t>年</w:t>
      </w:r>
      <w:r w:rsidR="006148EF" w:rsidRPr="00792669">
        <w:rPr>
          <w:rFonts w:ascii="Times New Roman" w:hAnsi="Times New Roman"/>
          <w:kern w:val="0"/>
        </w:rPr>
        <w:t>12</w:t>
      </w:r>
      <w:r w:rsidRPr="00792669">
        <w:rPr>
          <w:rFonts w:ascii="Times New Roman" w:hAnsi="Times New Roman"/>
          <w:kern w:val="0"/>
        </w:rPr>
        <w:t>月</w:t>
      </w:r>
      <w:r w:rsidR="006148EF" w:rsidRPr="00792669">
        <w:rPr>
          <w:rFonts w:ascii="Times New Roman" w:hAnsi="Times New Roman"/>
          <w:kern w:val="0"/>
        </w:rPr>
        <w:t>9</w:t>
      </w:r>
      <w:r w:rsidRPr="00792669">
        <w:rPr>
          <w:rFonts w:ascii="Times New Roman" w:hAnsi="Times New Roman"/>
          <w:kern w:val="0"/>
        </w:rPr>
        <w:t>日</w:t>
      </w:r>
    </w:p>
    <w:p w14:paraId="357D74E9" w14:textId="77777777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  <w:spacing w:val="79"/>
          <w:kern w:val="0"/>
          <w:fitText w:val="1680" w:id="-2108085495"/>
        </w:rPr>
        <w:t>発行年月</w:t>
      </w:r>
      <w:r w:rsidRPr="00792669">
        <w:rPr>
          <w:rFonts w:ascii="Times New Roman" w:hAnsi="Times New Roman"/>
          <w:kern w:val="0"/>
          <w:fitText w:val="1680" w:id="-2108085495"/>
        </w:rPr>
        <w:t>日</w:t>
      </w:r>
      <w:r w:rsidRPr="00792669">
        <w:rPr>
          <w:rFonts w:ascii="Times New Roman" w:hAnsi="Times New Roman"/>
          <w:kern w:val="0"/>
        </w:rPr>
        <w:t xml:space="preserve">　　</w:t>
      </w:r>
      <w:r w:rsidR="006148EF" w:rsidRPr="00792669">
        <w:rPr>
          <w:rFonts w:ascii="Times New Roman" w:hAnsi="Times New Roman"/>
          <w:kern w:val="0"/>
        </w:rPr>
        <w:t>20</w:t>
      </w:r>
      <w:r w:rsidR="0015597A" w:rsidRPr="00792669">
        <w:rPr>
          <w:rFonts w:ascii="Times New Roman" w:hAnsi="Times New Roman"/>
          <w:kern w:val="0"/>
        </w:rPr>
        <w:t>xx</w:t>
      </w:r>
      <w:r w:rsidRPr="00792669">
        <w:rPr>
          <w:rFonts w:ascii="Times New Roman" w:hAnsi="Times New Roman"/>
          <w:kern w:val="0"/>
        </w:rPr>
        <w:t>年</w:t>
      </w:r>
      <w:r w:rsidR="006148EF" w:rsidRPr="00792669">
        <w:rPr>
          <w:rFonts w:ascii="Times New Roman" w:hAnsi="Times New Roman"/>
          <w:kern w:val="0"/>
        </w:rPr>
        <w:t>12</w:t>
      </w:r>
      <w:r w:rsidRPr="00792669">
        <w:rPr>
          <w:rFonts w:ascii="Times New Roman" w:hAnsi="Times New Roman"/>
          <w:kern w:val="0"/>
        </w:rPr>
        <w:t>月</w:t>
      </w:r>
      <w:r w:rsidR="006148EF" w:rsidRPr="00792669">
        <w:rPr>
          <w:rFonts w:ascii="Times New Roman" w:hAnsi="Times New Roman"/>
          <w:kern w:val="0"/>
        </w:rPr>
        <w:t>9</w:t>
      </w:r>
      <w:r w:rsidRPr="00792669">
        <w:rPr>
          <w:rFonts w:ascii="Times New Roman" w:hAnsi="Times New Roman"/>
          <w:kern w:val="0"/>
        </w:rPr>
        <w:t>日</w:t>
      </w:r>
    </w:p>
    <w:p w14:paraId="28FAEDE2" w14:textId="77777777" w:rsidR="00F928D5" w:rsidRPr="00792669" w:rsidRDefault="00F928D5">
      <w:pPr>
        <w:rPr>
          <w:rFonts w:ascii="Times New Roman" w:hAnsi="Times New Roman"/>
        </w:rPr>
      </w:pPr>
    </w:p>
    <w:p w14:paraId="3D84B0DF" w14:textId="77777777" w:rsidR="00F928D5" w:rsidRDefault="00F928D5">
      <w:pPr>
        <w:ind w:firstLineChars="100" w:firstLine="210"/>
      </w:pPr>
      <w:r w:rsidRPr="00792669">
        <w:rPr>
          <w:rFonts w:ascii="Times New Roman" w:hAnsi="Times New Roman"/>
        </w:rPr>
        <w:t>校正の結果は下記のとおりであること</w:t>
      </w:r>
      <w:r>
        <w:rPr>
          <w:rFonts w:hint="eastAsia"/>
        </w:rPr>
        <w:t>を証明します。</w:t>
      </w:r>
    </w:p>
    <w:p w14:paraId="26823693" w14:textId="77777777" w:rsidR="00F928D5" w:rsidRDefault="00F928D5"/>
    <w:p w14:paraId="6C747DE4" w14:textId="77777777" w:rsidR="00F928D5" w:rsidRDefault="00F928D5">
      <w:pPr>
        <w:tabs>
          <w:tab w:val="left" w:pos="5812"/>
        </w:tabs>
        <w:rPr>
          <w:b/>
          <w:bCs/>
          <w:sz w:val="36"/>
        </w:rPr>
      </w:pPr>
      <w:r>
        <w:rPr>
          <w:rFonts w:hint="eastAsia"/>
          <w:b/>
          <w:bCs/>
          <w:sz w:val="36"/>
        </w:rPr>
        <w:tab/>
      </w:r>
      <w:r>
        <w:rPr>
          <w:rFonts w:hint="eastAsia"/>
          <w:b/>
          <w:bCs/>
          <w:sz w:val="36"/>
        </w:rPr>
        <w:t>校正機関名</w:t>
      </w:r>
    </w:p>
    <w:p w14:paraId="4C0E8186" w14:textId="77777777" w:rsidR="00F928D5" w:rsidRDefault="00F928D5">
      <w:pPr>
        <w:tabs>
          <w:tab w:val="left" w:pos="6237"/>
        </w:tabs>
      </w:pPr>
      <w:r>
        <w:rPr>
          <w:rFonts w:hint="eastAsia"/>
        </w:rPr>
        <w:tab/>
      </w:r>
      <w:r>
        <w:rPr>
          <w:rFonts w:hint="eastAsia"/>
        </w:rPr>
        <w:t>住所</w:t>
      </w:r>
    </w:p>
    <w:p w14:paraId="638BC885" w14:textId="77777777" w:rsidR="00944F39" w:rsidRDefault="00944F39" w:rsidP="00944F39">
      <w:pPr>
        <w:tabs>
          <w:tab w:val="left" w:pos="6237"/>
        </w:tabs>
      </w:pPr>
      <w:r>
        <w:rPr>
          <w:rFonts w:hint="eastAsia"/>
        </w:rPr>
        <w:tab/>
      </w:r>
      <w:r>
        <w:rPr>
          <w:rFonts w:hint="eastAsia"/>
        </w:rPr>
        <w:t>校正証明書発行責任者</w:t>
      </w:r>
    </w:p>
    <w:p w14:paraId="0498842A" w14:textId="77777777" w:rsidR="00F928D5" w:rsidRPr="00792669" w:rsidRDefault="00474231" w:rsidP="003B21B2">
      <w:pPr>
        <w:jc w:val="center"/>
        <w:rPr>
          <w:rFonts w:ascii="Times New Roman" w:hAnsi="Times New Roman"/>
          <w:b/>
          <w:bCs/>
          <w:kern w:val="0"/>
          <w:sz w:val="28"/>
        </w:rPr>
      </w:pPr>
      <w:r>
        <w:rPr>
          <w:noProof/>
          <w:sz w:val="20"/>
        </w:rPr>
        <w:pict w14:anchorId="0FB27D3B">
          <v:line id="_x0000_s1452" style="position:absolute;left:0;text-align:left;z-index:251660288" from="-25.8pt,.95pt" to="452.7pt,.95pt">
            <v:stroke dashstyle="dashDot"/>
          </v:line>
        </w:pict>
      </w:r>
      <w:r w:rsidR="00F928D5" w:rsidRPr="00792669">
        <w:rPr>
          <w:rFonts w:hint="eastAsia"/>
          <w:b/>
          <w:bCs/>
          <w:spacing w:val="163"/>
          <w:kern w:val="0"/>
          <w:sz w:val="28"/>
          <w:fitText w:val="2100" w:id="-2108085494"/>
        </w:rPr>
        <w:t>校正</w:t>
      </w:r>
      <w:r w:rsidR="00F928D5" w:rsidRPr="00792669">
        <w:rPr>
          <w:rFonts w:ascii="Times New Roman" w:hAnsi="Times New Roman"/>
          <w:b/>
          <w:bCs/>
          <w:spacing w:val="163"/>
          <w:kern w:val="0"/>
          <w:sz w:val="28"/>
          <w:fitText w:val="2100" w:id="-2108085494"/>
        </w:rPr>
        <w:t>結</w:t>
      </w:r>
      <w:r w:rsidR="00F928D5" w:rsidRPr="00792669">
        <w:rPr>
          <w:rFonts w:ascii="Times New Roman" w:hAnsi="Times New Roman"/>
          <w:b/>
          <w:bCs/>
          <w:spacing w:val="1"/>
          <w:kern w:val="0"/>
          <w:sz w:val="28"/>
          <w:fitText w:val="2100" w:id="-2108085494"/>
        </w:rPr>
        <w:t>果</w:t>
      </w:r>
    </w:p>
    <w:p w14:paraId="6A12FDAC" w14:textId="77777777" w:rsidR="00F928D5" w:rsidRPr="00792669" w:rsidRDefault="00F928D5">
      <w:pPr>
        <w:rPr>
          <w:rFonts w:ascii="Times New Roman" w:hAnsi="Times New Roman"/>
          <w:b/>
          <w:bCs/>
          <w:sz w:val="28"/>
        </w:rPr>
      </w:pPr>
    </w:p>
    <w:p w14:paraId="759A9516" w14:textId="77777777" w:rsidR="00F928D5" w:rsidRPr="00792669" w:rsidRDefault="00F928D5">
      <w:pPr>
        <w:tabs>
          <w:tab w:val="center" w:pos="1560"/>
          <w:tab w:val="center" w:pos="4253"/>
          <w:tab w:val="center" w:pos="6804"/>
        </w:tabs>
        <w:ind w:firstLineChars="300" w:firstLine="630"/>
        <w:rPr>
          <w:rFonts w:ascii="Times New Roman" w:hAnsi="Times New Roman"/>
          <w:kern w:val="0"/>
        </w:rPr>
      </w:pPr>
      <w:r w:rsidRPr="00792669">
        <w:rPr>
          <w:rFonts w:ascii="Times New Roman" w:hAnsi="Times New Roman"/>
        </w:rPr>
        <w:tab/>
      </w:r>
      <w:r w:rsidRPr="00792669">
        <w:rPr>
          <w:rFonts w:ascii="Times New Roman" w:hAnsi="Times New Roman"/>
          <w:spacing w:val="420"/>
          <w:kern w:val="0"/>
          <w:fitText w:val="1260" w:id="-2108085493"/>
        </w:rPr>
        <w:t>温</w:t>
      </w:r>
      <w:r w:rsidRPr="00792669">
        <w:rPr>
          <w:rFonts w:ascii="Times New Roman" w:hAnsi="Times New Roman"/>
          <w:kern w:val="0"/>
          <w:fitText w:val="1260" w:id="-2108085493"/>
        </w:rPr>
        <w:t>度</w:t>
      </w:r>
      <w:r w:rsidRPr="00792669">
        <w:rPr>
          <w:rFonts w:ascii="Times New Roman" w:hAnsi="Times New Roman"/>
          <w:kern w:val="0"/>
        </w:rPr>
        <w:tab/>
      </w:r>
      <w:r w:rsidRPr="00792669">
        <w:rPr>
          <w:rFonts w:ascii="Times New Roman" w:hAnsi="Times New Roman"/>
          <w:kern w:val="0"/>
        </w:rPr>
        <w:t>規準熱起電力</w:t>
      </w:r>
      <w:r w:rsidRPr="00792669">
        <w:rPr>
          <w:rFonts w:ascii="Times New Roman" w:hAnsi="Times New Roman"/>
        </w:rPr>
        <w:tab/>
      </w:r>
      <w:r w:rsidRPr="00792669">
        <w:rPr>
          <w:rFonts w:ascii="Times New Roman" w:hAnsi="Times New Roman"/>
          <w:spacing w:val="105"/>
          <w:kern w:val="0"/>
          <w:fitText w:val="1470" w:id="-2108084735"/>
        </w:rPr>
        <w:t>熱起電</w:t>
      </w:r>
      <w:r w:rsidRPr="00792669">
        <w:rPr>
          <w:rFonts w:ascii="Times New Roman" w:hAnsi="Times New Roman"/>
          <w:kern w:val="0"/>
          <w:fitText w:val="1470" w:id="-2108084735"/>
        </w:rPr>
        <w:t>力</w:t>
      </w:r>
      <w:r w:rsidRPr="00792669">
        <w:rPr>
          <w:rFonts w:ascii="Times New Roman" w:hAnsi="Times New Roman"/>
          <w:kern w:val="0"/>
        </w:rPr>
        <w:tab/>
      </w:r>
    </w:p>
    <w:p w14:paraId="46565285" w14:textId="77777777" w:rsidR="00F928D5" w:rsidRPr="00792669" w:rsidRDefault="00F928D5">
      <w:pPr>
        <w:tabs>
          <w:tab w:val="decimal" w:pos="1560"/>
          <w:tab w:val="decimal" w:pos="3969"/>
          <w:tab w:val="center" w:pos="6804"/>
        </w:tabs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</w:t>
      </w:r>
      <w:r w:rsidRPr="00792669">
        <w:rPr>
          <w:rFonts w:ascii="Times New Roman" w:hAnsi="Times New Roman"/>
        </w:rPr>
        <w:tab/>
        <w:t xml:space="preserve">  70 ℃</w:t>
      </w:r>
      <w:r w:rsidRPr="00792669">
        <w:rPr>
          <w:rFonts w:ascii="Times New Roman" w:hAnsi="Times New Roman"/>
        </w:rPr>
        <w:tab/>
        <w:t xml:space="preserve">2.91 mV  </w:t>
      </w:r>
      <w:r w:rsidRPr="00792669">
        <w:rPr>
          <w:rFonts w:ascii="Times New Roman" w:hAnsi="Times New Roman"/>
        </w:rPr>
        <w:tab/>
        <w:t>2.91 mV±0.04 mV</w:t>
      </w:r>
    </w:p>
    <w:p w14:paraId="78A896F3" w14:textId="77777777" w:rsidR="00F928D5" w:rsidRPr="00792669" w:rsidRDefault="00F928D5">
      <w:pPr>
        <w:rPr>
          <w:rFonts w:ascii="Times New Roman" w:hAnsi="Times New Roman"/>
        </w:rPr>
      </w:pPr>
      <w:r w:rsidRPr="00792669">
        <w:rPr>
          <w:rFonts w:ascii="Times New Roman" w:hAnsi="Times New Roman"/>
        </w:rPr>
        <w:t xml:space="preserve">　　　　　　　　　　　　　　　　　　　　　　　　　　</w:t>
      </w:r>
      <w:r w:rsidRPr="00792669">
        <w:rPr>
          <w:rFonts w:ascii="Times New Roman" w:hAnsi="Times New Roman"/>
        </w:rPr>
        <w:t xml:space="preserve"> </w:t>
      </w:r>
    </w:p>
    <w:p w14:paraId="76B3D1EC" w14:textId="77777777" w:rsidR="00F928D5" w:rsidRDefault="00F928D5">
      <w:pPr>
        <w:ind w:firstLineChars="405" w:firstLine="850"/>
      </w:pPr>
      <w:r w:rsidRPr="00792669">
        <w:rPr>
          <w:rFonts w:ascii="Times New Roman" w:hAnsi="Times New Roman"/>
        </w:rPr>
        <w:t>熱起電力の</w:t>
      </w:r>
      <w:r w:rsidRPr="00792669">
        <w:rPr>
          <w:rFonts w:ascii="Times New Roman" w:hAnsi="Times New Roman"/>
        </w:rPr>
        <w:t>±</w:t>
      </w:r>
      <w:r w:rsidRPr="00792669">
        <w:rPr>
          <w:rFonts w:ascii="Times New Roman" w:hAnsi="Times New Roman"/>
        </w:rPr>
        <w:t>に続く数は，包含係数</w:t>
      </w:r>
      <w:r w:rsidRPr="00792669">
        <w:rPr>
          <w:rFonts w:ascii="Times New Roman" w:hAnsi="Times New Roman"/>
          <w:i/>
          <w:iCs/>
        </w:rPr>
        <w:t>ｋ</w:t>
      </w:r>
      <w:r w:rsidRPr="00792669">
        <w:rPr>
          <w:rFonts w:ascii="Times New Roman" w:hAnsi="Times New Roman"/>
        </w:rPr>
        <w:t>＝</w:t>
      </w:r>
      <w:r w:rsidRPr="00792669">
        <w:rPr>
          <w:rFonts w:ascii="Times New Roman" w:hAnsi="Times New Roman"/>
        </w:rPr>
        <w:t>2</w:t>
      </w:r>
      <w:r w:rsidRPr="00792669">
        <w:rPr>
          <w:rFonts w:ascii="Times New Roman" w:hAnsi="Times New Roman"/>
        </w:rPr>
        <w:t>の拡張不確かさ</w:t>
      </w:r>
      <w:r>
        <w:rPr>
          <w:rFonts w:hint="eastAsia"/>
        </w:rPr>
        <w:t>を表す。</w:t>
      </w:r>
    </w:p>
    <w:p w14:paraId="6B894F6E" w14:textId="77777777" w:rsidR="00F928D5" w:rsidRDefault="00F928D5">
      <w:pPr>
        <w:jc w:val="right"/>
      </w:pPr>
      <w:r>
        <w:rPr>
          <w:rFonts w:hint="eastAsia"/>
        </w:rPr>
        <w:t>（以　上）</w:t>
      </w:r>
    </w:p>
    <w:sectPr w:rsidR="00F928D5" w:rsidSect="00B4368C">
      <w:headerReference w:type="default" r:id="rId13"/>
      <w:pgSz w:w="11906" w:h="16838" w:code="9"/>
      <w:pgMar w:top="1134" w:right="1406" w:bottom="1134" w:left="1701" w:header="851" w:footer="567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0AC8E" w14:textId="77777777" w:rsidR="008C6920" w:rsidRDefault="008C6920" w:rsidP="008D2D3F">
      <w:r>
        <w:separator/>
      </w:r>
    </w:p>
  </w:endnote>
  <w:endnote w:type="continuationSeparator" w:id="0">
    <w:p w14:paraId="292B5CF2" w14:textId="77777777" w:rsidR="008C6920" w:rsidRDefault="008C6920" w:rsidP="008D2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7AED8A" w14:textId="77777777" w:rsidR="008C6920" w:rsidRDefault="008C6920" w:rsidP="008D2D3F">
      <w:r>
        <w:separator/>
      </w:r>
    </w:p>
  </w:footnote>
  <w:footnote w:type="continuationSeparator" w:id="0">
    <w:p w14:paraId="5BE6EB1C" w14:textId="77777777" w:rsidR="008C6920" w:rsidRDefault="008C6920" w:rsidP="008D2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9DF09" w14:textId="77777777" w:rsidR="00941EFB" w:rsidRDefault="00941EFB" w:rsidP="00941EFB">
    <w:pPr>
      <w:jc w:val="right"/>
    </w:pPr>
    <w:r>
      <w:rPr>
        <w:rFonts w:hint="eastAsia"/>
      </w:rPr>
      <w:t>計測標準フォーラム</w:t>
    </w:r>
  </w:p>
  <w:p w14:paraId="6A0E3150" w14:textId="77777777" w:rsidR="00941EFB" w:rsidRDefault="00941EFB" w:rsidP="00941EFB">
    <w:pPr>
      <w:pStyle w:val="a5"/>
      <w:jc w:val="right"/>
    </w:pPr>
    <w:r>
      <w:rPr>
        <w:rFonts w:hint="eastAsia"/>
      </w:rPr>
      <w:t>計量標準等トレーサビリティ導入に関する調査研究</w:t>
    </w:r>
    <w:r>
      <w:t>WG2</w:t>
    </w:r>
  </w:p>
  <w:p w14:paraId="3D86AA1F" w14:textId="77777777" w:rsidR="0010773E" w:rsidRDefault="0010773E" w:rsidP="00941EFB">
    <w:pPr>
      <w:pStyle w:val="a5"/>
      <w:jc w:val="right"/>
    </w:pPr>
    <w:r w:rsidRPr="00F10F9C">
      <w:rPr>
        <w:rFonts w:hint="eastAsia"/>
      </w:rPr>
      <w:t>制作：日本電気計器検定所</w:t>
    </w:r>
    <w:r w:rsidRPr="00F10F9C">
      <w:rPr>
        <w:rFonts w:hint="eastAsia"/>
      </w:rPr>
      <w:t xml:space="preserve"> </w:t>
    </w:r>
    <w:r w:rsidRPr="00F10F9C">
      <w:rPr>
        <w:rFonts w:hint="eastAsia"/>
      </w:rPr>
      <w:t>標準部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D7942"/>
    <w:multiLevelType w:val="hybridMultilevel"/>
    <w:tmpl w:val="1C1A8718"/>
    <w:lvl w:ilvl="0" w:tplc="6ACEE184">
      <w:start w:val="1"/>
      <w:numFmt w:val="decimal"/>
      <w:lvlText w:val="%1)"/>
      <w:lvlJc w:val="left"/>
      <w:pPr>
        <w:tabs>
          <w:tab w:val="num" w:pos="1084"/>
        </w:tabs>
        <w:ind w:left="108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4"/>
        </w:tabs>
        <w:ind w:left="15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4"/>
        </w:tabs>
        <w:ind w:left="19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4"/>
        </w:tabs>
        <w:ind w:left="28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4"/>
        </w:tabs>
        <w:ind w:left="32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4"/>
        </w:tabs>
        <w:ind w:left="36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4"/>
        </w:tabs>
        <w:ind w:left="40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4"/>
        </w:tabs>
        <w:ind w:left="4504" w:hanging="420"/>
      </w:pPr>
    </w:lvl>
  </w:abstractNum>
  <w:abstractNum w:abstractNumId="1" w15:restartNumberingAfterBreak="0">
    <w:nsid w:val="035B5E76"/>
    <w:multiLevelType w:val="hybridMultilevel"/>
    <w:tmpl w:val="E9E0EA84"/>
    <w:lvl w:ilvl="0" w:tplc="5322A238">
      <w:start w:val="1"/>
      <w:numFmt w:val="decimal"/>
      <w:lvlText w:val="%1)"/>
      <w:lvlJc w:val="left"/>
      <w:pPr>
        <w:tabs>
          <w:tab w:val="num" w:pos="1084"/>
        </w:tabs>
        <w:ind w:left="108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4"/>
        </w:tabs>
        <w:ind w:left="15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4"/>
        </w:tabs>
        <w:ind w:left="19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4"/>
        </w:tabs>
        <w:ind w:left="28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4"/>
        </w:tabs>
        <w:ind w:left="32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4"/>
        </w:tabs>
        <w:ind w:left="36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4"/>
        </w:tabs>
        <w:ind w:left="40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4"/>
        </w:tabs>
        <w:ind w:left="4504" w:hanging="420"/>
      </w:pPr>
    </w:lvl>
  </w:abstractNum>
  <w:abstractNum w:abstractNumId="2" w15:restartNumberingAfterBreak="0">
    <w:nsid w:val="2AA94ED3"/>
    <w:multiLevelType w:val="hybridMultilevel"/>
    <w:tmpl w:val="1CA2BA04"/>
    <w:lvl w:ilvl="0" w:tplc="41D038B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F1A681D"/>
    <w:multiLevelType w:val="hybridMultilevel"/>
    <w:tmpl w:val="26FE334A"/>
    <w:lvl w:ilvl="0" w:tplc="F96E8EF8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80E6602"/>
    <w:multiLevelType w:val="hybridMultilevel"/>
    <w:tmpl w:val="2A183CEE"/>
    <w:lvl w:ilvl="0" w:tplc="1B4472CA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059682B"/>
    <w:multiLevelType w:val="hybridMultilevel"/>
    <w:tmpl w:val="EB1C3A90"/>
    <w:lvl w:ilvl="0" w:tplc="8012B6D8">
      <w:start w:val="1"/>
      <w:numFmt w:val="decimal"/>
      <w:lvlText w:val="%1)"/>
      <w:lvlJc w:val="left"/>
      <w:pPr>
        <w:tabs>
          <w:tab w:val="num" w:pos="1084"/>
        </w:tabs>
        <w:ind w:left="108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4"/>
        </w:tabs>
        <w:ind w:left="15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4"/>
        </w:tabs>
        <w:ind w:left="19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4"/>
        </w:tabs>
        <w:ind w:left="28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4"/>
        </w:tabs>
        <w:ind w:left="32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4"/>
        </w:tabs>
        <w:ind w:left="36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4"/>
        </w:tabs>
        <w:ind w:left="40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4"/>
        </w:tabs>
        <w:ind w:left="4504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oNotTrackMoves/>
  <w:defaultTabStop w:val="851"/>
  <w:drawingGridHorizontalSpacing w:val="105"/>
  <w:drawingGridVerticalSpacing w:val="38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2D3F"/>
    <w:rsid w:val="000961C2"/>
    <w:rsid w:val="000C105F"/>
    <w:rsid w:val="000D29C8"/>
    <w:rsid w:val="0010773E"/>
    <w:rsid w:val="0015597A"/>
    <w:rsid w:val="00206900"/>
    <w:rsid w:val="00241162"/>
    <w:rsid w:val="002636B6"/>
    <w:rsid w:val="00323B88"/>
    <w:rsid w:val="00345B29"/>
    <w:rsid w:val="003B21B2"/>
    <w:rsid w:val="004122D3"/>
    <w:rsid w:val="004505E8"/>
    <w:rsid w:val="00474231"/>
    <w:rsid w:val="004C0B40"/>
    <w:rsid w:val="004D0E08"/>
    <w:rsid w:val="00533806"/>
    <w:rsid w:val="0056403C"/>
    <w:rsid w:val="005A2EAD"/>
    <w:rsid w:val="006148EF"/>
    <w:rsid w:val="00792669"/>
    <w:rsid w:val="007F6CD2"/>
    <w:rsid w:val="00806DBA"/>
    <w:rsid w:val="008233F3"/>
    <w:rsid w:val="00833517"/>
    <w:rsid w:val="008C6920"/>
    <w:rsid w:val="008C7BB0"/>
    <w:rsid w:val="008D2D3F"/>
    <w:rsid w:val="008D779D"/>
    <w:rsid w:val="00936CD1"/>
    <w:rsid w:val="00941EFB"/>
    <w:rsid w:val="00944F39"/>
    <w:rsid w:val="009D1380"/>
    <w:rsid w:val="009F4801"/>
    <w:rsid w:val="00A43976"/>
    <w:rsid w:val="00A76C33"/>
    <w:rsid w:val="00AB65F6"/>
    <w:rsid w:val="00B4368C"/>
    <w:rsid w:val="00B55CFD"/>
    <w:rsid w:val="00C4339D"/>
    <w:rsid w:val="00C86F30"/>
    <w:rsid w:val="00CB6CC2"/>
    <w:rsid w:val="00D40555"/>
    <w:rsid w:val="00D4785A"/>
    <w:rsid w:val="00D9168A"/>
    <w:rsid w:val="00DD7CF1"/>
    <w:rsid w:val="00E7048B"/>
    <w:rsid w:val="00EB6B33"/>
    <w:rsid w:val="00F13D34"/>
    <w:rsid w:val="00F9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BA1D6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-100" w:left="-100" w:hangingChars="100" w:hanging="210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nhideWhenUsed/>
    <w:rsid w:val="008D2D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D2D3F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D2D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D2D3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6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Microsoft_Excel_97-2003_______2.xls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Microsoft_Excel_97-2003_______1.xls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2020-09-03T04:29:00Z</dcterms:created>
  <dcterms:modified xsi:type="dcterms:W3CDTF">2020-11-27T05:11:00Z</dcterms:modified>
</cp:coreProperties>
</file>