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921E" w14:textId="0386D22B" w:rsidR="00CF5D1B" w:rsidRPr="00514351" w:rsidRDefault="00CF5D1B" w:rsidP="00CF5D1B">
      <w:pPr>
        <w:jc w:val="right"/>
        <w:rPr>
          <w:rFonts w:asciiTheme="minorEastAsia" w:eastAsiaTheme="minorEastAsia" w:hAnsiTheme="minorEastAsia"/>
          <w:sz w:val="22"/>
        </w:rPr>
      </w:pPr>
      <w:r>
        <w:rPr>
          <w:rFonts w:asciiTheme="minorEastAsia" w:eastAsiaTheme="minorEastAsia" w:hAnsiTheme="minorEastAsia" w:hint="eastAsia"/>
          <w:sz w:val="22"/>
        </w:rPr>
        <w:t>202</w:t>
      </w:r>
      <w:r w:rsidR="009A6B6A">
        <w:rPr>
          <w:rFonts w:asciiTheme="minorEastAsia" w:eastAsiaTheme="minorEastAsia" w:hAnsiTheme="minorEastAsia" w:hint="eastAsia"/>
          <w:sz w:val="22"/>
        </w:rPr>
        <w:t>3</w:t>
      </w:r>
      <w:r w:rsidRPr="00F429EA">
        <w:rPr>
          <w:rFonts w:asciiTheme="minorEastAsia" w:eastAsiaTheme="minorEastAsia" w:hAnsiTheme="minorEastAsia" w:hint="eastAsia"/>
          <w:sz w:val="22"/>
        </w:rPr>
        <w:t>年</w:t>
      </w:r>
      <w:r w:rsidR="009A6B6A">
        <w:rPr>
          <w:rFonts w:asciiTheme="minorEastAsia" w:eastAsiaTheme="minorEastAsia" w:hAnsiTheme="minorEastAsia" w:hint="eastAsia"/>
          <w:sz w:val="22"/>
        </w:rPr>
        <w:t>９</w:t>
      </w:r>
      <w:r w:rsidRPr="00F429EA">
        <w:rPr>
          <w:rFonts w:asciiTheme="minorEastAsia" w:eastAsiaTheme="minorEastAsia" w:hAnsiTheme="minorEastAsia" w:hint="eastAsia"/>
          <w:sz w:val="22"/>
        </w:rPr>
        <w:t>月</w:t>
      </w:r>
      <w:r w:rsidR="009A6B6A">
        <w:rPr>
          <w:rFonts w:asciiTheme="minorEastAsia" w:eastAsiaTheme="minorEastAsia" w:hAnsiTheme="minorEastAsia" w:hint="eastAsia"/>
          <w:sz w:val="22"/>
        </w:rPr>
        <w:t>１</w:t>
      </w:r>
      <w:r>
        <w:rPr>
          <w:rFonts w:asciiTheme="minorEastAsia" w:eastAsiaTheme="minorEastAsia" w:hAnsiTheme="minorEastAsia" w:hint="eastAsia"/>
          <w:sz w:val="22"/>
        </w:rPr>
        <w:t>日</w:t>
      </w:r>
    </w:p>
    <w:p w14:paraId="094B7A7E" w14:textId="6639704B" w:rsidR="00CF5D1B" w:rsidRDefault="00CF5D1B" w:rsidP="00CF5D1B">
      <w:pPr>
        <w:jc w:val="right"/>
        <w:rPr>
          <w:rFonts w:asciiTheme="minorEastAsia" w:eastAsiaTheme="minorEastAsia" w:hAnsiTheme="minorEastAsia"/>
          <w:sz w:val="22"/>
        </w:rPr>
      </w:pPr>
      <w:r>
        <w:rPr>
          <w:rFonts w:asciiTheme="minorEastAsia" w:eastAsiaTheme="minorEastAsia" w:hAnsiTheme="minorEastAsia"/>
          <w:sz w:val="22"/>
        </w:rPr>
        <w:t>Ver1.0</w:t>
      </w:r>
      <w:r w:rsidR="00753E83">
        <w:rPr>
          <w:rFonts w:asciiTheme="minorEastAsia" w:eastAsiaTheme="minorEastAsia" w:hAnsiTheme="minorEastAsia"/>
          <w:sz w:val="22"/>
        </w:rPr>
        <w:t>1</w:t>
      </w:r>
    </w:p>
    <w:p w14:paraId="2FA6F556" w14:textId="77777777" w:rsidR="00D90071" w:rsidRPr="00514351" w:rsidRDefault="00D90071" w:rsidP="00CF5D1B">
      <w:pPr>
        <w:jc w:val="right"/>
        <w:rPr>
          <w:rFonts w:asciiTheme="minorEastAsia" w:eastAsiaTheme="minorEastAsia" w:hAnsiTheme="minorEastAsia"/>
          <w:sz w:val="22"/>
        </w:rPr>
      </w:pPr>
    </w:p>
    <w:p w14:paraId="331EBB9C" w14:textId="77777777" w:rsidR="000732B3" w:rsidRDefault="00F429EA">
      <w:pPr>
        <w:jc w:val="center"/>
        <w:rPr>
          <w:rFonts w:asciiTheme="minorEastAsia" w:eastAsiaTheme="minorEastAsia" w:hAnsiTheme="minorEastAsia"/>
          <w:sz w:val="22"/>
        </w:rPr>
      </w:pPr>
      <w:r w:rsidRPr="00F429EA">
        <w:rPr>
          <w:rFonts w:asciiTheme="minorEastAsia" w:eastAsiaTheme="minorEastAsia" w:hAnsiTheme="minorEastAsia" w:hint="eastAsia"/>
          <w:sz w:val="22"/>
        </w:rPr>
        <w:t>計量器におけるソフトウェアについての提出書類の様式</w:t>
      </w:r>
    </w:p>
    <w:p w14:paraId="3D102192" w14:textId="77777777" w:rsidR="00D90071" w:rsidRDefault="00D90071">
      <w:pPr>
        <w:jc w:val="center"/>
        <w:rPr>
          <w:rFonts w:asciiTheme="minorEastAsia" w:eastAsiaTheme="minorEastAsia" w:hAnsiTheme="minorEastAsia"/>
          <w:sz w:val="22"/>
        </w:rPr>
      </w:pPr>
    </w:p>
    <w:p w14:paraId="2EE4A5F9" w14:textId="77777777" w:rsidR="00D90071" w:rsidRPr="00D90071" w:rsidRDefault="00D90071" w:rsidP="00D90071">
      <w:pPr>
        <w:jc w:val="right"/>
        <w:rPr>
          <w:rFonts w:asciiTheme="minorEastAsia" w:eastAsiaTheme="minorEastAsia" w:hAnsiTheme="minorEastAsia"/>
          <w:sz w:val="22"/>
          <w:lang w:eastAsia="zh-TW"/>
        </w:rPr>
      </w:pPr>
      <w:r>
        <w:rPr>
          <w:rFonts w:asciiTheme="minorEastAsia" w:eastAsiaTheme="minorEastAsia" w:hAnsiTheme="minorEastAsia"/>
          <w:sz w:val="22"/>
          <w:lang w:eastAsia="zh-TW"/>
        </w:rPr>
        <w:t>日本電気計器検定所</w:t>
      </w:r>
    </w:p>
    <w:p w14:paraId="14C00352" w14:textId="77777777" w:rsidR="000732B3" w:rsidRPr="00AC7BAD" w:rsidRDefault="00152DB2">
      <w:pPr>
        <w:pStyle w:val="aa"/>
        <w:rPr>
          <w:rFonts w:asciiTheme="minorEastAsia" w:eastAsiaTheme="minorEastAsia" w:hAnsiTheme="minorEastAsia"/>
          <w:b w:val="0"/>
          <w:color w:val="auto"/>
          <w:sz w:val="24"/>
          <w:szCs w:val="24"/>
          <w:lang w:eastAsia="zh-TW"/>
        </w:rPr>
      </w:pPr>
      <w:r w:rsidRPr="00152DB2">
        <w:rPr>
          <w:rFonts w:asciiTheme="minorEastAsia" w:eastAsiaTheme="minorEastAsia" w:hAnsiTheme="minorEastAsia"/>
          <w:b w:val="0"/>
          <w:color w:val="auto"/>
          <w:sz w:val="24"/>
          <w:szCs w:val="24"/>
          <w:lang w:val="ja-JP" w:eastAsia="zh-TW"/>
        </w:rPr>
        <w:t>内容</w:t>
      </w:r>
    </w:p>
    <w:p w14:paraId="254C2DAB" w14:textId="77777777" w:rsidR="007F3636" w:rsidRPr="002A3F36" w:rsidRDefault="007F3636">
      <w:pPr>
        <w:rPr>
          <w:rFonts w:asciiTheme="minorEastAsia" w:eastAsiaTheme="minorEastAsia" w:hAnsiTheme="minorEastAsia"/>
          <w:lang w:eastAsia="zh-TW"/>
        </w:rPr>
      </w:pPr>
    </w:p>
    <w:p w14:paraId="7680BA88" w14:textId="77777777" w:rsidR="002A3F36" w:rsidRPr="00C2453F" w:rsidRDefault="001D63EC">
      <w:pPr>
        <w:pStyle w:val="11"/>
        <w:rPr>
          <w:rFonts w:eastAsiaTheme="minorEastAsia" w:cstheme="minorBidi"/>
          <w:bCs w:val="0"/>
          <w:sz w:val="21"/>
          <w:szCs w:val="22"/>
        </w:rPr>
      </w:pPr>
      <w:r w:rsidRPr="001655CC">
        <w:rPr>
          <w:rFonts w:eastAsiaTheme="minorEastAsia"/>
          <w:sz w:val="21"/>
          <w:szCs w:val="21"/>
        </w:rPr>
        <w:fldChar w:fldCharType="begin"/>
      </w:r>
      <w:r w:rsidR="00F429EA" w:rsidRPr="002A3F36">
        <w:rPr>
          <w:rFonts w:eastAsiaTheme="minorEastAsia"/>
          <w:sz w:val="21"/>
          <w:szCs w:val="21"/>
        </w:rPr>
        <w:instrText xml:space="preserve"> TOC \o "1-4" \h \z </w:instrText>
      </w:r>
      <w:r w:rsidRPr="001655CC">
        <w:rPr>
          <w:rFonts w:eastAsiaTheme="minorEastAsia"/>
          <w:sz w:val="21"/>
          <w:szCs w:val="21"/>
        </w:rPr>
        <w:fldChar w:fldCharType="separate"/>
      </w:r>
      <w:hyperlink w:anchor="_Toc67922336" w:history="1">
        <w:r w:rsidR="002A3F36" w:rsidRPr="00C2453F">
          <w:rPr>
            <w:rStyle w:val="a8"/>
            <w:rFonts w:eastAsiaTheme="minorEastAsia" w:hint="eastAsia"/>
          </w:rPr>
          <w:t>はじめに</w:t>
        </w:r>
        <w:r w:rsidR="002A3F36" w:rsidRPr="00C2453F">
          <w:rPr>
            <w:rFonts w:eastAsiaTheme="minorEastAsia"/>
            <w:webHidden/>
          </w:rPr>
          <w:tab/>
        </w:r>
        <w:r w:rsidR="002A3F36" w:rsidRPr="00C2453F">
          <w:rPr>
            <w:rFonts w:eastAsiaTheme="minorEastAsia"/>
            <w:webHidden/>
          </w:rPr>
          <w:fldChar w:fldCharType="begin"/>
        </w:r>
        <w:r w:rsidR="002A3F36" w:rsidRPr="00C2453F">
          <w:rPr>
            <w:rFonts w:eastAsiaTheme="minorEastAsia"/>
            <w:webHidden/>
          </w:rPr>
          <w:instrText xml:space="preserve"> PAGEREF _Toc67922336 \h </w:instrText>
        </w:r>
        <w:r w:rsidR="002A3F36" w:rsidRPr="00C2453F">
          <w:rPr>
            <w:rFonts w:eastAsiaTheme="minorEastAsia"/>
            <w:webHidden/>
          </w:rPr>
        </w:r>
        <w:r w:rsidR="002A3F36" w:rsidRPr="00C2453F">
          <w:rPr>
            <w:rFonts w:eastAsiaTheme="minorEastAsia"/>
            <w:webHidden/>
          </w:rPr>
          <w:fldChar w:fldCharType="separate"/>
        </w:r>
        <w:r w:rsidR="002A3F36" w:rsidRPr="00C2453F">
          <w:rPr>
            <w:rFonts w:eastAsiaTheme="minorEastAsia"/>
            <w:webHidden/>
          </w:rPr>
          <w:t>1</w:t>
        </w:r>
        <w:r w:rsidR="002A3F36" w:rsidRPr="00C2453F">
          <w:rPr>
            <w:rFonts w:eastAsiaTheme="minorEastAsia"/>
            <w:webHidden/>
          </w:rPr>
          <w:fldChar w:fldCharType="end"/>
        </w:r>
      </w:hyperlink>
    </w:p>
    <w:p w14:paraId="4380E333" w14:textId="77777777" w:rsidR="002A3F36" w:rsidRPr="00C2453F" w:rsidRDefault="00BA4AEA">
      <w:pPr>
        <w:pStyle w:val="11"/>
        <w:rPr>
          <w:rFonts w:eastAsiaTheme="minorEastAsia" w:cstheme="minorBidi"/>
          <w:bCs w:val="0"/>
          <w:sz w:val="21"/>
          <w:szCs w:val="22"/>
        </w:rPr>
      </w:pPr>
      <w:hyperlink w:anchor="_Toc67922337" w:history="1">
        <w:r w:rsidR="002A3F36" w:rsidRPr="00C2453F">
          <w:rPr>
            <w:rStyle w:val="a8"/>
            <w:rFonts w:eastAsiaTheme="minorEastAsia"/>
          </w:rPr>
          <w:t>1</w:t>
        </w:r>
        <w:r w:rsidR="002A3F36" w:rsidRPr="00C2453F">
          <w:rPr>
            <w:rStyle w:val="a8"/>
            <w:rFonts w:eastAsiaTheme="minorEastAsia" w:hint="eastAsia"/>
          </w:rPr>
          <w:t>概要</w:t>
        </w:r>
        <w:r w:rsidR="002A3F36" w:rsidRPr="00C2453F">
          <w:rPr>
            <w:rFonts w:eastAsiaTheme="minorEastAsia"/>
            <w:webHidden/>
          </w:rPr>
          <w:tab/>
        </w:r>
        <w:r w:rsidR="002A3F36" w:rsidRPr="00C2453F">
          <w:rPr>
            <w:rFonts w:eastAsiaTheme="minorEastAsia"/>
            <w:webHidden/>
          </w:rPr>
          <w:fldChar w:fldCharType="begin"/>
        </w:r>
        <w:r w:rsidR="002A3F36" w:rsidRPr="00C2453F">
          <w:rPr>
            <w:rFonts w:eastAsiaTheme="minorEastAsia"/>
            <w:webHidden/>
          </w:rPr>
          <w:instrText xml:space="preserve"> PAGEREF _Toc67922337 \h </w:instrText>
        </w:r>
        <w:r w:rsidR="002A3F36" w:rsidRPr="00C2453F">
          <w:rPr>
            <w:rFonts w:eastAsiaTheme="minorEastAsia"/>
            <w:webHidden/>
          </w:rPr>
        </w:r>
        <w:r w:rsidR="002A3F36" w:rsidRPr="00C2453F">
          <w:rPr>
            <w:rFonts w:eastAsiaTheme="minorEastAsia"/>
            <w:webHidden/>
          </w:rPr>
          <w:fldChar w:fldCharType="separate"/>
        </w:r>
        <w:r w:rsidR="002A3F36" w:rsidRPr="00C2453F">
          <w:rPr>
            <w:rFonts w:eastAsiaTheme="minorEastAsia"/>
            <w:webHidden/>
          </w:rPr>
          <w:t>2</w:t>
        </w:r>
        <w:r w:rsidR="002A3F36" w:rsidRPr="00C2453F">
          <w:rPr>
            <w:rFonts w:eastAsiaTheme="minorEastAsia"/>
            <w:webHidden/>
          </w:rPr>
          <w:fldChar w:fldCharType="end"/>
        </w:r>
      </w:hyperlink>
    </w:p>
    <w:p w14:paraId="4298F5AB" w14:textId="77777777" w:rsidR="002A3F36" w:rsidRPr="00C2453F" w:rsidRDefault="00BA4AEA">
      <w:pPr>
        <w:pStyle w:val="21"/>
        <w:tabs>
          <w:tab w:val="right" w:leader="dot" w:pos="9488"/>
        </w:tabs>
        <w:rPr>
          <w:rFonts w:asciiTheme="minorEastAsia" w:eastAsiaTheme="minorEastAsia" w:hAnsiTheme="minorEastAsia" w:cstheme="minorBidi"/>
          <w:i w:val="0"/>
          <w:iCs w:val="0"/>
          <w:noProof/>
          <w:sz w:val="21"/>
          <w:szCs w:val="22"/>
        </w:rPr>
      </w:pPr>
      <w:hyperlink w:anchor="_Toc67922338" w:history="1">
        <w:r w:rsidR="002A3F36" w:rsidRPr="00C2453F">
          <w:rPr>
            <w:rStyle w:val="a8"/>
            <w:rFonts w:asciiTheme="minorEastAsia" w:eastAsiaTheme="minorEastAsia" w:hAnsiTheme="minorEastAsia"/>
            <w:i w:val="0"/>
            <w:noProof/>
          </w:rPr>
          <w:t>1.1</w:t>
        </w:r>
        <w:r w:rsidR="002A3F36" w:rsidRPr="00C2453F">
          <w:rPr>
            <w:rStyle w:val="a8"/>
            <w:rFonts w:asciiTheme="minorEastAsia" w:eastAsiaTheme="minorEastAsia" w:hAnsiTheme="minorEastAsia" w:hint="eastAsia"/>
            <w:i w:val="0"/>
            <w:noProof/>
          </w:rPr>
          <w:t>申請者に関する情報</w:t>
        </w:r>
        <w:r w:rsidR="002A3F36" w:rsidRPr="00C2453F">
          <w:rPr>
            <w:rFonts w:asciiTheme="minorEastAsia" w:eastAsiaTheme="minorEastAsia" w:hAnsiTheme="minorEastAsia"/>
            <w:i w:val="0"/>
            <w:noProof/>
            <w:webHidden/>
          </w:rPr>
          <w:tab/>
        </w:r>
        <w:r w:rsidR="002A3F36" w:rsidRPr="00C2453F">
          <w:rPr>
            <w:rFonts w:asciiTheme="minorEastAsia" w:eastAsiaTheme="minorEastAsia" w:hAnsiTheme="minorEastAsia"/>
            <w:i w:val="0"/>
            <w:noProof/>
            <w:webHidden/>
          </w:rPr>
          <w:fldChar w:fldCharType="begin"/>
        </w:r>
        <w:r w:rsidR="002A3F36" w:rsidRPr="00C2453F">
          <w:rPr>
            <w:rFonts w:asciiTheme="minorEastAsia" w:eastAsiaTheme="minorEastAsia" w:hAnsiTheme="minorEastAsia"/>
            <w:i w:val="0"/>
            <w:noProof/>
            <w:webHidden/>
          </w:rPr>
          <w:instrText xml:space="preserve"> PAGEREF _Toc67922338 \h </w:instrText>
        </w:r>
        <w:r w:rsidR="002A3F36" w:rsidRPr="00C2453F">
          <w:rPr>
            <w:rFonts w:asciiTheme="minorEastAsia" w:eastAsiaTheme="minorEastAsia" w:hAnsiTheme="minorEastAsia"/>
            <w:i w:val="0"/>
            <w:noProof/>
            <w:webHidden/>
          </w:rPr>
        </w:r>
        <w:r w:rsidR="002A3F36" w:rsidRPr="00C2453F">
          <w:rPr>
            <w:rFonts w:asciiTheme="minorEastAsia" w:eastAsiaTheme="minorEastAsia" w:hAnsiTheme="minorEastAsia"/>
            <w:i w:val="0"/>
            <w:noProof/>
            <w:webHidden/>
          </w:rPr>
          <w:fldChar w:fldCharType="separate"/>
        </w:r>
        <w:r w:rsidR="002A3F36" w:rsidRPr="00C2453F">
          <w:rPr>
            <w:rFonts w:asciiTheme="minorEastAsia" w:eastAsiaTheme="minorEastAsia" w:hAnsiTheme="minorEastAsia"/>
            <w:i w:val="0"/>
            <w:noProof/>
            <w:webHidden/>
          </w:rPr>
          <w:t>2</w:t>
        </w:r>
        <w:r w:rsidR="002A3F36" w:rsidRPr="00C2453F">
          <w:rPr>
            <w:rFonts w:asciiTheme="minorEastAsia" w:eastAsiaTheme="minorEastAsia" w:hAnsiTheme="minorEastAsia"/>
            <w:i w:val="0"/>
            <w:noProof/>
            <w:webHidden/>
          </w:rPr>
          <w:fldChar w:fldCharType="end"/>
        </w:r>
      </w:hyperlink>
    </w:p>
    <w:p w14:paraId="0115684F" w14:textId="77777777" w:rsidR="002A3F36" w:rsidRPr="00C2453F" w:rsidRDefault="00BA4AEA">
      <w:pPr>
        <w:pStyle w:val="21"/>
        <w:tabs>
          <w:tab w:val="right" w:leader="dot" w:pos="9488"/>
        </w:tabs>
        <w:rPr>
          <w:rFonts w:asciiTheme="minorEastAsia" w:eastAsiaTheme="minorEastAsia" w:hAnsiTheme="minorEastAsia" w:cstheme="minorBidi"/>
          <w:i w:val="0"/>
          <w:iCs w:val="0"/>
          <w:noProof/>
          <w:sz w:val="21"/>
          <w:szCs w:val="22"/>
        </w:rPr>
      </w:pPr>
      <w:hyperlink w:anchor="_Toc67922339" w:history="1">
        <w:r w:rsidR="002A3F36" w:rsidRPr="00C2453F">
          <w:rPr>
            <w:rStyle w:val="a8"/>
            <w:rFonts w:asciiTheme="minorEastAsia" w:eastAsiaTheme="minorEastAsia" w:hAnsiTheme="minorEastAsia"/>
            <w:i w:val="0"/>
            <w:noProof/>
          </w:rPr>
          <w:t>1.2</w:t>
        </w:r>
        <w:r w:rsidR="002A3F36" w:rsidRPr="00C2453F">
          <w:rPr>
            <w:rStyle w:val="a8"/>
            <w:rFonts w:asciiTheme="minorEastAsia" w:eastAsiaTheme="minorEastAsia" w:hAnsiTheme="minorEastAsia" w:hint="eastAsia"/>
            <w:i w:val="0"/>
            <w:noProof/>
          </w:rPr>
          <w:t>基本情報</w:t>
        </w:r>
        <w:r w:rsidR="002A3F36" w:rsidRPr="00C2453F">
          <w:rPr>
            <w:rFonts w:asciiTheme="minorEastAsia" w:eastAsiaTheme="minorEastAsia" w:hAnsiTheme="minorEastAsia"/>
            <w:i w:val="0"/>
            <w:noProof/>
            <w:webHidden/>
          </w:rPr>
          <w:tab/>
        </w:r>
        <w:r w:rsidR="002A3F36" w:rsidRPr="00C2453F">
          <w:rPr>
            <w:rFonts w:asciiTheme="minorEastAsia" w:eastAsiaTheme="minorEastAsia" w:hAnsiTheme="minorEastAsia"/>
            <w:i w:val="0"/>
            <w:noProof/>
            <w:webHidden/>
          </w:rPr>
          <w:fldChar w:fldCharType="begin"/>
        </w:r>
        <w:r w:rsidR="002A3F36" w:rsidRPr="00C2453F">
          <w:rPr>
            <w:rFonts w:asciiTheme="minorEastAsia" w:eastAsiaTheme="minorEastAsia" w:hAnsiTheme="minorEastAsia"/>
            <w:i w:val="0"/>
            <w:noProof/>
            <w:webHidden/>
          </w:rPr>
          <w:instrText xml:space="preserve"> PAGEREF _Toc67922339 \h </w:instrText>
        </w:r>
        <w:r w:rsidR="002A3F36" w:rsidRPr="00C2453F">
          <w:rPr>
            <w:rFonts w:asciiTheme="minorEastAsia" w:eastAsiaTheme="minorEastAsia" w:hAnsiTheme="minorEastAsia"/>
            <w:i w:val="0"/>
            <w:noProof/>
            <w:webHidden/>
          </w:rPr>
        </w:r>
        <w:r w:rsidR="002A3F36" w:rsidRPr="00C2453F">
          <w:rPr>
            <w:rFonts w:asciiTheme="minorEastAsia" w:eastAsiaTheme="minorEastAsia" w:hAnsiTheme="minorEastAsia"/>
            <w:i w:val="0"/>
            <w:noProof/>
            <w:webHidden/>
          </w:rPr>
          <w:fldChar w:fldCharType="separate"/>
        </w:r>
        <w:r w:rsidR="002A3F36" w:rsidRPr="00C2453F">
          <w:rPr>
            <w:rFonts w:asciiTheme="minorEastAsia" w:eastAsiaTheme="minorEastAsia" w:hAnsiTheme="minorEastAsia"/>
            <w:i w:val="0"/>
            <w:noProof/>
            <w:webHidden/>
          </w:rPr>
          <w:t>2</w:t>
        </w:r>
        <w:r w:rsidR="002A3F36" w:rsidRPr="00C2453F">
          <w:rPr>
            <w:rFonts w:asciiTheme="minorEastAsia" w:eastAsiaTheme="minorEastAsia" w:hAnsiTheme="minorEastAsia"/>
            <w:i w:val="0"/>
            <w:noProof/>
            <w:webHidden/>
          </w:rPr>
          <w:fldChar w:fldCharType="end"/>
        </w:r>
      </w:hyperlink>
    </w:p>
    <w:p w14:paraId="2D4F413E" w14:textId="77777777" w:rsidR="002A3F36" w:rsidRPr="00C2453F" w:rsidRDefault="00BA4AEA">
      <w:pPr>
        <w:pStyle w:val="11"/>
        <w:rPr>
          <w:rFonts w:eastAsiaTheme="minorEastAsia" w:cstheme="minorBidi"/>
          <w:bCs w:val="0"/>
          <w:sz w:val="21"/>
          <w:szCs w:val="22"/>
        </w:rPr>
      </w:pPr>
      <w:hyperlink w:anchor="_Toc67922340" w:history="1">
        <w:r w:rsidR="002A3F36" w:rsidRPr="00C2453F">
          <w:rPr>
            <w:rStyle w:val="a8"/>
            <w:rFonts w:eastAsiaTheme="minorEastAsia"/>
          </w:rPr>
          <w:t xml:space="preserve">2 </w:t>
        </w:r>
        <w:r w:rsidR="002A3F36" w:rsidRPr="00C2453F">
          <w:rPr>
            <w:rStyle w:val="a8"/>
            <w:rFonts w:eastAsiaTheme="minorEastAsia" w:hint="eastAsia"/>
          </w:rPr>
          <w:t>申請する計量器の構造</w:t>
        </w:r>
        <w:r w:rsidR="002A3F36" w:rsidRPr="00C2453F">
          <w:rPr>
            <w:rFonts w:eastAsiaTheme="minorEastAsia"/>
            <w:webHidden/>
          </w:rPr>
          <w:tab/>
        </w:r>
        <w:r w:rsidR="002A3F36" w:rsidRPr="00C2453F">
          <w:rPr>
            <w:rFonts w:eastAsiaTheme="minorEastAsia"/>
            <w:webHidden/>
          </w:rPr>
          <w:fldChar w:fldCharType="begin"/>
        </w:r>
        <w:r w:rsidR="002A3F36" w:rsidRPr="00C2453F">
          <w:rPr>
            <w:rFonts w:eastAsiaTheme="minorEastAsia"/>
            <w:webHidden/>
          </w:rPr>
          <w:instrText xml:space="preserve"> PAGEREF _Toc67922340 \h </w:instrText>
        </w:r>
        <w:r w:rsidR="002A3F36" w:rsidRPr="00C2453F">
          <w:rPr>
            <w:rFonts w:eastAsiaTheme="minorEastAsia"/>
            <w:webHidden/>
          </w:rPr>
        </w:r>
        <w:r w:rsidR="002A3F36" w:rsidRPr="00C2453F">
          <w:rPr>
            <w:rFonts w:eastAsiaTheme="minorEastAsia"/>
            <w:webHidden/>
          </w:rPr>
          <w:fldChar w:fldCharType="separate"/>
        </w:r>
        <w:r w:rsidR="002A3F36" w:rsidRPr="00C2453F">
          <w:rPr>
            <w:rFonts w:eastAsiaTheme="minorEastAsia"/>
            <w:webHidden/>
          </w:rPr>
          <w:t>2</w:t>
        </w:r>
        <w:r w:rsidR="002A3F36" w:rsidRPr="00C2453F">
          <w:rPr>
            <w:rFonts w:eastAsiaTheme="minorEastAsia"/>
            <w:webHidden/>
          </w:rPr>
          <w:fldChar w:fldCharType="end"/>
        </w:r>
      </w:hyperlink>
    </w:p>
    <w:p w14:paraId="5486B73F" w14:textId="77777777" w:rsidR="002A3F36" w:rsidRPr="00C2453F" w:rsidRDefault="00BA4AEA">
      <w:pPr>
        <w:pStyle w:val="21"/>
        <w:tabs>
          <w:tab w:val="right" w:leader="dot" w:pos="9488"/>
        </w:tabs>
        <w:rPr>
          <w:rFonts w:asciiTheme="minorEastAsia" w:eastAsiaTheme="minorEastAsia" w:hAnsiTheme="minorEastAsia" w:cstheme="minorBidi"/>
          <w:i w:val="0"/>
          <w:iCs w:val="0"/>
          <w:noProof/>
          <w:sz w:val="21"/>
          <w:szCs w:val="22"/>
        </w:rPr>
      </w:pPr>
      <w:hyperlink w:anchor="_Toc67922341" w:history="1">
        <w:r w:rsidR="002A3F36" w:rsidRPr="00C2453F">
          <w:rPr>
            <w:rStyle w:val="a8"/>
            <w:rFonts w:asciiTheme="minorEastAsia" w:eastAsiaTheme="minorEastAsia" w:hAnsiTheme="minorEastAsia"/>
            <w:i w:val="0"/>
            <w:noProof/>
          </w:rPr>
          <w:t xml:space="preserve">2.1 </w:t>
        </w:r>
        <w:r w:rsidR="002A3F36" w:rsidRPr="00C2453F">
          <w:rPr>
            <w:rStyle w:val="a8"/>
            <w:rFonts w:asciiTheme="minorEastAsia" w:eastAsiaTheme="minorEastAsia" w:hAnsiTheme="minorEastAsia" w:hint="eastAsia"/>
            <w:i w:val="0"/>
            <w:noProof/>
          </w:rPr>
          <w:t>宣言</w:t>
        </w:r>
        <w:r w:rsidR="002A3F36" w:rsidRPr="00C2453F">
          <w:rPr>
            <w:rFonts w:asciiTheme="minorEastAsia" w:eastAsiaTheme="minorEastAsia" w:hAnsiTheme="minorEastAsia"/>
            <w:i w:val="0"/>
            <w:noProof/>
            <w:webHidden/>
          </w:rPr>
          <w:tab/>
        </w:r>
        <w:r w:rsidR="002A3F36" w:rsidRPr="00C2453F">
          <w:rPr>
            <w:rFonts w:asciiTheme="minorEastAsia" w:eastAsiaTheme="minorEastAsia" w:hAnsiTheme="minorEastAsia"/>
            <w:i w:val="0"/>
            <w:noProof/>
            <w:webHidden/>
          </w:rPr>
          <w:fldChar w:fldCharType="begin"/>
        </w:r>
        <w:r w:rsidR="002A3F36" w:rsidRPr="00C2453F">
          <w:rPr>
            <w:rFonts w:asciiTheme="minorEastAsia" w:eastAsiaTheme="minorEastAsia" w:hAnsiTheme="minorEastAsia"/>
            <w:i w:val="0"/>
            <w:noProof/>
            <w:webHidden/>
          </w:rPr>
          <w:instrText xml:space="preserve"> PAGEREF _Toc67922341 \h </w:instrText>
        </w:r>
        <w:r w:rsidR="002A3F36" w:rsidRPr="00C2453F">
          <w:rPr>
            <w:rFonts w:asciiTheme="minorEastAsia" w:eastAsiaTheme="minorEastAsia" w:hAnsiTheme="minorEastAsia"/>
            <w:i w:val="0"/>
            <w:noProof/>
            <w:webHidden/>
          </w:rPr>
        </w:r>
        <w:r w:rsidR="002A3F36" w:rsidRPr="00C2453F">
          <w:rPr>
            <w:rFonts w:asciiTheme="minorEastAsia" w:eastAsiaTheme="minorEastAsia" w:hAnsiTheme="minorEastAsia"/>
            <w:i w:val="0"/>
            <w:noProof/>
            <w:webHidden/>
          </w:rPr>
          <w:fldChar w:fldCharType="separate"/>
        </w:r>
        <w:r w:rsidR="002A3F36" w:rsidRPr="00C2453F">
          <w:rPr>
            <w:rFonts w:asciiTheme="minorEastAsia" w:eastAsiaTheme="minorEastAsia" w:hAnsiTheme="minorEastAsia"/>
            <w:i w:val="0"/>
            <w:noProof/>
            <w:webHidden/>
          </w:rPr>
          <w:t>2</w:t>
        </w:r>
        <w:r w:rsidR="002A3F36" w:rsidRPr="00C2453F">
          <w:rPr>
            <w:rFonts w:asciiTheme="minorEastAsia" w:eastAsiaTheme="minorEastAsia" w:hAnsiTheme="minorEastAsia"/>
            <w:i w:val="0"/>
            <w:noProof/>
            <w:webHidden/>
          </w:rPr>
          <w:fldChar w:fldCharType="end"/>
        </w:r>
      </w:hyperlink>
    </w:p>
    <w:p w14:paraId="4F30DB6B" w14:textId="77777777" w:rsidR="002A3F36" w:rsidRPr="00C2453F" w:rsidRDefault="00BA4AEA">
      <w:pPr>
        <w:pStyle w:val="21"/>
        <w:tabs>
          <w:tab w:val="right" w:leader="dot" w:pos="9488"/>
        </w:tabs>
        <w:rPr>
          <w:rFonts w:asciiTheme="minorEastAsia" w:eastAsiaTheme="minorEastAsia" w:hAnsiTheme="minorEastAsia" w:cstheme="minorBidi"/>
          <w:i w:val="0"/>
          <w:iCs w:val="0"/>
          <w:noProof/>
          <w:sz w:val="21"/>
          <w:szCs w:val="22"/>
        </w:rPr>
      </w:pPr>
      <w:hyperlink w:anchor="_Toc67922342" w:history="1">
        <w:r w:rsidR="002A3F36" w:rsidRPr="00C2453F">
          <w:rPr>
            <w:rStyle w:val="a8"/>
            <w:rFonts w:asciiTheme="minorEastAsia" w:eastAsiaTheme="minorEastAsia" w:hAnsiTheme="minorEastAsia"/>
            <w:i w:val="0"/>
            <w:noProof/>
          </w:rPr>
          <w:t xml:space="preserve">2.2 </w:t>
        </w:r>
        <w:r w:rsidR="002A3F36" w:rsidRPr="00C2453F">
          <w:rPr>
            <w:rStyle w:val="a8"/>
            <w:rFonts w:asciiTheme="minorEastAsia" w:eastAsiaTheme="minorEastAsia" w:hAnsiTheme="minorEastAsia" w:hint="eastAsia"/>
            <w:i w:val="0"/>
            <w:noProof/>
          </w:rPr>
          <w:t>特徴</w:t>
        </w:r>
        <w:r w:rsidR="002A3F36" w:rsidRPr="00C2453F">
          <w:rPr>
            <w:rFonts w:asciiTheme="minorEastAsia" w:eastAsiaTheme="minorEastAsia" w:hAnsiTheme="minorEastAsia"/>
            <w:i w:val="0"/>
            <w:noProof/>
            <w:webHidden/>
          </w:rPr>
          <w:tab/>
        </w:r>
        <w:r w:rsidR="002A3F36" w:rsidRPr="00C2453F">
          <w:rPr>
            <w:rFonts w:asciiTheme="minorEastAsia" w:eastAsiaTheme="minorEastAsia" w:hAnsiTheme="minorEastAsia"/>
            <w:i w:val="0"/>
            <w:noProof/>
            <w:webHidden/>
          </w:rPr>
          <w:fldChar w:fldCharType="begin"/>
        </w:r>
        <w:r w:rsidR="002A3F36" w:rsidRPr="00C2453F">
          <w:rPr>
            <w:rFonts w:asciiTheme="minorEastAsia" w:eastAsiaTheme="minorEastAsia" w:hAnsiTheme="minorEastAsia"/>
            <w:i w:val="0"/>
            <w:noProof/>
            <w:webHidden/>
          </w:rPr>
          <w:instrText xml:space="preserve"> PAGEREF _Toc67922342 \h </w:instrText>
        </w:r>
        <w:r w:rsidR="002A3F36" w:rsidRPr="00C2453F">
          <w:rPr>
            <w:rFonts w:asciiTheme="minorEastAsia" w:eastAsiaTheme="minorEastAsia" w:hAnsiTheme="minorEastAsia"/>
            <w:i w:val="0"/>
            <w:noProof/>
            <w:webHidden/>
          </w:rPr>
        </w:r>
        <w:r w:rsidR="002A3F36" w:rsidRPr="00C2453F">
          <w:rPr>
            <w:rFonts w:asciiTheme="minorEastAsia" w:eastAsiaTheme="minorEastAsia" w:hAnsiTheme="minorEastAsia"/>
            <w:i w:val="0"/>
            <w:noProof/>
            <w:webHidden/>
          </w:rPr>
          <w:fldChar w:fldCharType="separate"/>
        </w:r>
        <w:r w:rsidR="002A3F36" w:rsidRPr="00C2453F">
          <w:rPr>
            <w:rFonts w:asciiTheme="minorEastAsia" w:eastAsiaTheme="minorEastAsia" w:hAnsiTheme="minorEastAsia"/>
            <w:i w:val="0"/>
            <w:noProof/>
            <w:webHidden/>
          </w:rPr>
          <w:t>2</w:t>
        </w:r>
        <w:r w:rsidR="002A3F36" w:rsidRPr="00C2453F">
          <w:rPr>
            <w:rFonts w:asciiTheme="minorEastAsia" w:eastAsiaTheme="minorEastAsia" w:hAnsiTheme="minorEastAsia"/>
            <w:i w:val="0"/>
            <w:noProof/>
            <w:webHidden/>
          </w:rPr>
          <w:fldChar w:fldCharType="end"/>
        </w:r>
      </w:hyperlink>
    </w:p>
    <w:p w14:paraId="205E6CD8" w14:textId="77777777" w:rsidR="002A3F36" w:rsidRPr="00C2453F" w:rsidRDefault="00BA4AEA">
      <w:pPr>
        <w:pStyle w:val="21"/>
        <w:tabs>
          <w:tab w:val="right" w:leader="dot" w:pos="9488"/>
        </w:tabs>
        <w:rPr>
          <w:rFonts w:asciiTheme="minorEastAsia" w:eastAsiaTheme="minorEastAsia" w:hAnsiTheme="minorEastAsia" w:cstheme="minorBidi"/>
          <w:i w:val="0"/>
          <w:iCs w:val="0"/>
          <w:noProof/>
          <w:sz w:val="21"/>
          <w:szCs w:val="22"/>
        </w:rPr>
      </w:pPr>
      <w:hyperlink w:anchor="_Toc67922343" w:history="1">
        <w:r w:rsidR="002A3F36" w:rsidRPr="00C2453F">
          <w:rPr>
            <w:rStyle w:val="a8"/>
            <w:rFonts w:asciiTheme="minorEastAsia" w:eastAsiaTheme="minorEastAsia" w:hAnsiTheme="minorEastAsia"/>
            <w:i w:val="0"/>
            <w:noProof/>
          </w:rPr>
          <w:t xml:space="preserve">2.3 </w:t>
        </w:r>
        <w:r w:rsidR="002A3F36" w:rsidRPr="00C2453F">
          <w:rPr>
            <w:rStyle w:val="a8"/>
            <w:rFonts w:asciiTheme="minorEastAsia" w:eastAsiaTheme="minorEastAsia" w:hAnsiTheme="minorEastAsia" w:hint="eastAsia"/>
            <w:i w:val="0"/>
            <w:noProof/>
          </w:rPr>
          <w:t>ソフトウェアの同一性</w:t>
        </w:r>
        <w:r w:rsidR="002A3F36" w:rsidRPr="00C2453F">
          <w:rPr>
            <w:rFonts w:asciiTheme="minorEastAsia" w:eastAsiaTheme="minorEastAsia" w:hAnsiTheme="minorEastAsia"/>
            <w:i w:val="0"/>
            <w:noProof/>
            <w:webHidden/>
          </w:rPr>
          <w:tab/>
        </w:r>
        <w:r w:rsidR="002A3F36" w:rsidRPr="00C2453F">
          <w:rPr>
            <w:rFonts w:asciiTheme="minorEastAsia" w:eastAsiaTheme="minorEastAsia" w:hAnsiTheme="minorEastAsia"/>
            <w:i w:val="0"/>
            <w:noProof/>
            <w:webHidden/>
          </w:rPr>
          <w:fldChar w:fldCharType="begin"/>
        </w:r>
        <w:r w:rsidR="002A3F36" w:rsidRPr="00C2453F">
          <w:rPr>
            <w:rFonts w:asciiTheme="minorEastAsia" w:eastAsiaTheme="minorEastAsia" w:hAnsiTheme="minorEastAsia"/>
            <w:i w:val="0"/>
            <w:noProof/>
            <w:webHidden/>
          </w:rPr>
          <w:instrText xml:space="preserve"> PAGEREF _Toc67922343 \h </w:instrText>
        </w:r>
        <w:r w:rsidR="002A3F36" w:rsidRPr="00C2453F">
          <w:rPr>
            <w:rFonts w:asciiTheme="minorEastAsia" w:eastAsiaTheme="minorEastAsia" w:hAnsiTheme="minorEastAsia"/>
            <w:i w:val="0"/>
            <w:noProof/>
            <w:webHidden/>
          </w:rPr>
        </w:r>
        <w:r w:rsidR="002A3F36" w:rsidRPr="00C2453F">
          <w:rPr>
            <w:rFonts w:asciiTheme="minorEastAsia" w:eastAsiaTheme="minorEastAsia" w:hAnsiTheme="minorEastAsia"/>
            <w:i w:val="0"/>
            <w:noProof/>
            <w:webHidden/>
          </w:rPr>
          <w:fldChar w:fldCharType="separate"/>
        </w:r>
        <w:r w:rsidR="002A3F36" w:rsidRPr="00C2453F">
          <w:rPr>
            <w:rFonts w:asciiTheme="minorEastAsia" w:eastAsiaTheme="minorEastAsia" w:hAnsiTheme="minorEastAsia"/>
            <w:i w:val="0"/>
            <w:noProof/>
            <w:webHidden/>
          </w:rPr>
          <w:t>3</w:t>
        </w:r>
        <w:r w:rsidR="002A3F36" w:rsidRPr="00C2453F">
          <w:rPr>
            <w:rFonts w:asciiTheme="minorEastAsia" w:eastAsiaTheme="minorEastAsia" w:hAnsiTheme="minorEastAsia"/>
            <w:i w:val="0"/>
            <w:noProof/>
            <w:webHidden/>
          </w:rPr>
          <w:fldChar w:fldCharType="end"/>
        </w:r>
      </w:hyperlink>
    </w:p>
    <w:p w14:paraId="61824D32" w14:textId="77777777" w:rsidR="002A3F36" w:rsidRPr="00C2453F" w:rsidRDefault="00BA4AEA">
      <w:pPr>
        <w:pStyle w:val="11"/>
        <w:rPr>
          <w:rFonts w:eastAsiaTheme="minorEastAsia" w:cstheme="minorBidi"/>
          <w:bCs w:val="0"/>
          <w:sz w:val="21"/>
          <w:szCs w:val="22"/>
        </w:rPr>
      </w:pPr>
      <w:hyperlink w:anchor="_Toc67922344" w:history="1">
        <w:r w:rsidR="002A3F36" w:rsidRPr="00C2453F">
          <w:rPr>
            <w:rStyle w:val="a8"/>
            <w:rFonts w:eastAsiaTheme="minorEastAsia"/>
          </w:rPr>
          <w:t xml:space="preserve">3 </w:t>
        </w:r>
        <w:r w:rsidR="002A3F36" w:rsidRPr="00C2453F">
          <w:rPr>
            <w:rStyle w:val="a8"/>
            <w:rFonts w:eastAsiaTheme="minorEastAsia" w:cs="ＭＳ 明朝" w:hint="eastAsia"/>
          </w:rPr>
          <w:t>申請する計量器のソフトウェアに関する詳細な記述</w:t>
        </w:r>
        <w:r w:rsidR="002A3F36" w:rsidRPr="00C2453F">
          <w:rPr>
            <w:rFonts w:eastAsiaTheme="minorEastAsia"/>
            <w:webHidden/>
          </w:rPr>
          <w:tab/>
        </w:r>
        <w:r w:rsidR="002A3F36" w:rsidRPr="00C2453F">
          <w:rPr>
            <w:rFonts w:eastAsiaTheme="minorEastAsia"/>
            <w:webHidden/>
          </w:rPr>
          <w:fldChar w:fldCharType="begin"/>
        </w:r>
        <w:r w:rsidR="002A3F36" w:rsidRPr="00C2453F">
          <w:rPr>
            <w:rFonts w:eastAsiaTheme="minorEastAsia"/>
            <w:webHidden/>
          </w:rPr>
          <w:instrText xml:space="preserve"> PAGEREF _Toc67922344 \h </w:instrText>
        </w:r>
        <w:r w:rsidR="002A3F36" w:rsidRPr="00C2453F">
          <w:rPr>
            <w:rFonts w:eastAsiaTheme="minorEastAsia"/>
            <w:webHidden/>
          </w:rPr>
        </w:r>
        <w:r w:rsidR="002A3F36" w:rsidRPr="00C2453F">
          <w:rPr>
            <w:rFonts w:eastAsiaTheme="minorEastAsia"/>
            <w:webHidden/>
          </w:rPr>
          <w:fldChar w:fldCharType="separate"/>
        </w:r>
        <w:r w:rsidR="002A3F36" w:rsidRPr="00C2453F">
          <w:rPr>
            <w:rFonts w:eastAsiaTheme="minorEastAsia"/>
            <w:webHidden/>
          </w:rPr>
          <w:t>4</w:t>
        </w:r>
        <w:r w:rsidR="002A3F36" w:rsidRPr="00C2453F">
          <w:rPr>
            <w:rFonts w:eastAsiaTheme="minorEastAsia"/>
            <w:webHidden/>
          </w:rPr>
          <w:fldChar w:fldCharType="end"/>
        </w:r>
      </w:hyperlink>
    </w:p>
    <w:p w14:paraId="5ED84FE1" w14:textId="77777777" w:rsidR="002A3F36" w:rsidRPr="00C2453F" w:rsidRDefault="00BA4AEA">
      <w:pPr>
        <w:pStyle w:val="21"/>
        <w:tabs>
          <w:tab w:val="right" w:leader="dot" w:pos="9488"/>
        </w:tabs>
        <w:rPr>
          <w:rFonts w:asciiTheme="minorEastAsia" w:eastAsiaTheme="minorEastAsia" w:hAnsiTheme="minorEastAsia" w:cstheme="minorBidi"/>
          <w:i w:val="0"/>
          <w:iCs w:val="0"/>
          <w:noProof/>
          <w:sz w:val="21"/>
          <w:szCs w:val="22"/>
        </w:rPr>
      </w:pPr>
      <w:hyperlink w:anchor="_Toc67922345" w:history="1">
        <w:r w:rsidR="002A3F36" w:rsidRPr="00C2453F">
          <w:rPr>
            <w:rStyle w:val="a8"/>
            <w:rFonts w:asciiTheme="minorEastAsia" w:eastAsiaTheme="minorEastAsia" w:hAnsiTheme="minorEastAsia"/>
            <w:i w:val="0"/>
            <w:noProof/>
          </w:rPr>
          <w:t xml:space="preserve">3.1 </w:t>
        </w:r>
        <w:r w:rsidR="002A3F36" w:rsidRPr="00C2453F">
          <w:rPr>
            <w:rStyle w:val="a8"/>
            <w:rFonts w:asciiTheme="minorEastAsia" w:eastAsiaTheme="minorEastAsia" w:hAnsiTheme="minorEastAsia" w:hint="eastAsia"/>
            <w:i w:val="0"/>
            <w:noProof/>
          </w:rPr>
          <w:t>分離</w:t>
        </w:r>
        <w:r w:rsidR="002A3F36" w:rsidRPr="00C2453F">
          <w:rPr>
            <w:rStyle w:val="a8"/>
            <w:rFonts w:asciiTheme="minorEastAsia" w:eastAsiaTheme="minorEastAsia" w:hAnsiTheme="minorEastAsia"/>
            <w:i w:val="0"/>
            <w:noProof/>
          </w:rPr>
          <w:t xml:space="preserve"> </w:t>
        </w:r>
        <w:r w:rsidR="002A3F36" w:rsidRPr="00C2453F">
          <w:rPr>
            <w:rStyle w:val="a8"/>
            <w:rFonts w:asciiTheme="minorEastAsia" w:eastAsiaTheme="minorEastAsia" w:hAnsiTheme="minorEastAsia" w:hint="eastAsia"/>
            <w:i w:val="0"/>
            <w:noProof/>
          </w:rPr>
          <w:t>（</w:t>
        </w:r>
        <w:r w:rsidR="002A3F36" w:rsidRPr="00C2453F">
          <w:rPr>
            <w:rStyle w:val="a8"/>
            <w:rFonts w:asciiTheme="minorEastAsia" w:eastAsiaTheme="minorEastAsia" w:hAnsiTheme="minorEastAsia"/>
            <w:i w:val="0"/>
            <w:noProof/>
          </w:rPr>
          <w:t>JIS C 1271-2</w:t>
        </w:r>
        <w:r w:rsidR="002A3F36" w:rsidRPr="00C2453F">
          <w:rPr>
            <w:rStyle w:val="a8"/>
            <w:rFonts w:asciiTheme="minorEastAsia" w:eastAsiaTheme="minorEastAsia" w:hAnsiTheme="minorEastAsia" w:hint="eastAsia"/>
            <w:i w:val="0"/>
            <w:noProof/>
          </w:rPr>
          <w:t>～</w:t>
        </w:r>
        <w:r w:rsidR="002A3F36" w:rsidRPr="00C2453F">
          <w:rPr>
            <w:rStyle w:val="a8"/>
            <w:rFonts w:asciiTheme="minorEastAsia" w:eastAsiaTheme="minorEastAsia" w:hAnsiTheme="minorEastAsia"/>
            <w:i w:val="0"/>
            <w:noProof/>
          </w:rPr>
          <w:t>73-2 5.5.4</w:t>
        </w:r>
        <w:r w:rsidR="002A3F36" w:rsidRPr="00C2453F">
          <w:rPr>
            <w:rStyle w:val="a8"/>
            <w:rFonts w:asciiTheme="minorEastAsia" w:eastAsiaTheme="minorEastAsia" w:hAnsiTheme="minorEastAsia" w:hint="eastAsia"/>
            <w:i w:val="0"/>
            <w:noProof/>
          </w:rPr>
          <w:t>、</w:t>
        </w:r>
        <w:r w:rsidR="002A3F36" w:rsidRPr="00C2453F">
          <w:rPr>
            <w:rStyle w:val="a8"/>
            <w:rFonts w:asciiTheme="minorEastAsia" w:eastAsiaTheme="minorEastAsia" w:hAnsiTheme="minorEastAsia"/>
            <w:i w:val="0"/>
            <w:noProof/>
          </w:rPr>
          <w:t>JIS C 1283-2 8.5.4</w:t>
        </w:r>
        <w:r w:rsidR="002A3F36" w:rsidRPr="00C2453F">
          <w:rPr>
            <w:rStyle w:val="a8"/>
            <w:rFonts w:asciiTheme="minorEastAsia" w:eastAsiaTheme="minorEastAsia" w:hAnsiTheme="minorEastAsia" w:hint="eastAsia"/>
            <w:i w:val="0"/>
            <w:noProof/>
          </w:rPr>
          <w:t>）</w:t>
        </w:r>
        <w:r w:rsidR="002A3F36" w:rsidRPr="00C2453F">
          <w:rPr>
            <w:rFonts w:asciiTheme="minorEastAsia" w:eastAsiaTheme="minorEastAsia" w:hAnsiTheme="minorEastAsia"/>
            <w:i w:val="0"/>
            <w:noProof/>
            <w:webHidden/>
          </w:rPr>
          <w:tab/>
        </w:r>
        <w:r w:rsidR="002A3F36" w:rsidRPr="00C2453F">
          <w:rPr>
            <w:rFonts w:asciiTheme="minorEastAsia" w:eastAsiaTheme="minorEastAsia" w:hAnsiTheme="minorEastAsia"/>
            <w:i w:val="0"/>
            <w:noProof/>
            <w:webHidden/>
          </w:rPr>
          <w:fldChar w:fldCharType="begin"/>
        </w:r>
        <w:r w:rsidR="002A3F36" w:rsidRPr="00C2453F">
          <w:rPr>
            <w:rFonts w:asciiTheme="minorEastAsia" w:eastAsiaTheme="minorEastAsia" w:hAnsiTheme="minorEastAsia"/>
            <w:i w:val="0"/>
            <w:noProof/>
            <w:webHidden/>
          </w:rPr>
          <w:instrText xml:space="preserve"> PAGEREF _Toc67922345 \h </w:instrText>
        </w:r>
        <w:r w:rsidR="002A3F36" w:rsidRPr="00C2453F">
          <w:rPr>
            <w:rFonts w:asciiTheme="minorEastAsia" w:eastAsiaTheme="minorEastAsia" w:hAnsiTheme="minorEastAsia"/>
            <w:i w:val="0"/>
            <w:noProof/>
            <w:webHidden/>
          </w:rPr>
        </w:r>
        <w:r w:rsidR="002A3F36" w:rsidRPr="00C2453F">
          <w:rPr>
            <w:rFonts w:asciiTheme="minorEastAsia" w:eastAsiaTheme="minorEastAsia" w:hAnsiTheme="minorEastAsia"/>
            <w:i w:val="0"/>
            <w:noProof/>
            <w:webHidden/>
          </w:rPr>
          <w:fldChar w:fldCharType="separate"/>
        </w:r>
        <w:r w:rsidR="002A3F36" w:rsidRPr="00C2453F">
          <w:rPr>
            <w:rFonts w:asciiTheme="minorEastAsia" w:eastAsiaTheme="minorEastAsia" w:hAnsiTheme="minorEastAsia"/>
            <w:i w:val="0"/>
            <w:noProof/>
            <w:webHidden/>
          </w:rPr>
          <w:t>4</w:t>
        </w:r>
        <w:r w:rsidR="002A3F36" w:rsidRPr="00C2453F">
          <w:rPr>
            <w:rFonts w:asciiTheme="minorEastAsia" w:eastAsiaTheme="minorEastAsia" w:hAnsiTheme="minorEastAsia"/>
            <w:i w:val="0"/>
            <w:noProof/>
            <w:webHidden/>
          </w:rPr>
          <w:fldChar w:fldCharType="end"/>
        </w:r>
      </w:hyperlink>
    </w:p>
    <w:p w14:paraId="2B7D46FA" w14:textId="77777777" w:rsidR="002A3F36" w:rsidRPr="00C2453F" w:rsidRDefault="00BA4AEA">
      <w:pPr>
        <w:pStyle w:val="31"/>
        <w:tabs>
          <w:tab w:val="right" w:leader="dot" w:pos="9488"/>
        </w:tabs>
        <w:rPr>
          <w:rFonts w:asciiTheme="minorEastAsia" w:eastAsiaTheme="minorEastAsia" w:hAnsiTheme="minorEastAsia" w:cstheme="minorBidi"/>
          <w:noProof/>
          <w:sz w:val="21"/>
          <w:szCs w:val="22"/>
        </w:rPr>
      </w:pPr>
      <w:hyperlink w:anchor="_Toc67922346" w:history="1">
        <w:r w:rsidR="002A3F36" w:rsidRPr="00C2453F">
          <w:rPr>
            <w:rStyle w:val="a8"/>
            <w:rFonts w:asciiTheme="minorEastAsia" w:eastAsiaTheme="minorEastAsia" w:hAnsiTheme="minorEastAsia"/>
            <w:noProof/>
          </w:rPr>
          <w:t>3.1.1</w:t>
        </w:r>
        <w:r w:rsidR="002A3F36" w:rsidRPr="00C2453F">
          <w:rPr>
            <w:rStyle w:val="a8"/>
            <w:rFonts w:asciiTheme="minorEastAsia" w:eastAsiaTheme="minorEastAsia" w:hAnsiTheme="minorEastAsia" w:hint="eastAsia"/>
            <w:noProof/>
          </w:rPr>
          <w:t>ソフトウェア全体のブロック図</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_Toc67922346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4</w:t>
        </w:r>
        <w:r w:rsidR="002A3F36" w:rsidRPr="00C2453F">
          <w:rPr>
            <w:rFonts w:asciiTheme="minorEastAsia" w:eastAsiaTheme="minorEastAsia" w:hAnsiTheme="minorEastAsia"/>
            <w:noProof/>
            <w:webHidden/>
          </w:rPr>
          <w:fldChar w:fldCharType="end"/>
        </w:r>
      </w:hyperlink>
    </w:p>
    <w:p w14:paraId="0018AF4E" w14:textId="77777777" w:rsidR="002A3F36" w:rsidRPr="00C2453F" w:rsidRDefault="00BA4AEA">
      <w:pPr>
        <w:pStyle w:val="31"/>
        <w:tabs>
          <w:tab w:val="right" w:leader="dot" w:pos="9488"/>
        </w:tabs>
        <w:rPr>
          <w:rFonts w:asciiTheme="minorEastAsia" w:eastAsiaTheme="minorEastAsia" w:hAnsiTheme="minorEastAsia" w:cstheme="minorBidi"/>
          <w:noProof/>
          <w:sz w:val="21"/>
          <w:szCs w:val="22"/>
        </w:rPr>
      </w:pPr>
      <w:hyperlink w:anchor="_Toc67922347" w:history="1">
        <w:r w:rsidR="002A3F36" w:rsidRPr="00C2453F">
          <w:rPr>
            <w:rStyle w:val="a8"/>
            <w:rFonts w:asciiTheme="minorEastAsia" w:eastAsiaTheme="minorEastAsia" w:hAnsiTheme="minorEastAsia"/>
            <w:noProof/>
          </w:rPr>
          <w:t>3.1.2</w:t>
        </w:r>
        <w:r w:rsidR="002A3F36" w:rsidRPr="00C2453F">
          <w:rPr>
            <w:rStyle w:val="a8"/>
            <w:rFonts w:asciiTheme="minorEastAsia" w:eastAsiaTheme="minorEastAsia" w:hAnsiTheme="minorEastAsia" w:hint="eastAsia"/>
            <w:noProof/>
          </w:rPr>
          <w:t>ソフトウェアの機能</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_Toc67922347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4</w:t>
        </w:r>
        <w:r w:rsidR="002A3F36" w:rsidRPr="00C2453F">
          <w:rPr>
            <w:rFonts w:asciiTheme="minorEastAsia" w:eastAsiaTheme="minorEastAsia" w:hAnsiTheme="minorEastAsia"/>
            <w:noProof/>
            <w:webHidden/>
          </w:rPr>
          <w:fldChar w:fldCharType="end"/>
        </w:r>
      </w:hyperlink>
    </w:p>
    <w:p w14:paraId="4E09E594" w14:textId="77777777" w:rsidR="002A3F36" w:rsidRPr="00C2453F" w:rsidRDefault="00BA4AEA">
      <w:pPr>
        <w:pStyle w:val="41"/>
        <w:tabs>
          <w:tab w:val="right" w:leader="dot" w:pos="9488"/>
        </w:tabs>
        <w:rPr>
          <w:rFonts w:asciiTheme="minorEastAsia" w:eastAsiaTheme="minorEastAsia" w:hAnsiTheme="minorEastAsia" w:cstheme="minorBidi"/>
          <w:noProof/>
          <w:sz w:val="21"/>
          <w:szCs w:val="22"/>
        </w:rPr>
      </w:pPr>
      <w:hyperlink w:anchor="_Toc67922348" w:history="1">
        <w:r w:rsidR="002A3F36" w:rsidRPr="00C2453F">
          <w:rPr>
            <w:rStyle w:val="a8"/>
            <w:rFonts w:asciiTheme="minorEastAsia" w:eastAsiaTheme="minorEastAsia" w:hAnsiTheme="minorEastAsia"/>
            <w:noProof/>
          </w:rPr>
          <w:t>3.1.2.1</w:t>
        </w:r>
        <w:r w:rsidR="002A3F36" w:rsidRPr="00C2453F">
          <w:rPr>
            <w:rStyle w:val="a8"/>
            <w:rFonts w:asciiTheme="minorEastAsia" w:eastAsiaTheme="minorEastAsia" w:hAnsiTheme="minorEastAsia" w:hint="eastAsia"/>
            <w:noProof/>
          </w:rPr>
          <w:t>計量等ソフトウェア</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_Toc67922348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4</w:t>
        </w:r>
        <w:r w:rsidR="002A3F36" w:rsidRPr="00C2453F">
          <w:rPr>
            <w:rFonts w:asciiTheme="minorEastAsia" w:eastAsiaTheme="minorEastAsia" w:hAnsiTheme="minorEastAsia"/>
            <w:noProof/>
            <w:webHidden/>
          </w:rPr>
          <w:fldChar w:fldCharType="end"/>
        </w:r>
      </w:hyperlink>
    </w:p>
    <w:p w14:paraId="6CB938FA" w14:textId="77777777" w:rsidR="002A3F36" w:rsidRPr="00C2453F" w:rsidRDefault="00BA4AEA">
      <w:pPr>
        <w:pStyle w:val="41"/>
        <w:tabs>
          <w:tab w:val="right" w:leader="dot" w:pos="9488"/>
        </w:tabs>
        <w:rPr>
          <w:rFonts w:asciiTheme="minorEastAsia" w:eastAsiaTheme="minorEastAsia" w:hAnsiTheme="minorEastAsia" w:cstheme="minorBidi"/>
          <w:noProof/>
          <w:sz w:val="21"/>
          <w:szCs w:val="22"/>
        </w:rPr>
      </w:pPr>
      <w:hyperlink w:anchor="_Toc67922349" w:history="1">
        <w:r w:rsidR="002A3F36" w:rsidRPr="00C2453F">
          <w:rPr>
            <w:rStyle w:val="a8"/>
            <w:rFonts w:asciiTheme="minorEastAsia" w:eastAsiaTheme="minorEastAsia" w:hAnsiTheme="minorEastAsia"/>
            <w:noProof/>
          </w:rPr>
          <w:t xml:space="preserve">3.1.2.2 </w:t>
        </w:r>
        <w:r w:rsidR="002A3F36" w:rsidRPr="00C2453F">
          <w:rPr>
            <w:rStyle w:val="a8"/>
            <w:rFonts w:asciiTheme="minorEastAsia" w:eastAsiaTheme="minorEastAsia" w:hAnsiTheme="minorEastAsia" w:hint="eastAsia"/>
            <w:noProof/>
          </w:rPr>
          <w:t>通信に係るソフトウェア</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_Toc67922349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4</w:t>
        </w:r>
        <w:r w:rsidR="002A3F36" w:rsidRPr="00C2453F">
          <w:rPr>
            <w:rFonts w:asciiTheme="minorEastAsia" w:eastAsiaTheme="minorEastAsia" w:hAnsiTheme="minorEastAsia"/>
            <w:noProof/>
            <w:webHidden/>
          </w:rPr>
          <w:fldChar w:fldCharType="end"/>
        </w:r>
      </w:hyperlink>
    </w:p>
    <w:p w14:paraId="18CBD0F9" w14:textId="77777777" w:rsidR="002A3F36" w:rsidRPr="00C2453F" w:rsidRDefault="00BA4AEA">
      <w:pPr>
        <w:pStyle w:val="41"/>
        <w:tabs>
          <w:tab w:val="right" w:leader="dot" w:pos="9488"/>
        </w:tabs>
        <w:rPr>
          <w:rFonts w:asciiTheme="minorEastAsia" w:eastAsiaTheme="minorEastAsia" w:hAnsiTheme="minorEastAsia" w:cstheme="minorBidi"/>
          <w:noProof/>
          <w:sz w:val="21"/>
          <w:szCs w:val="22"/>
        </w:rPr>
      </w:pPr>
      <w:hyperlink w:anchor="_Toc67922350" w:history="1">
        <w:r w:rsidR="002A3F36" w:rsidRPr="00C2453F">
          <w:rPr>
            <w:rStyle w:val="a8"/>
            <w:rFonts w:asciiTheme="minorEastAsia" w:eastAsiaTheme="minorEastAsia" w:hAnsiTheme="minorEastAsia"/>
            <w:noProof/>
          </w:rPr>
          <w:t xml:space="preserve">3.1.2.3 </w:t>
        </w:r>
        <w:r w:rsidR="002A3F36" w:rsidRPr="00C2453F">
          <w:rPr>
            <w:rStyle w:val="a8"/>
            <w:rFonts w:asciiTheme="minorEastAsia" w:eastAsiaTheme="minorEastAsia" w:hAnsiTheme="minorEastAsia" w:hint="eastAsia"/>
            <w:noProof/>
          </w:rPr>
          <w:t>連携ソフトウェア</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_Toc67922350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4</w:t>
        </w:r>
        <w:r w:rsidR="002A3F36" w:rsidRPr="00C2453F">
          <w:rPr>
            <w:rFonts w:asciiTheme="minorEastAsia" w:eastAsiaTheme="minorEastAsia" w:hAnsiTheme="minorEastAsia"/>
            <w:noProof/>
            <w:webHidden/>
          </w:rPr>
          <w:fldChar w:fldCharType="end"/>
        </w:r>
      </w:hyperlink>
    </w:p>
    <w:p w14:paraId="5E1CA790" w14:textId="77777777" w:rsidR="002A3F36" w:rsidRPr="00C2453F" w:rsidRDefault="00BA4AEA">
      <w:pPr>
        <w:pStyle w:val="31"/>
        <w:tabs>
          <w:tab w:val="right" w:leader="dot" w:pos="9488"/>
        </w:tabs>
        <w:rPr>
          <w:rFonts w:asciiTheme="minorEastAsia" w:eastAsiaTheme="minorEastAsia" w:hAnsiTheme="minorEastAsia" w:cstheme="minorBidi"/>
          <w:noProof/>
          <w:sz w:val="21"/>
          <w:szCs w:val="22"/>
        </w:rPr>
      </w:pPr>
      <w:hyperlink w:anchor="_Toc67922351" w:history="1">
        <w:r w:rsidR="002A3F36" w:rsidRPr="00C2453F">
          <w:rPr>
            <w:rStyle w:val="a8"/>
            <w:rFonts w:asciiTheme="minorEastAsia" w:eastAsiaTheme="minorEastAsia" w:hAnsiTheme="minorEastAsia"/>
            <w:noProof/>
          </w:rPr>
          <w:t xml:space="preserve">3.1.3 </w:t>
        </w:r>
        <w:r w:rsidR="002A3F36" w:rsidRPr="00C2453F">
          <w:rPr>
            <w:rStyle w:val="a8"/>
            <w:rFonts w:asciiTheme="minorEastAsia" w:eastAsiaTheme="minorEastAsia" w:hAnsiTheme="minorEastAsia" w:hint="eastAsia"/>
            <w:noProof/>
          </w:rPr>
          <w:t>ソフトウェアの使用方法</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_Toc67922351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5</w:t>
        </w:r>
        <w:r w:rsidR="002A3F36" w:rsidRPr="00C2453F">
          <w:rPr>
            <w:rFonts w:asciiTheme="minorEastAsia" w:eastAsiaTheme="minorEastAsia" w:hAnsiTheme="minorEastAsia"/>
            <w:noProof/>
            <w:webHidden/>
          </w:rPr>
          <w:fldChar w:fldCharType="end"/>
        </w:r>
      </w:hyperlink>
    </w:p>
    <w:p w14:paraId="0C55279E" w14:textId="77777777" w:rsidR="002A3F36" w:rsidRPr="00C2453F" w:rsidRDefault="00BA4AEA">
      <w:pPr>
        <w:pStyle w:val="41"/>
        <w:tabs>
          <w:tab w:val="right" w:leader="dot" w:pos="9488"/>
        </w:tabs>
        <w:rPr>
          <w:rFonts w:asciiTheme="minorEastAsia" w:eastAsiaTheme="minorEastAsia" w:hAnsiTheme="minorEastAsia" w:cstheme="minorBidi"/>
          <w:noProof/>
          <w:sz w:val="21"/>
          <w:szCs w:val="22"/>
        </w:rPr>
      </w:pPr>
      <w:hyperlink w:anchor="_Toc67922352" w:history="1">
        <w:r w:rsidR="002A3F36" w:rsidRPr="00C2453F">
          <w:rPr>
            <w:rStyle w:val="a8"/>
            <w:rFonts w:asciiTheme="minorEastAsia" w:eastAsiaTheme="minorEastAsia" w:hAnsiTheme="minorEastAsia"/>
            <w:noProof/>
          </w:rPr>
          <w:t xml:space="preserve">3.1.3.1 </w:t>
        </w:r>
        <w:r w:rsidR="002A3F36" w:rsidRPr="00C2453F">
          <w:rPr>
            <w:rStyle w:val="a8"/>
            <w:rFonts w:asciiTheme="minorEastAsia" w:eastAsiaTheme="minorEastAsia" w:hAnsiTheme="minorEastAsia" w:hint="eastAsia"/>
            <w:noProof/>
          </w:rPr>
          <w:t>アクセス権限</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_Toc67922352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5</w:t>
        </w:r>
        <w:r w:rsidR="002A3F36" w:rsidRPr="00C2453F">
          <w:rPr>
            <w:rFonts w:asciiTheme="minorEastAsia" w:eastAsiaTheme="minorEastAsia" w:hAnsiTheme="minorEastAsia"/>
            <w:noProof/>
            <w:webHidden/>
          </w:rPr>
          <w:fldChar w:fldCharType="end"/>
        </w:r>
      </w:hyperlink>
    </w:p>
    <w:p w14:paraId="39DD85E1" w14:textId="77777777" w:rsidR="002A3F36" w:rsidRPr="00C2453F" w:rsidRDefault="00BA4AEA">
      <w:pPr>
        <w:pStyle w:val="41"/>
        <w:tabs>
          <w:tab w:val="right" w:leader="dot" w:pos="9488"/>
        </w:tabs>
        <w:rPr>
          <w:rFonts w:asciiTheme="minorEastAsia" w:eastAsiaTheme="minorEastAsia" w:hAnsiTheme="minorEastAsia" w:cstheme="minorBidi"/>
          <w:noProof/>
          <w:sz w:val="21"/>
          <w:szCs w:val="22"/>
        </w:rPr>
      </w:pPr>
      <w:hyperlink w:anchor="_Toc67922353" w:history="1">
        <w:r w:rsidR="002A3F36" w:rsidRPr="00C2453F">
          <w:rPr>
            <w:rStyle w:val="a8"/>
            <w:rFonts w:asciiTheme="minorEastAsia" w:eastAsiaTheme="minorEastAsia" w:hAnsiTheme="minorEastAsia"/>
            <w:noProof/>
          </w:rPr>
          <w:t xml:space="preserve">3.1.3.2 </w:t>
        </w:r>
        <w:r w:rsidR="002A3F36" w:rsidRPr="00C2453F">
          <w:rPr>
            <w:rStyle w:val="a8"/>
            <w:rFonts w:asciiTheme="minorEastAsia" w:eastAsiaTheme="minorEastAsia" w:hAnsiTheme="minorEastAsia" w:hint="eastAsia"/>
            <w:noProof/>
          </w:rPr>
          <w:t>ソフトウェアの操作方法及び設定変更</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_Toc67922353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5</w:t>
        </w:r>
        <w:r w:rsidR="002A3F36" w:rsidRPr="00C2453F">
          <w:rPr>
            <w:rFonts w:asciiTheme="minorEastAsia" w:eastAsiaTheme="minorEastAsia" w:hAnsiTheme="minorEastAsia"/>
            <w:noProof/>
            <w:webHidden/>
          </w:rPr>
          <w:fldChar w:fldCharType="end"/>
        </w:r>
      </w:hyperlink>
    </w:p>
    <w:p w14:paraId="0265EC66" w14:textId="77777777" w:rsidR="002A3F36" w:rsidRPr="00C2453F" w:rsidRDefault="00BA4AEA">
      <w:pPr>
        <w:pStyle w:val="31"/>
        <w:tabs>
          <w:tab w:val="right" w:leader="dot" w:pos="9488"/>
        </w:tabs>
        <w:rPr>
          <w:rFonts w:asciiTheme="minorEastAsia" w:eastAsiaTheme="minorEastAsia" w:hAnsiTheme="minorEastAsia" w:cstheme="minorBidi"/>
          <w:noProof/>
          <w:sz w:val="21"/>
          <w:szCs w:val="22"/>
        </w:rPr>
      </w:pPr>
      <w:hyperlink w:anchor="_Toc67922354" w:history="1">
        <w:r w:rsidR="002A3F36" w:rsidRPr="00C2453F">
          <w:rPr>
            <w:rStyle w:val="a8"/>
            <w:rFonts w:asciiTheme="minorEastAsia" w:eastAsiaTheme="minorEastAsia" w:hAnsiTheme="minorEastAsia"/>
            <w:noProof/>
          </w:rPr>
          <w:t xml:space="preserve">3.1.4 </w:t>
        </w:r>
        <w:r w:rsidR="002A3F36" w:rsidRPr="00C2453F">
          <w:rPr>
            <w:rStyle w:val="a8"/>
            <w:rFonts w:asciiTheme="minorEastAsia" w:eastAsiaTheme="minorEastAsia" w:hAnsiTheme="minorEastAsia" w:hint="eastAsia"/>
            <w:noProof/>
          </w:rPr>
          <w:t>ソフトウェアの構造</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_Toc67922354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5</w:t>
        </w:r>
        <w:r w:rsidR="002A3F36" w:rsidRPr="00C2453F">
          <w:rPr>
            <w:rFonts w:asciiTheme="minorEastAsia" w:eastAsiaTheme="minorEastAsia" w:hAnsiTheme="minorEastAsia"/>
            <w:noProof/>
            <w:webHidden/>
          </w:rPr>
          <w:fldChar w:fldCharType="end"/>
        </w:r>
      </w:hyperlink>
    </w:p>
    <w:p w14:paraId="1B2AA880" w14:textId="77777777" w:rsidR="002A3F36" w:rsidRPr="00C2453F" w:rsidRDefault="00BA4AEA">
      <w:pPr>
        <w:pStyle w:val="41"/>
        <w:tabs>
          <w:tab w:val="right" w:leader="dot" w:pos="9488"/>
        </w:tabs>
        <w:rPr>
          <w:rFonts w:asciiTheme="minorEastAsia" w:eastAsiaTheme="minorEastAsia" w:hAnsiTheme="minorEastAsia" w:cstheme="minorBidi"/>
          <w:noProof/>
          <w:sz w:val="21"/>
          <w:szCs w:val="22"/>
        </w:rPr>
      </w:pPr>
      <w:hyperlink w:anchor="_Toc67922355" w:history="1">
        <w:r w:rsidR="002A3F36" w:rsidRPr="00C2453F">
          <w:rPr>
            <w:rStyle w:val="a8"/>
            <w:rFonts w:asciiTheme="minorEastAsia" w:eastAsiaTheme="minorEastAsia" w:hAnsiTheme="minorEastAsia"/>
            <w:noProof/>
          </w:rPr>
          <w:t xml:space="preserve">3.1.4.1 </w:t>
        </w:r>
        <w:r w:rsidR="002A3F36" w:rsidRPr="00C2453F">
          <w:rPr>
            <w:rStyle w:val="a8"/>
            <w:rFonts w:asciiTheme="minorEastAsia" w:eastAsiaTheme="minorEastAsia" w:hAnsiTheme="minorEastAsia" w:hint="eastAsia"/>
            <w:noProof/>
          </w:rPr>
          <w:t>プログラムモジュールの分離</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_Toc67922355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5</w:t>
        </w:r>
        <w:r w:rsidR="002A3F36" w:rsidRPr="00C2453F">
          <w:rPr>
            <w:rFonts w:asciiTheme="minorEastAsia" w:eastAsiaTheme="minorEastAsia" w:hAnsiTheme="minorEastAsia"/>
            <w:noProof/>
            <w:webHidden/>
          </w:rPr>
          <w:fldChar w:fldCharType="end"/>
        </w:r>
      </w:hyperlink>
    </w:p>
    <w:p w14:paraId="4E8EE6C1" w14:textId="77777777" w:rsidR="002A3F36" w:rsidRPr="00C2453F" w:rsidRDefault="00BA4AEA">
      <w:pPr>
        <w:pStyle w:val="41"/>
        <w:tabs>
          <w:tab w:val="right" w:leader="dot" w:pos="9488"/>
        </w:tabs>
        <w:rPr>
          <w:rFonts w:asciiTheme="minorEastAsia" w:eastAsiaTheme="minorEastAsia" w:hAnsiTheme="minorEastAsia" w:cstheme="minorBidi"/>
          <w:noProof/>
          <w:sz w:val="21"/>
          <w:szCs w:val="22"/>
        </w:rPr>
      </w:pPr>
      <w:hyperlink w:anchor="_Toc67922356" w:history="1">
        <w:r w:rsidR="002A3F36" w:rsidRPr="00C2453F">
          <w:rPr>
            <w:rStyle w:val="a8"/>
            <w:rFonts w:asciiTheme="minorEastAsia" w:eastAsiaTheme="minorEastAsia" w:hAnsiTheme="minorEastAsia"/>
            <w:noProof/>
          </w:rPr>
          <w:t xml:space="preserve">3.1.4.2 </w:t>
        </w:r>
        <w:r w:rsidR="002A3F36" w:rsidRPr="00C2453F">
          <w:rPr>
            <w:rStyle w:val="a8"/>
            <w:rFonts w:asciiTheme="minorEastAsia" w:eastAsiaTheme="minorEastAsia" w:hAnsiTheme="minorEastAsia" w:hint="eastAsia"/>
            <w:noProof/>
          </w:rPr>
          <w:t>ソフトウェアインタフェース</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_Toc67922356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6</w:t>
        </w:r>
        <w:r w:rsidR="002A3F36" w:rsidRPr="00C2453F">
          <w:rPr>
            <w:rFonts w:asciiTheme="minorEastAsia" w:eastAsiaTheme="minorEastAsia" w:hAnsiTheme="minorEastAsia"/>
            <w:noProof/>
            <w:webHidden/>
          </w:rPr>
          <w:fldChar w:fldCharType="end"/>
        </w:r>
      </w:hyperlink>
    </w:p>
    <w:p w14:paraId="5B376A0E" w14:textId="77777777" w:rsidR="002A3F36" w:rsidRPr="00C2453F" w:rsidRDefault="00BA4AEA">
      <w:pPr>
        <w:pStyle w:val="41"/>
        <w:tabs>
          <w:tab w:val="right" w:leader="dot" w:pos="9488"/>
        </w:tabs>
        <w:rPr>
          <w:rFonts w:asciiTheme="minorEastAsia" w:eastAsiaTheme="minorEastAsia" w:hAnsiTheme="minorEastAsia" w:cstheme="minorBidi"/>
          <w:noProof/>
          <w:sz w:val="21"/>
          <w:szCs w:val="22"/>
        </w:rPr>
      </w:pPr>
      <w:hyperlink w:anchor="_Toc67922357" w:history="1">
        <w:r w:rsidR="002A3F36" w:rsidRPr="00C2453F">
          <w:rPr>
            <w:rStyle w:val="a8"/>
            <w:rFonts w:asciiTheme="minorEastAsia" w:eastAsiaTheme="minorEastAsia" w:hAnsiTheme="minorEastAsia"/>
            <w:noProof/>
          </w:rPr>
          <w:t xml:space="preserve">3.1.4.3 </w:t>
        </w:r>
        <w:r w:rsidR="002A3F36" w:rsidRPr="00C2453F">
          <w:rPr>
            <w:rStyle w:val="a8"/>
            <w:rFonts w:asciiTheme="minorEastAsia" w:eastAsiaTheme="minorEastAsia" w:hAnsiTheme="minorEastAsia" w:hint="eastAsia"/>
            <w:noProof/>
          </w:rPr>
          <w:t>パラメータ</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_Toc67922357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8</w:t>
        </w:r>
        <w:r w:rsidR="002A3F36" w:rsidRPr="00C2453F">
          <w:rPr>
            <w:rFonts w:asciiTheme="minorEastAsia" w:eastAsiaTheme="minorEastAsia" w:hAnsiTheme="minorEastAsia"/>
            <w:noProof/>
            <w:webHidden/>
          </w:rPr>
          <w:fldChar w:fldCharType="end"/>
        </w:r>
      </w:hyperlink>
    </w:p>
    <w:p w14:paraId="77EC8329" w14:textId="77777777" w:rsidR="002A3F36" w:rsidRPr="00C2453F" w:rsidRDefault="00BA4AEA">
      <w:pPr>
        <w:pStyle w:val="41"/>
        <w:tabs>
          <w:tab w:val="right" w:leader="dot" w:pos="9488"/>
        </w:tabs>
        <w:rPr>
          <w:rFonts w:asciiTheme="minorEastAsia" w:eastAsiaTheme="minorEastAsia" w:hAnsiTheme="minorEastAsia" w:cstheme="minorBidi"/>
          <w:noProof/>
          <w:sz w:val="21"/>
          <w:szCs w:val="22"/>
        </w:rPr>
      </w:pPr>
      <w:hyperlink w:anchor="_Toc67922358" w:history="1">
        <w:r w:rsidR="002A3F36" w:rsidRPr="00C2453F">
          <w:rPr>
            <w:rStyle w:val="a8"/>
            <w:rFonts w:asciiTheme="minorEastAsia" w:eastAsiaTheme="minorEastAsia" w:hAnsiTheme="minorEastAsia"/>
            <w:noProof/>
          </w:rPr>
          <w:t xml:space="preserve">3.1.4.4 </w:t>
        </w:r>
        <w:r w:rsidR="002A3F36" w:rsidRPr="00C2453F">
          <w:rPr>
            <w:rStyle w:val="a8"/>
            <w:rFonts w:asciiTheme="minorEastAsia" w:eastAsiaTheme="minorEastAsia" w:hAnsiTheme="minorEastAsia" w:hint="eastAsia"/>
            <w:noProof/>
          </w:rPr>
          <w:t>データ</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_Toc67922358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9</w:t>
        </w:r>
        <w:r w:rsidR="002A3F36" w:rsidRPr="00C2453F">
          <w:rPr>
            <w:rFonts w:asciiTheme="minorEastAsia" w:eastAsiaTheme="minorEastAsia" w:hAnsiTheme="minorEastAsia"/>
            <w:noProof/>
            <w:webHidden/>
          </w:rPr>
          <w:fldChar w:fldCharType="end"/>
        </w:r>
      </w:hyperlink>
    </w:p>
    <w:p w14:paraId="4770A133" w14:textId="77777777" w:rsidR="002A3F36" w:rsidRPr="00C2453F" w:rsidRDefault="00BA4AEA">
      <w:pPr>
        <w:pStyle w:val="21"/>
        <w:tabs>
          <w:tab w:val="right" w:leader="dot" w:pos="9488"/>
        </w:tabs>
        <w:rPr>
          <w:rFonts w:asciiTheme="minorEastAsia" w:eastAsiaTheme="minorEastAsia" w:hAnsiTheme="minorEastAsia" w:cstheme="minorBidi"/>
          <w:i w:val="0"/>
          <w:iCs w:val="0"/>
          <w:noProof/>
          <w:sz w:val="21"/>
          <w:szCs w:val="22"/>
        </w:rPr>
      </w:pPr>
      <w:hyperlink w:anchor="_Toc67922359" w:history="1">
        <w:r w:rsidR="002A3F36" w:rsidRPr="00C2453F">
          <w:rPr>
            <w:rStyle w:val="a8"/>
            <w:rFonts w:asciiTheme="minorEastAsia" w:eastAsiaTheme="minorEastAsia" w:hAnsiTheme="minorEastAsia"/>
            <w:i w:val="0"/>
            <w:noProof/>
          </w:rPr>
          <w:t xml:space="preserve">3.2 </w:t>
        </w:r>
        <w:r w:rsidR="002A3F36" w:rsidRPr="00C2453F">
          <w:rPr>
            <w:rStyle w:val="a8"/>
            <w:rFonts w:asciiTheme="minorEastAsia" w:eastAsiaTheme="minorEastAsia" w:hAnsiTheme="minorEastAsia" w:hint="eastAsia"/>
            <w:i w:val="0"/>
            <w:noProof/>
          </w:rPr>
          <w:t>ソフトウェア識別（</w:t>
        </w:r>
        <w:r w:rsidR="002A3F36" w:rsidRPr="00C2453F">
          <w:rPr>
            <w:rStyle w:val="a8"/>
            <w:rFonts w:asciiTheme="minorEastAsia" w:eastAsiaTheme="minorEastAsia" w:hAnsiTheme="minorEastAsia"/>
            <w:i w:val="0"/>
            <w:noProof/>
          </w:rPr>
          <w:t>JIS C 1271-2</w:t>
        </w:r>
        <w:r w:rsidR="002A3F36" w:rsidRPr="00C2453F">
          <w:rPr>
            <w:rStyle w:val="a8"/>
            <w:rFonts w:asciiTheme="minorEastAsia" w:eastAsiaTheme="minorEastAsia" w:hAnsiTheme="minorEastAsia" w:hint="eastAsia"/>
            <w:i w:val="0"/>
            <w:noProof/>
          </w:rPr>
          <w:t>～</w:t>
        </w:r>
        <w:r w:rsidR="002A3F36" w:rsidRPr="00C2453F">
          <w:rPr>
            <w:rStyle w:val="a8"/>
            <w:rFonts w:asciiTheme="minorEastAsia" w:eastAsiaTheme="minorEastAsia" w:hAnsiTheme="minorEastAsia"/>
            <w:i w:val="0"/>
            <w:noProof/>
          </w:rPr>
          <w:t>73-2 5.5.2</w:t>
        </w:r>
        <w:r w:rsidR="002A3F36" w:rsidRPr="00C2453F">
          <w:rPr>
            <w:rStyle w:val="a8"/>
            <w:rFonts w:asciiTheme="minorEastAsia" w:eastAsiaTheme="minorEastAsia" w:hAnsiTheme="minorEastAsia" w:hint="eastAsia"/>
            <w:i w:val="0"/>
            <w:noProof/>
          </w:rPr>
          <w:t>、</w:t>
        </w:r>
        <w:r w:rsidR="002A3F36" w:rsidRPr="00C2453F">
          <w:rPr>
            <w:rStyle w:val="a8"/>
            <w:rFonts w:asciiTheme="minorEastAsia" w:eastAsiaTheme="minorEastAsia" w:hAnsiTheme="minorEastAsia"/>
            <w:i w:val="0"/>
            <w:noProof/>
          </w:rPr>
          <w:t>JIS C 1283-2 8.5.2</w:t>
        </w:r>
        <w:r w:rsidR="002A3F36" w:rsidRPr="00C2453F">
          <w:rPr>
            <w:rStyle w:val="a8"/>
            <w:rFonts w:asciiTheme="minorEastAsia" w:eastAsiaTheme="minorEastAsia" w:hAnsiTheme="minorEastAsia" w:hint="eastAsia"/>
            <w:i w:val="0"/>
            <w:noProof/>
          </w:rPr>
          <w:t>）</w:t>
        </w:r>
        <w:r w:rsidR="002A3F36" w:rsidRPr="00C2453F">
          <w:rPr>
            <w:rFonts w:asciiTheme="minorEastAsia" w:eastAsiaTheme="minorEastAsia" w:hAnsiTheme="minorEastAsia"/>
            <w:i w:val="0"/>
            <w:noProof/>
            <w:webHidden/>
          </w:rPr>
          <w:tab/>
        </w:r>
        <w:r w:rsidR="002A3F36" w:rsidRPr="00C2453F">
          <w:rPr>
            <w:rFonts w:asciiTheme="minorEastAsia" w:eastAsiaTheme="minorEastAsia" w:hAnsiTheme="minorEastAsia"/>
            <w:i w:val="0"/>
            <w:noProof/>
            <w:webHidden/>
          </w:rPr>
          <w:fldChar w:fldCharType="begin"/>
        </w:r>
        <w:r w:rsidR="002A3F36" w:rsidRPr="00C2453F">
          <w:rPr>
            <w:rFonts w:asciiTheme="minorEastAsia" w:eastAsiaTheme="minorEastAsia" w:hAnsiTheme="minorEastAsia"/>
            <w:i w:val="0"/>
            <w:noProof/>
            <w:webHidden/>
          </w:rPr>
          <w:instrText xml:space="preserve"> PAGEREF _Toc67922359 \h </w:instrText>
        </w:r>
        <w:r w:rsidR="002A3F36" w:rsidRPr="00C2453F">
          <w:rPr>
            <w:rFonts w:asciiTheme="minorEastAsia" w:eastAsiaTheme="minorEastAsia" w:hAnsiTheme="minorEastAsia"/>
            <w:i w:val="0"/>
            <w:noProof/>
            <w:webHidden/>
          </w:rPr>
        </w:r>
        <w:r w:rsidR="002A3F36" w:rsidRPr="00C2453F">
          <w:rPr>
            <w:rFonts w:asciiTheme="minorEastAsia" w:eastAsiaTheme="minorEastAsia" w:hAnsiTheme="minorEastAsia"/>
            <w:i w:val="0"/>
            <w:noProof/>
            <w:webHidden/>
          </w:rPr>
          <w:fldChar w:fldCharType="separate"/>
        </w:r>
        <w:r w:rsidR="002A3F36" w:rsidRPr="00C2453F">
          <w:rPr>
            <w:rFonts w:asciiTheme="minorEastAsia" w:eastAsiaTheme="minorEastAsia" w:hAnsiTheme="minorEastAsia"/>
            <w:i w:val="0"/>
            <w:noProof/>
            <w:webHidden/>
          </w:rPr>
          <w:t>9</w:t>
        </w:r>
        <w:r w:rsidR="002A3F36" w:rsidRPr="00C2453F">
          <w:rPr>
            <w:rFonts w:asciiTheme="minorEastAsia" w:eastAsiaTheme="minorEastAsia" w:hAnsiTheme="minorEastAsia"/>
            <w:i w:val="0"/>
            <w:noProof/>
            <w:webHidden/>
          </w:rPr>
          <w:fldChar w:fldCharType="end"/>
        </w:r>
      </w:hyperlink>
    </w:p>
    <w:p w14:paraId="46E4EB2F" w14:textId="77777777" w:rsidR="002A3F36" w:rsidRPr="00C2453F" w:rsidRDefault="00BA4AEA">
      <w:pPr>
        <w:pStyle w:val="21"/>
        <w:tabs>
          <w:tab w:val="right" w:leader="dot" w:pos="9488"/>
        </w:tabs>
        <w:rPr>
          <w:rFonts w:asciiTheme="minorEastAsia" w:eastAsiaTheme="minorEastAsia" w:hAnsiTheme="minorEastAsia" w:cstheme="minorBidi"/>
          <w:i w:val="0"/>
          <w:iCs w:val="0"/>
          <w:noProof/>
          <w:sz w:val="21"/>
          <w:szCs w:val="22"/>
        </w:rPr>
      </w:pPr>
      <w:hyperlink w:anchor="_Toc67922360" w:history="1">
        <w:r w:rsidR="002A3F36" w:rsidRPr="00C2453F">
          <w:rPr>
            <w:rStyle w:val="a8"/>
            <w:rFonts w:asciiTheme="minorEastAsia" w:eastAsiaTheme="minorEastAsia" w:hAnsiTheme="minorEastAsia"/>
            <w:i w:val="0"/>
            <w:noProof/>
          </w:rPr>
          <w:t>3.3</w:t>
        </w:r>
        <w:r w:rsidR="002A3F36" w:rsidRPr="00C2453F">
          <w:rPr>
            <w:rStyle w:val="a8"/>
            <w:rFonts w:asciiTheme="minorEastAsia" w:eastAsiaTheme="minorEastAsia" w:hAnsiTheme="minorEastAsia" w:hint="eastAsia"/>
            <w:i w:val="0"/>
            <w:noProof/>
          </w:rPr>
          <w:t>保護（封印）（</w:t>
        </w:r>
        <w:r w:rsidR="002A3F36" w:rsidRPr="00C2453F">
          <w:rPr>
            <w:rStyle w:val="a8"/>
            <w:rFonts w:asciiTheme="minorEastAsia" w:eastAsiaTheme="minorEastAsia" w:hAnsiTheme="minorEastAsia"/>
            <w:i w:val="0"/>
            <w:noProof/>
          </w:rPr>
          <w:t>JIS C 1271-2</w:t>
        </w:r>
        <w:r w:rsidR="002A3F36" w:rsidRPr="00C2453F">
          <w:rPr>
            <w:rStyle w:val="a8"/>
            <w:rFonts w:asciiTheme="minorEastAsia" w:eastAsiaTheme="minorEastAsia" w:hAnsiTheme="minorEastAsia" w:hint="eastAsia"/>
            <w:i w:val="0"/>
            <w:noProof/>
          </w:rPr>
          <w:t>～</w:t>
        </w:r>
        <w:r w:rsidR="002A3F36" w:rsidRPr="00C2453F">
          <w:rPr>
            <w:rStyle w:val="a8"/>
            <w:rFonts w:asciiTheme="minorEastAsia" w:eastAsiaTheme="minorEastAsia" w:hAnsiTheme="minorEastAsia"/>
            <w:i w:val="0"/>
            <w:noProof/>
          </w:rPr>
          <w:t>73-2 5.5.3</w:t>
        </w:r>
        <w:r w:rsidR="002A3F36" w:rsidRPr="00C2453F">
          <w:rPr>
            <w:rStyle w:val="a8"/>
            <w:rFonts w:asciiTheme="minorEastAsia" w:eastAsiaTheme="minorEastAsia" w:hAnsiTheme="minorEastAsia" w:hint="eastAsia"/>
            <w:i w:val="0"/>
            <w:noProof/>
          </w:rPr>
          <w:t>、</w:t>
        </w:r>
        <w:r w:rsidR="002A3F36" w:rsidRPr="00C2453F">
          <w:rPr>
            <w:rStyle w:val="a8"/>
            <w:rFonts w:asciiTheme="minorEastAsia" w:eastAsiaTheme="minorEastAsia" w:hAnsiTheme="minorEastAsia"/>
            <w:i w:val="0"/>
            <w:noProof/>
          </w:rPr>
          <w:t>JIS C 1283-2 8.5.3</w:t>
        </w:r>
        <w:r w:rsidR="002A3F36" w:rsidRPr="00C2453F">
          <w:rPr>
            <w:rStyle w:val="a8"/>
            <w:rFonts w:asciiTheme="minorEastAsia" w:eastAsiaTheme="minorEastAsia" w:hAnsiTheme="minorEastAsia" w:hint="eastAsia"/>
            <w:i w:val="0"/>
            <w:noProof/>
          </w:rPr>
          <w:t>）</w:t>
        </w:r>
        <w:r w:rsidR="002A3F36" w:rsidRPr="00C2453F">
          <w:rPr>
            <w:rFonts w:asciiTheme="minorEastAsia" w:eastAsiaTheme="minorEastAsia" w:hAnsiTheme="minorEastAsia"/>
            <w:i w:val="0"/>
            <w:noProof/>
            <w:webHidden/>
          </w:rPr>
          <w:tab/>
        </w:r>
        <w:r w:rsidR="002A3F36" w:rsidRPr="00C2453F">
          <w:rPr>
            <w:rFonts w:asciiTheme="minorEastAsia" w:eastAsiaTheme="minorEastAsia" w:hAnsiTheme="minorEastAsia"/>
            <w:i w:val="0"/>
            <w:noProof/>
            <w:webHidden/>
          </w:rPr>
          <w:fldChar w:fldCharType="begin"/>
        </w:r>
        <w:r w:rsidR="002A3F36" w:rsidRPr="00C2453F">
          <w:rPr>
            <w:rFonts w:asciiTheme="minorEastAsia" w:eastAsiaTheme="minorEastAsia" w:hAnsiTheme="minorEastAsia"/>
            <w:i w:val="0"/>
            <w:noProof/>
            <w:webHidden/>
          </w:rPr>
          <w:instrText xml:space="preserve"> PAGEREF _Toc67922360 \h </w:instrText>
        </w:r>
        <w:r w:rsidR="002A3F36" w:rsidRPr="00C2453F">
          <w:rPr>
            <w:rFonts w:asciiTheme="minorEastAsia" w:eastAsiaTheme="minorEastAsia" w:hAnsiTheme="minorEastAsia"/>
            <w:i w:val="0"/>
            <w:noProof/>
            <w:webHidden/>
          </w:rPr>
        </w:r>
        <w:r w:rsidR="002A3F36" w:rsidRPr="00C2453F">
          <w:rPr>
            <w:rFonts w:asciiTheme="minorEastAsia" w:eastAsiaTheme="minorEastAsia" w:hAnsiTheme="minorEastAsia"/>
            <w:i w:val="0"/>
            <w:noProof/>
            <w:webHidden/>
          </w:rPr>
          <w:fldChar w:fldCharType="separate"/>
        </w:r>
        <w:r w:rsidR="002A3F36" w:rsidRPr="00C2453F">
          <w:rPr>
            <w:rFonts w:asciiTheme="minorEastAsia" w:eastAsiaTheme="minorEastAsia" w:hAnsiTheme="minorEastAsia"/>
            <w:i w:val="0"/>
            <w:noProof/>
            <w:webHidden/>
          </w:rPr>
          <w:t>10</w:t>
        </w:r>
        <w:r w:rsidR="002A3F36" w:rsidRPr="00C2453F">
          <w:rPr>
            <w:rFonts w:asciiTheme="minorEastAsia" w:eastAsiaTheme="minorEastAsia" w:hAnsiTheme="minorEastAsia"/>
            <w:i w:val="0"/>
            <w:noProof/>
            <w:webHidden/>
          </w:rPr>
          <w:fldChar w:fldCharType="end"/>
        </w:r>
      </w:hyperlink>
    </w:p>
    <w:p w14:paraId="571F32C1" w14:textId="77777777" w:rsidR="002A3F36" w:rsidRPr="00C2453F" w:rsidRDefault="00BA4AEA">
      <w:pPr>
        <w:pStyle w:val="31"/>
        <w:tabs>
          <w:tab w:val="right" w:leader="dot" w:pos="9488"/>
        </w:tabs>
        <w:rPr>
          <w:rFonts w:asciiTheme="minorEastAsia" w:eastAsiaTheme="minorEastAsia" w:hAnsiTheme="minorEastAsia" w:cstheme="minorBidi"/>
          <w:noProof/>
          <w:sz w:val="21"/>
          <w:szCs w:val="22"/>
        </w:rPr>
      </w:pPr>
      <w:hyperlink w:anchor="_Toc67922361" w:history="1">
        <w:r w:rsidR="002A3F36" w:rsidRPr="00C2453F">
          <w:rPr>
            <w:rStyle w:val="a8"/>
            <w:rFonts w:asciiTheme="minorEastAsia" w:eastAsiaTheme="minorEastAsia" w:hAnsiTheme="minorEastAsia"/>
            <w:noProof/>
          </w:rPr>
          <w:t xml:space="preserve">3.3.1 </w:t>
        </w:r>
        <w:r w:rsidR="002A3F36" w:rsidRPr="00C2453F">
          <w:rPr>
            <w:rStyle w:val="a8"/>
            <w:rFonts w:asciiTheme="minorEastAsia" w:eastAsiaTheme="minorEastAsia" w:hAnsiTheme="minorEastAsia" w:hint="eastAsia"/>
            <w:noProof/>
          </w:rPr>
          <w:t>プログラムの保護対策</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_Toc67922361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10</w:t>
        </w:r>
        <w:r w:rsidR="002A3F36" w:rsidRPr="00C2453F">
          <w:rPr>
            <w:rFonts w:asciiTheme="minorEastAsia" w:eastAsiaTheme="minorEastAsia" w:hAnsiTheme="minorEastAsia"/>
            <w:noProof/>
            <w:webHidden/>
          </w:rPr>
          <w:fldChar w:fldCharType="end"/>
        </w:r>
      </w:hyperlink>
    </w:p>
    <w:p w14:paraId="62EAF74B" w14:textId="77777777" w:rsidR="002A3F36" w:rsidRPr="00C2453F" w:rsidRDefault="00BA4AEA">
      <w:pPr>
        <w:pStyle w:val="41"/>
        <w:tabs>
          <w:tab w:val="right" w:leader="dot" w:pos="9488"/>
        </w:tabs>
        <w:rPr>
          <w:rFonts w:asciiTheme="minorEastAsia" w:eastAsiaTheme="minorEastAsia" w:hAnsiTheme="minorEastAsia" w:cstheme="minorBidi"/>
          <w:noProof/>
          <w:sz w:val="21"/>
          <w:szCs w:val="22"/>
        </w:rPr>
      </w:pPr>
      <w:hyperlink w:anchor="_Toc67922362" w:history="1">
        <w:r w:rsidR="002A3F36" w:rsidRPr="00C2453F">
          <w:rPr>
            <w:rStyle w:val="a8"/>
            <w:rFonts w:asciiTheme="minorEastAsia" w:eastAsiaTheme="minorEastAsia" w:hAnsiTheme="minorEastAsia"/>
            <w:noProof/>
          </w:rPr>
          <w:t xml:space="preserve">3.3.1.1 </w:t>
        </w:r>
        <w:r w:rsidR="002A3F36" w:rsidRPr="00C2453F">
          <w:rPr>
            <w:rStyle w:val="a8"/>
            <w:rFonts w:asciiTheme="minorEastAsia" w:eastAsiaTheme="minorEastAsia" w:hAnsiTheme="minorEastAsia" w:hint="eastAsia"/>
            <w:noProof/>
          </w:rPr>
          <w:t>計量等プログラムの保護対策</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_Toc67922362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10</w:t>
        </w:r>
        <w:r w:rsidR="002A3F36" w:rsidRPr="00C2453F">
          <w:rPr>
            <w:rFonts w:asciiTheme="minorEastAsia" w:eastAsiaTheme="minorEastAsia" w:hAnsiTheme="minorEastAsia"/>
            <w:noProof/>
            <w:webHidden/>
          </w:rPr>
          <w:fldChar w:fldCharType="end"/>
        </w:r>
      </w:hyperlink>
    </w:p>
    <w:p w14:paraId="6B1DE8A3" w14:textId="77777777" w:rsidR="002A3F36" w:rsidRPr="00C2453F" w:rsidRDefault="00BA4AEA">
      <w:pPr>
        <w:pStyle w:val="41"/>
        <w:tabs>
          <w:tab w:val="right" w:leader="dot" w:pos="9488"/>
        </w:tabs>
        <w:rPr>
          <w:rFonts w:asciiTheme="minorEastAsia" w:eastAsiaTheme="minorEastAsia" w:hAnsiTheme="minorEastAsia" w:cstheme="minorBidi"/>
          <w:noProof/>
          <w:sz w:val="21"/>
          <w:szCs w:val="22"/>
        </w:rPr>
      </w:pPr>
      <w:hyperlink w:anchor="_Toc67922363" w:history="1">
        <w:r w:rsidR="002A3F36" w:rsidRPr="00C2453F">
          <w:rPr>
            <w:rStyle w:val="a8"/>
            <w:rFonts w:asciiTheme="minorEastAsia" w:eastAsiaTheme="minorEastAsia" w:hAnsiTheme="minorEastAsia"/>
            <w:noProof/>
          </w:rPr>
          <w:t xml:space="preserve">3.3.1.2 </w:t>
        </w:r>
        <w:r w:rsidR="002A3F36" w:rsidRPr="00C2453F">
          <w:rPr>
            <w:rStyle w:val="a8"/>
            <w:rFonts w:asciiTheme="minorEastAsia" w:eastAsiaTheme="minorEastAsia" w:hAnsiTheme="minorEastAsia" w:hint="eastAsia"/>
            <w:noProof/>
          </w:rPr>
          <w:t>通信に係るプログラムの保護対策</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_Toc67922363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10</w:t>
        </w:r>
        <w:r w:rsidR="002A3F36" w:rsidRPr="00C2453F">
          <w:rPr>
            <w:rFonts w:asciiTheme="minorEastAsia" w:eastAsiaTheme="minorEastAsia" w:hAnsiTheme="minorEastAsia"/>
            <w:noProof/>
            <w:webHidden/>
          </w:rPr>
          <w:fldChar w:fldCharType="end"/>
        </w:r>
      </w:hyperlink>
    </w:p>
    <w:p w14:paraId="7572A0BC" w14:textId="77777777" w:rsidR="002A3F36" w:rsidRPr="00C2453F" w:rsidRDefault="00BA4AEA">
      <w:pPr>
        <w:pStyle w:val="41"/>
        <w:tabs>
          <w:tab w:val="right" w:leader="dot" w:pos="9488"/>
        </w:tabs>
        <w:rPr>
          <w:rFonts w:asciiTheme="minorEastAsia" w:eastAsiaTheme="minorEastAsia" w:hAnsiTheme="minorEastAsia" w:cstheme="minorBidi"/>
          <w:noProof/>
          <w:sz w:val="21"/>
          <w:szCs w:val="22"/>
        </w:rPr>
      </w:pPr>
      <w:hyperlink w:anchor="_Toc67922364" w:history="1">
        <w:r w:rsidR="002A3F36" w:rsidRPr="00C2453F">
          <w:rPr>
            <w:rStyle w:val="a8"/>
            <w:rFonts w:asciiTheme="minorEastAsia" w:eastAsiaTheme="minorEastAsia" w:hAnsiTheme="minorEastAsia"/>
            <w:noProof/>
          </w:rPr>
          <w:t xml:space="preserve">3.3.1.3 </w:t>
        </w:r>
        <w:r w:rsidR="002A3F36" w:rsidRPr="00C2453F">
          <w:rPr>
            <w:rStyle w:val="a8"/>
            <w:rFonts w:asciiTheme="minorEastAsia" w:eastAsiaTheme="minorEastAsia" w:hAnsiTheme="minorEastAsia" w:hint="eastAsia"/>
            <w:noProof/>
          </w:rPr>
          <w:t>連携プログラムの保護対策（参考）</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_Toc67922364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11</w:t>
        </w:r>
        <w:r w:rsidR="002A3F36" w:rsidRPr="00C2453F">
          <w:rPr>
            <w:rFonts w:asciiTheme="minorEastAsia" w:eastAsiaTheme="minorEastAsia" w:hAnsiTheme="minorEastAsia"/>
            <w:noProof/>
            <w:webHidden/>
          </w:rPr>
          <w:fldChar w:fldCharType="end"/>
        </w:r>
      </w:hyperlink>
    </w:p>
    <w:p w14:paraId="498D3F50" w14:textId="77777777" w:rsidR="002A3F36" w:rsidRPr="00C2453F" w:rsidRDefault="00BA4AEA">
      <w:pPr>
        <w:pStyle w:val="31"/>
        <w:tabs>
          <w:tab w:val="right" w:leader="dot" w:pos="9488"/>
        </w:tabs>
        <w:rPr>
          <w:rFonts w:asciiTheme="minorEastAsia" w:eastAsiaTheme="minorEastAsia" w:hAnsiTheme="minorEastAsia" w:cstheme="minorBidi"/>
          <w:noProof/>
          <w:sz w:val="21"/>
          <w:szCs w:val="22"/>
        </w:rPr>
      </w:pPr>
      <w:hyperlink w:anchor="_Toc67922365" w:history="1">
        <w:r w:rsidR="002A3F36" w:rsidRPr="00C2453F">
          <w:rPr>
            <w:rStyle w:val="a8"/>
            <w:rFonts w:asciiTheme="minorEastAsia" w:eastAsiaTheme="minorEastAsia" w:hAnsiTheme="minorEastAsia"/>
            <w:noProof/>
          </w:rPr>
          <w:t>3.3.2</w:t>
        </w:r>
        <w:r w:rsidR="002A3F36" w:rsidRPr="00C2453F">
          <w:rPr>
            <w:rStyle w:val="a8"/>
            <w:rFonts w:asciiTheme="minorEastAsia" w:eastAsiaTheme="minorEastAsia" w:hAnsiTheme="minorEastAsia" w:hint="eastAsia"/>
            <w:noProof/>
          </w:rPr>
          <w:t>パラメータ及びデータの保護対策</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_Toc67922365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11</w:t>
        </w:r>
        <w:r w:rsidR="002A3F36" w:rsidRPr="00C2453F">
          <w:rPr>
            <w:rFonts w:asciiTheme="minorEastAsia" w:eastAsiaTheme="minorEastAsia" w:hAnsiTheme="minorEastAsia"/>
            <w:noProof/>
            <w:webHidden/>
          </w:rPr>
          <w:fldChar w:fldCharType="end"/>
        </w:r>
      </w:hyperlink>
    </w:p>
    <w:p w14:paraId="4AC2B302" w14:textId="77777777" w:rsidR="002A3F36" w:rsidRPr="00C2453F" w:rsidRDefault="00BA4AEA">
      <w:pPr>
        <w:pStyle w:val="41"/>
        <w:tabs>
          <w:tab w:val="right" w:leader="dot" w:pos="9488"/>
        </w:tabs>
        <w:rPr>
          <w:rFonts w:asciiTheme="minorEastAsia" w:eastAsiaTheme="minorEastAsia" w:hAnsiTheme="minorEastAsia" w:cstheme="minorBidi"/>
          <w:noProof/>
          <w:sz w:val="21"/>
          <w:szCs w:val="22"/>
        </w:rPr>
      </w:pPr>
      <w:hyperlink w:anchor="_Toc67922366" w:history="1">
        <w:r w:rsidR="002A3F36" w:rsidRPr="00C2453F">
          <w:rPr>
            <w:rStyle w:val="a8"/>
            <w:rFonts w:asciiTheme="minorEastAsia" w:eastAsiaTheme="minorEastAsia" w:hAnsiTheme="minorEastAsia"/>
            <w:noProof/>
          </w:rPr>
          <w:t xml:space="preserve">3.3.2.1 </w:t>
        </w:r>
        <w:r w:rsidR="002A3F36" w:rsidRPr="00C2453F">
          <w:rPr>
            <w:rStyle w:val="a8"/>
            <w:rFonts w:asciiTheme="minorEastAsia" w:eastAsiaTheme="minorEastAsia" w:hAnsiTheme="minorEastAsia" w:hint="eastAsia"/>
            <w:noProof/>
          </w:rPr>
          <w:t>計量等パラメータおよびデータの保護対策</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_Toc67922366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11</w:t>
        </w:r>
        <w:r w:rsidR="002A3F36" w:rsidRPr="00C2453F">
          <w:rPr>
            <w:rFonts w:asciiTheme="minorEastAsia" w:eastAsiaTheme="minorEastAsia" w:hAnsiTheme="minorEastAsia"/>
            <w:noProof/>
            <w:webHidden/>
          </w:rPr>
          <w:fldChar w:fldCharType="end"/>
        </w:r>
      </w:hyperlink>
    </w:p>
    <w:p w14:paraId="2A5A307D" w14:textId="77777777" w:rsidR="002A3F36" w:rsidRPr="00C2453F" w:rsidRDefault="00BA4AEA">
      <w:pPr>
        <w:pStyle w:val="41"/>
        <w:tabs>
          <w:tab w:val="right" w:leader="dot" w:pos="9488"/>
        </w:tabs>
        <w:rPr>
          <w:rFonts w:asciiTheme="minorEastAsia" w:eastAsiaTheme="minorEastAsia" w:hAnsiTheme="minorEastAsia" w:cstheme="minorBidi"/>
          <w:noProof/>
          <w:sz w:val="21"/>
          <w:szCs w:val="22"/>
        </w:rPr>
      </w:pPr>
      <w:hyperlink w:anchor="_Toc67922367" w:history="1">
        <w:r w:rsidR="002A3F36" w:rsidRPr="00C2453F">
          <w:rPr>
            <w:rStyle w:val="a8"/>
            <w:rFonts w:asciiTheme="minorEastAsia" w:eastAsiaTheme="minorEastAsia" w:hAnsiTheme="minorEastAsia"/>
            <w:noProof/>
          </w:rPr>
          <w:t xml:space="preserve">3.3.2.2 </w:t>
        </w:r>
        <w:r w:rsidR="002A3F36" w:rsidRPr="00C2453F">
          <w:rPr>
            <w:rStyle w:val="a8"/>
            <w:rFonts w:asciiTheme="minorEastAsia" w:eastAsiaTheme="minorEastAsia" w:hAnsiTheme="minorEastAsia" w:hint="eastAsia"/>
            <w:noProof/>
          </w:rPr>
          <w:t>通信に係るパラメータおよびデータの保護対策</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_Toc67922367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12</w:t>
        </w:r>
        <w:r w:rsidR="002A3F36" w:rsidRPr="00C2453F">
          <w:rPr>
            <w:rFonts w:asciiTheme="minorEastAsia" w:eastAsiaTheme="minorEastAsia" w:hAnsiTheme="minorEastAsia"/>
            <w:noProof/>
            <w:webHidden/>
          </w:rPr>
          <w:fldChar w:fldCharType="end"/>
        </w:r>
      </w:hyperlink>
    </w:p>
    <w:p w14:paraId="6103004D" w14:textId="77777777" w:rsidR="002A3F36" w:rsidRPr="00C2453F" w:rsidRDefault="00BA4AEA">
      <w:pPr>
        <w:pStyle w:val="41"/>
        <w:tabs>
          <w:tab w:val="right" w:leader="dot" w:pos="9488"/>
        </w:tabs>
        <w:rPr>
          <w:rFonts w:asciiTheme="minorEastAsia" w:eastAsiaTheme="minorEastAsia" w:hAnsiTheme="minorEastAsia" w:cstheme="minorBidi"/>
          <w:noProof/>
          <w:sz w:val="21"/>
          <w:szCs w:val="22"/>
        </w:rPr>
      </w:pPr>
      <w:hyperlink w:anchor="_Toc67922368" w:history="1">
        <w:r w:rsidR="002A3F36" w:rsidRPr="00C2453F">
          <w:rPr>
            <w:rStyle w:val="a8"/>
            <w:rFonts w:asciiTheme="minorEastAsia" w:eastAsiaTheme="minorEastAsia" w:hAnsiTheme="minorEastAsia"/>
            <w:noProof/>
          </w:rPr>
          <w:t xml:space="preserve">3.3.2.3 </w:t>
        </w:r>
        <w:r w:rsidR="002A3F36" w:rsidRPr="00C2453F">
          <w:rPr>
            <w:rStyle w:val="a8"/>
            <w:rFonts w:asciiTheme="minorEastAsia" w:eastAsiaTheme="minorEastAsia" w:hAnsiTheme="minorEastAsia" w:hint="eastAsia"/>
            <w:noProof/>
          </w:rPr>
          <w:t>連携パラメータおよびデータの保護対策（参考）</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_Toc67922368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13</w:t>
        </w:r>
        <w:r w:rsidR="002A3F36" w:rsidRPr="00C2453F">
          <w:rPr>
            <w:rFonts w:asciiTheme="minorEastAsia" w:eastAsiaTheme="minorEastAsia" w:hAnsiTheme="minorEastAsia"/>
            <w:noProof/>
            <w:webHidden/>
          </w:rPr>
          <w:fldChar w:fldCharType="end"/>
        </w:r>
      </w:hyperlink>
    </w:p>
    <w:p w14:paraId="4B2F8275" w14:textId="77777777" w:rsidR="002A3F36" w:rsidRPr="00C2453F" w:rsidRDefault="00BA4AEA">
      <w:pPr>
        <w:pStyle w:val="31"/>
        <w:tabs>
          <w:tab w:val="right" w:leader="dot" w:pos="9488"/>
        </w:tabs>
        <w:rPr>
          <w:rFonts w:asciiTheme="minorEastAsia" w:eastAsiaTheme="minorEastAsia" w:hAnsiTheme="minorEastAsia" w:cstheme="minorBidi"/>
          <w:noProof/>
          <w:sz w:val="21"/>
          <w:szCs w:val="22"/>
        </w:rPr>
      </w:pPr>
      <w:hyperlink w:anchor="_Toc67922369" w:history="1">
        <w:r w:rsidR="002A3F36" w:rsidRPr="00C2453F">
          <w:rPr>
            <w:rStyle w:val="a8"/>
            <w:rFonts w:asciiTheme="minorEastAsia" w:eastAsiaTheme="minorEastAsia" w:hAnsiTheme="minorEastAsia"/>
            <w:noProof/>
          </w:rPr>
          <w:t xml:space="preserve">3.3.3 </w:t>
        </w:r>
        <w:r w:rsidR="002A3F36" w:rsidRPr="00C2453F">
          <w:rPr>
            <w:rStyle w:val="a8"/>
            <w:rFonts w:asciiTheme="minorEastAsia" w:eastAsiaTheme="minorEastAsia" w:hAnsiTheme="minorEastAsia" w:hint="eastAsia"/>
            <w:noProof/>
          </w:rPr>
          <w:t>監査証跡</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_Toc67922369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13</w:t>
        </w:r>
        <w:r w:rsidR="002A3F36" w:rsidRPr="00C2453F">
          <w:rPr>
            <w:rFonts w:asciiTheme="minorEastAsia" w:eastAsiaTheme="minorEastAsia" w:hAnsiTheme="minorEastAsia"/>
            <w:noProof/>
            <w:webHidden/>
          </w:rPr>
          <w:fldChar w:fldCharType="end"/>
        </w:r>
      </w:hyperlink>
    </w:p>
    <w:p w14:paraId="78AC9F56" w14:textId="77777777" w:rsidR="002A3F36" w:rsidRPr="00C2453F" w:rsidRDefault="00BA4AEA">
      <w:pPr>
        <w:pStyle w:val="21"/>
        <w:tabs>
          <w:tab w:val="right" w:leader="dot" w:pos="9488"/>
        </w:tabs>
        <w:rPr>
          <w:rFonts w:asciiTheme="minorEastAsia" w:eastAsiaTheme="minorEastAsia" w:hAnsiTheme="minorEastAsia" w:cstheme="minorBidi"/>
          <w:i w:val="0"/>
          <w:iCs w:val="0"/>
          <w:noProof/>
          <w:sz w:val="21"/>
          <w:szCs w:val="22"/>
        </w:rPr>
      </w:pPr>
      <w:hyperlink w:anchor="_Toc67922370" w:history="1">
        <w:r w:rsidR="002A3F36" w:rsidRPr="00C2453F">
          <w:rPr>
            <w:rStyle w:val="a8"/>
            <w:rFonts w:asciiTheme="minorEastAsia" w:eastAsiaTheme="minorEastAsia" w:hAnsiTheme="minorEastAsia"/>
            <w:i w:val="0"/>
            <w:noProof/>
          </w:rPr>
          <w:t xml:space="preserve">3.4 </w:t>
        </w:r>
        <w:r w:rsidR="002A3F36" w:rsidRPr="00C2453F">
          <w:rPr>
            <w:rStyle w:val="a8"/>
            <w:rFonts w:asciiTheme="minorEastAsia" w:eastAsiaTheme="minorEastAsia" w:hAnsiTheme="minorEastAsia" w:hint="eastAsia"/>
            <w:i w:val="0"/>
            <w:noProof/>
          </w:rPr>
          <w:t>計量に係るデータの保存及び通信インタフェースによる出力（</w:t>
        </w:r>
        <w:r w:rsidR="002A3F36" w:rsidRPr="00C2453F">
          <w:rPr>
            <w:rStyle w:val="a8"/>
            <w:rFonts w:asciiTheme="minorEastAsia" w:eastAsiaTheme="minorEastAsia" w:hAnsiTheme="minorEastAsia"/>
            <w:i w:val="0"/>
            <w:noProof/>
          </w:rPr>
          <w:t>JIS C 1271-2</w:t>
        </w:r>
        <w:r w:rsidR="002A3F36" w:rsidRPr="00C2453F">
          <w:rPr>
            <w:rStyle w:val="a8"/>
            <w:rFonts w:asciiTheme="minorEastAsia" w:eastAsiaTheme="minorEastAsia" w:hAnsiTheme="minorEastAsia" w:hint="eastAsia"/>
            <w:i w:val="0"/>
            <w:noProof/>
          </w:rPr>
          <w:t>～</w:t>
        </w:r>
        <w:r w:rsidR="002A3F36" w:rsidRPr="00C2453F">
          <w:rPr>
            <w:rStyle w:val="a8"/>
            <w:rFonts w:asciiTheme="minorEastAsia" w:eastAsiaTheme="minorEastAsia" w:hAnsiTheme="minorEastAsia"/>
            <w:i w:val="0"/>
            <w:noProof/>
          </w:rPr>
          <w:t>73-2 5.5.5</w:t>
        </w:r>
        <w:r w:rsidR="002A3F36" w:rsidRPr="00C2453F">
          <w:rPr>
            <w:rStyle w:val="a8"/>
            <w:rFonts w:asciiTheme="minorEastAsia" w:eastAsiaTheme="minorEastAsia" w:hAnsiTheme="minorEastAsia" w:hint="eastAsia"/>
            <w:i w:val="0"/>
            <w:noProof/>
          </w:rPr>
          <w:t>、</w:t>
        </w:r>
        <w:r w:rsidR="002A3F36" w:rsidRPr="00C2453F">
          <w:rPr>
            <w:rStyle w:val="a8"/>
            <w:rFonts w:asciiTheme="minorEastAsia" w:eastAsiaTheme="minorEastAsia" w:hAnsiTheme="minorEastAsia"/>
            <w:i w:val="0"/>
            <w:noProof/>
          </w:rPr>
          <w:t>JIS C 1283-2 8.5.4</w:t>
        </w:r>
        <w:r w:rsidR="002A3F36" w:rsidRPr="00C2453F">
          <w:rPr>
            <w:rStyle w:val="a8"/>
            <w:rFonts w:asciiTheme="minorEastAsia" w:eastAsiaTheme="minorEastAsia" w:hAnsiTheme="minorEastAsia" w:hint="eastAsia"/>
            <w:i w:val="0"/>
            <w:noProof/>
          </w:rPr>
          <w:t>）</w:t>
        </w:r>
        <w:r w:rsidR="002A3F36" w:rsidRPr="00C2453F">
          <w:rPr>
            <w:rFonts w:asciiTheme="minorEastAsia" w:eastAsiaTheme="minorEastAsia" w:hAnsiTheme="minorEastAsia"/>
            <w:i w:val="0"/>
            <w:noProof/>
            <w:webHidden/>
          </w:rPr>
          <w:tab/>
        </w:r>
        <w:r w:rsidR="002A3F36" w:rsidRPr="00C2453F">
          <w:rPr>
            <w:rFonts w:asciiTheme="minorEastAsia" w:eastAsiaTheme="minorEastAsia" w:hAnsiTheme="minorEastAsia"/>
            <w:i w:val="0"/>
            <w:noProof/>
            <w:webHidden/>
          </w:rPr>
          <w:fldChar w:fldCharType="begin"/>
        </w:r>
        <w:r w:rsidR="002A3F36" w:rsidRPr="00C2453F">
          <w:rPr>
            <w:rFonts w:asciiTheme="minorEastAsia" w:eastAsiaTheme="minorEastAsia" w:hAnsiTheme="minorEastAsia"/>
            <w:i w:val="0"/>
            <w:noProof/>
            <w:webHidden/>
          </w:rPr>
          <w:instrText xml:space="preserve"> PAGEREF _Toc67922370 \h </w:instrText>
        </w:r>
        <w:r w:rsidR="002A3F36" w:rsidRPr="00C2453F">
          <w:rPr>
            <w:rFonts w:asciiTheme="minorEastAsia" w:eastAsiaTheme="minorEastAsia" w:hAnsiTheme="minorEastAsia"/>
            <w:i w:val="0"/>
            <w:noProof/>
            <w:webHidden/>
          </w:rPr>
        </w:r>
        <w:r w:rsidR="002A3F36" w:rsidRPr="00C2453F">
          <w:rPr>
            <w:rFonts w:asciiTheme="minorEastAsia" w:eastAsiaTheme="minorEastAsia" w:hAnsiTheme="minorEastAsia"/>
            <w:i w:val="0"/>
            <w:noProof/>
            <w:webHidden/>
          </w:rPr>
          <w:fldChar w:fldCharType="separate"/>
        </w:r>
        <w:r w:rsidR="002A3F36" w:rsidRPr="00C2453F">
          <w:rPr>
            <w:rFonts w:asciiTheme="minorEastAsia" w:eastAsiaTheme="minorEastAsia" w:hAnsiTheme="minorEastAsia"/>
            <w:i w:val="0"/>
            <w:noProof/>
            <w:webHidden/>
          </w:rPr>
          <w:t>14</w:t>
        </w:r>
        <w:r w:rsidR="002A3F36" w:rsidRPr="00C2453F">
          <w:rPr>
            <w:rFonts w:asciiTheme="minorEastAsia" w:eastAsiaTheme="minorEastAsia" w:hAnsiTheme="minorEastAsia"/>
            <w:i w:val="0"/>
            <w:noProof/>
            <w:webHidden/>
          </w:rPr>
          <w:fldChar w:fldCharType="end"/>
        </w:r>
      </w:hyperlink>
    </w:p>
    <w:p w14:paraId="1169A879" w14:textId="77777777" w:rsidR="002A3F36" w:rsidRPr="00C2453F" w:rsidRDefault="00BA4AEA">
      <w:pPr>
        <w:pStyle w:val="31"/>
        <w:tabs>
          <w:tab w:val="right" w:leader="dot" w:pos="9488"/>
        </w:tabs>
        <w:rPr>
          <w:rFonts w:asciiTheme="minorEastAsia" w:eastAsiaTheme="minorEastAsia" w:hAnsiTheme="minorEastAsia" w:cstheme="minorBidi"/>
          <w:noProof/>
          <w:sz w:val="21"/>
          <w:szCs w:val="22"/>
        </w:rPr>
      </w:pPr>
      <w:hyperlink w:anchor="_Toc67922371" w:history="1">
        <w:r w:rsidR="002A3F36" w:rsidRPr="00C2453F">
          <w:rPr>
            <w:rStyle w:val="a8"/>
            <w:rFonts w:asciiTheme="minorEastAsia" w:eastAsiaTheme="minorEastAsia" w:hAnsiTheme="minorEastAsia"/>
            <w:noProof/>
          </w:rPr>
          <w:t xml:space="preserve">3.4.1 </w:t>
        </w:r>
        <w:r w:rsidR="002A3F36" w:rsidRPr="00C2453F">
          <w:rPr>
            <w:rStyle w:val="a8"/>
            <w:rFonts w:asciiTheme="minorEastAsia" w:eastAsiaTheme="minorEastAsia" w:hAnsiTheme="minorEastAsia" w:hint="eastAsia"/>
            <w:noProof/>
          </w:rPr>
          <w:t>計量に関する機能及びデータへの影響</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_Toc67922371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14</w:t>
        </w:r>
        <w:r w:rsidR="002A3F36" w:rsidRPr="00C2453F">
          <w:rPr>
            <w:rFonts w:asciiTheme="minorEastAsia" w:eastAsiaTheme="minorEastAsia" w:hAnsiTheme="minorEastAsia"/>
            <w:noProof/>
            <w:webHidden/>
          </w:rPr>
          <w:fldChar w:fldCharType="end"/>
        </w:r>
      </w:hyperlink>
    </w:p>
    <w:p w14:paraId="1D70D1BF" w14:textId="77777777" w:rsidR="002A3F36" w:rsidRPr="00C2453F" w:rsidRDefault="00BA4AEA">
      <w:pPr>
        <w:pStyle w:val="31"/>
        <w:tabs>
          <w:tab w:val="right" w:leader="dot" w:pos="9488"/>
        </w:tabs>
        <w:rPr>
          <w:rFonts w:asciiTheme="minorEastAsia" w:eastAsiaTheme="minorEastAsia" w:hAnsiTheme="minorEastAsia" w:cstheme="minorBidi"/>
          <w:noProof/>
          <w:sz w:val="21"/>
          <w:szCs w:val="22"/>
        </w:rPr>
      </w:pPr>
      <w:hyperlink w:anchor="_Toc67922372" w:history="1">
        <w:r w:rsidR="002A3F36" w:rsidRPr="00C2453F">
          <w:rPr>
            <w:rStyle w:val="a8"/>
            <w:rFonts w:asciiTheme="minorEastAsia" w:eastAsiaTheme="minorEastAsia" w:hAnsiTheme="minorEastAsia"/>
            <w:noProof/>
          </w:rPr>
          <w:t xml:space="preserve">3.4.2 </w:t>
        </w:r>
        <w:r w:rsidR="002A3F36" w:rsidRPr="00C2453F">
          <w:rPr>
            <w:rStyle w:val="a8"/>
            <w:rFonts w:asciiTheme="minorEastAsia" w:eastAsiaTheme="minorEastAsia" w:hAnsiTheme="minorEastAsia" w:hint="eastAsia"/>
            <w:noProof/>
          </w:rPr>
          <w:t>タイムスタンプ</w:t>
        </w:r>
        <w:r w:rsidR="002A3F36" w:rsidRPr="00C2453F">
          <w:rPr>
            <w:rStyle w:val="a8"/>
            <w:rFonts w:asciiTheme="minorEastAsia" w:eastAsiaTheme="minorEastAsia" w:hAnsiTheme="minorEastAsia"/>
            <w:noProof/>
          </w:rPr>
          <w:t xml:space="preserve"> </w:t>
        </w:r>
        <w:r w:rsidR="002A3F36" w:rsidRPr="00C2453F">
          <w:rPr>
            <w:rStyle w:val="a8"/>
            <w:rFonts w:asciiTheme="minorEastAsia" w:eastAsiaTheme="minorEastAsia" w:hAnsiTheme="minorEastAsia" w:hint="eastAsia"/>
            <w:noProof/>
          </w:rPr>
          <w:t>（</w:t>
        </w:r>
        <w:r w:rsidR="002A3F36" w:rsidRPr="00C2453F">
          <w:rPr>
            <w:rStyle w:val="a8"/>
            <w:rFonts w:asciiTheme="minorEastAsia" w:eastAsiaTheme="minorEastAsia" w:hAnsiTheme="minorEastAsia"/>
            <w:noProof/>
          </w:rPr>
          <w:t>JIS C 1271-2</w:t>
        </w:r>
        <w:r w:rsidR="002A3F36" w:rsidRPr="00C2453F">
          <w:rPr>
            <w:rStyle w:val="a8"/>
            <w:rFonts w:asciiTheme="minorEastAsia" w:eastAsiaTheme="minorEastAsia" w:hAnsiTheme="minorEastAsia" w:hint="eastAsia"/>
            <w:noProof/>
          </w:rPr>
          <w:t>～</w:t>
        </w:r>
        <w:r w:rsidR="002A3F36" w:rsidRPr="00C2453F">
          <w:rPr>
            <w:rStyle w:val="a8"/>
            <w:rFonts w:asciiTheme="minorEastAsia" w:eastAsiaTheme="minorEastAsia" w:hAnsiTheme="minorEastAsia"/>
            <w:noProof/>
          </w:rPr>
          <w:t>73-2 5.5.7</w:t>
        </w:r>
        <w:r w:rsidR="002A3F36" w:rsidRPr="00C2453F">
          <w:rPr>
            <w:rStyle w:val="a8"/>
            <w:rFonts w:asciiTheme="minorEastAsia" w:eastAsiaTheme="minorEastAsia" w:hAnsiTheme="minorEastAsia" w:hint="eastAsia"/>
            <w:noProof/>
          </w:rPr>
          <w:t>、</w:t>
        </w:r>
        <w:r w:rsidR="002A3F36" w:rsidRPr="00C2453F">
          <w:rPr>
            <w:rStyle w:val="a8"/>
            <w:rFonts w:asciiTheme="minorEastAsia" w:eastAsiaTheme="minorEastAsia" w:hAnsiTheme="minorEastAsia"/>
            <w:noProof/>
          </w:rPr>
          <w:t>JIS C 1283-2 8.5.7</w:t>
        </w:r>
        <w:r w:rsidR="002A3F36" w:rsidRPr="00C2453F">
          <w:rPr>
            <w:rStyle w:val="a8"/>
            <w:rFonts w:asciiTheme="minorEastAsia" w:eastAsiaTheme="minorEastAsia" w:hAnsiTheme="minorEastAsia" w:hint="eastAsia"/>
            <w:noProof/>
          </w:rPr>
          <w:t>）</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_Toc67922372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14</w:t>
        </w:r>
        <w:r w:rsidR="002A3F36" w:rsidRPr="00C2453F">
          <w:rPr>
            <w:rFonts w:asciiTheme="minorEastAsia" w:eastAsiaTheme="minorEastAsia" w:hAnsiTheme="minorEastAsia"/>
            <w:noProof/>
            <w:webHidden/>
          </w:rPr>
          <w:fldChar w:fldCharType="end"/>
        </w:r>
      </w:hyperlink>
    </w:p>
    <w:p w14:paraId="0C2B512D" w14:textId="77777777" w:rsidR="002A3F36" w:rsidRPr="00C2453F" w:rsidRDefault="00BA4AEA">
      <w:pPr>
        <w:pStyle w:val="31"/>
        <w:tabs>
          <w:tab w:val="right" w:leader="dot" w:pos="9488"/>
        </w:tabs>
        <w:rPr>
          <w:rFonts w:asciiTheme="minorEastAsia" w:eastAsiaTheme="minorEastAsia" w:hAnsiTheme="minorEastAsia" w:cstheme="minorBidi"/>
          <w:noProof/>
          <w:sz w:val="21"/>
          <w:szCs w:val="22"/>
        </w:rPr>
      </w:pPr>
      <w:hyperlink w:anchor="_Toc67922373" w:history="1">
        <w:r w:rsidR="002A3F36" w:rsidRPr="00C2453F">
          <w:rPr>
            <w:rStyle w:val="a8"/>
            <w:rFonts w:asciiTheme="minorEastAsia" w:eastAsiaTheme="minorEastAsia" w:hAnsiTheme="minorEastAsia"/>
            <w:noProof/>
          </w:rPr>
          <w:t xml:space="preserve">3.4.3 </w:t>
        </w:r>
        <w:r w:rsidR="002A3F36" w:rsidRPr="00C2453F">
          <w:rPr>
            <w:rStyle w:val="a8"/>
            <w:rFonts w:asciiTheme="minorEastAsia" w:eastAsiaTheme="minorEastAsia" w:hAnsiTheme="minorEastAsia" w:cs="ＭＳ 明朝" w:hint="eastAsia"/>
            <w:noProof/>
          </w:rPr>
          <w:t>計量データの保存と削除</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_Toc67922373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14</w:t>
        </w:r>
        <w:r w:rsidR="002A3F36" w:rsidRPr="00C2453F">
          <w:rPr>
            <w:rFonts w:asciiTheme="minorEastAsia" w:eastAsiaTheme="minorEastAsia" w:hAnsiTheme="minorEastAsia"/>
            <w:noProof/>
            <w:webHidden/>
          </w:rPr>
          <w:fldChar w:fldCharType="end"/>
        </w:r>
      </w:hyperlink>
    </w:p>
    <w:p w14:paraId="74D5D514" w14:textId="77777777" w:rsidR="002A3F36" w:rsidRPr="00C2453F" w:rsidRDefault="00BA4AEA">
      <w:pPr>
        <w:pStyle w:val="31"/>
        <w:tabs>
          <w:tab w:val="right" w:leader="dot" w:pos="9488"/>
        </w:tabs>
        <w:rPr>
          <w:rFonts w:asciiTheme="minorEastAsia" w:eastAsiaTheme="minorEastAsia" w:hAnsiTheme="minorEastAsia" w:cstheme="minorBidi"/>
          <w:noProof/>
          <w:sz w:val="21"/>
          <w:szCs w:val="22"/>
        </w:rPr>
      </w:pPr>
      <w:hyperlink w:anchor="_Toc67922374" w:history="1">
        <w:r w:rsidR="002A3F36" w:rsidRPr="00C2453F">
          <w:rPr>
            <w:rStyle w:val="a8"/>
            <w:rFonts w:asciiTheme="minorEastAsia" w:eastAsiaTheme="minorEastAsia" w:hAnsiTheme="minorEastAsia"/>
            <w:noProof/>
          </w:rPr>
          <w:t xml:space="preserve">3.4.4 </w:t>
        </w:r>
        <w:r w:rsidR="002A3F36" w:rsidRPr="00C2453F">
          <w:rPr>
            <w:rStyle w:val="a8"/>
            <w:rFonts w:asciiTheme="minorEastAsia" w:eastAsiaTheme="minorEastAsia" w:hAnsiTheme="minorEastAsia" w:cs="ＭＳ 明朝" w:hint="eastAsia"/>
            <w:noProof/>
          </w:rPr>
          <w:t>計量時の計量に関係するすべての情報の復元</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_Toc67922374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14</w:t>
        </w:r>
        <w:r w:rsidR="002A3F36" w:rsidRPr="00C2453F">
          <w:rPr>
            <w:rFonts w:asciiTheme="minorEastAsia" w:eastAsiaTheme="minorEastAsia" w:hAnsiTheme="minorEastAsia"/>
            <w:noProof/>
            <w:webHidden/>
          </w:rPr>
          <w:fldChar w:fldCharType="end"/>
        </w:r>
      </w:hyperlink>
    </w:p>
    <w:p w14:paraId="4A5C6723" w14:textId="77777777" w:rsidR="002A3F36" w:rsidRPr="00C2453F" w:rsidRDefault="00BA4AEA">
      <w:pPr>
        <w:pStyle w:val="21"/>
        <w:tabs>
          <w:tab w:val="right" w:leader="dot" w:pos="9488"/>
        </w:tabs>
        <w:rPr>
          <w:rFonts w:asciiTheme="minorEastAsia" w:eastAsiaTheme="minorEastAsia" w:hAnsiTheme="minorEastAsia" w:cstheme="minorBidi"/>
          <w:i w:val="0"/>
          <w:iCs w:val="0"/>
          <w:noProof/>
          <w:sz w:val="21"/>
          <w:szCs w:val="22"/>
        </w:rPr>
      </w:pPr>
      <w:hyperlink w:anchor="_Toc67922375" w:history="1">
        <w:r w:rsidR="002A3F36" w:rsidRPr="00C2453F">
          <w:rPr>
            <w:rStyle w:val="a8"/>
            <w:rFonts w:asciiTheme="minorEastAsia" w:eastAsiaTheme="minorEastAsia" w:hAnsiTheme="minorEastAsia"/>
            <w:i w:val="0"/>
            <w:noProof/>
          </w:rPr>
          <w:t xml:space="preserve">3.5 </w:t>
        </w:r>
        <w:r w:rsidR="002A3F36" w:rsidRPr="00C2453F">
          <w:rPr>
            <w:rStyle w:val="a8"/>
            <w:rFonts w:asciiTheme="minorEastAsia" w:eastAsiaTheme="minorEastAsia" w:hAnsiTheme="minorEastAsia" w:hint="eastAsia"/>
            <w:i w:val="0"/>
            <w:noProof/>
          </w:rPr>
          <w:t>通信に係るソフトウェア及び連携ソフトウェアの更新（</w:t>
        </w:r>
        <w:r w:rsidR="002A3F36" w:rsidRPr="00C2453F">
          <w:rPr>
            <w:rStyle w:val="a8"/>
            <w:rFonts w:asciiTheme="minorEastAsia" w:eastAsiaTheme="minorEastAsia" w:hAnsiTheme="minorEastAsia"/>
            <w:i w:val="0"/>
            <w:noProof/>
          </w:rPr>
          <w:t>JIS C 1271-2</w:t>
        </w:r>
        <w:r w:rsidR="002A3F36" w:rsidRPr="00C2453F">
          <w:rPr>
            <w:rStyle w:val="a8"/>
            <w:rFonts w:asciiTheme="minorEastAsia" w:eastAsiaTheme="minorEastAsia" w:hAnsiTheme="minorEastAsia" w:hint="eastAsia"/>
            <w:i w:val="0"/>
            <w:noProof/>
          </w:rPr>
          <w:t>～</w:t>
        </w:r>
        <w:r w:rsidR="002A3F36" w:rsidRPr="00C2453F">
          <w:rPr>
            <w:rStyle w:val="a8"/>
            <w:rFonts w:asciiTheme="minorEastAsia" w:eastAsiaTheme="minorEastAsia" w:hAnsiTheme="minorEastAsia"/>
            <w:i w:val="0"/>
            <w:noProof/>
          </w:rPr>
          <w:t>73-2 5.5.6</w:t>
        </w:r>
        <w:r w:rsidR="002A3F36" w:rsidRPr="00C2453F">
          <w:rPr>
            <w:rStyle w:val="a8"/>
            <w:rFonts w:asciiTheme="minorEastAsia" w:eastAsiaTheme="minorEastAsia" w:hAnsiTheme="minorEastAsia" w:hint="eastAsia"/>
            <w:i w:val="0"/>
            <w:noProof/>
          </w:rPr>
          <w:t>、</w:t>
        </w:r>
        <w:r w:rsidR="002A3F36" w:rsidRPr="00C2453F">
          <w:rPr>
            <w:rStyle w:val="a8"/>
            <w:rFonts w:asciiTheme="minorEastAsia" w:eastAsiaTheme="minorEastAsia" w:hAnsiTheme="minorEastAsia"/>
            <w:i w:val="0"/>
            <w:noProof/>
          </w:rPr>
          <w:t>JIS C 1283-2 8.5.6</w:t>
        </w:r>
        <w:r w:rsidR="002A3F36" w:rsidRPr="00C2453F">
          <w:rPr>
            <w:rStyle w:val="a8"/>
            <w:rFonts w:asciiTheme="minorEastAsia" w:eastAsiaTheme="minorEastAsia" w:hAnsiTheme="minorEastAsia" w:hint="eastAsia"/>
            <w:i w:val="0"/>
            <w:noProof/>
          </w:rPr>
          <w:t>）</w:t>
        </w:r>
        <w:r w:rsidR="002A3F36" w:rsidRPr="00C2453F">
          <w:rPr>
            <w:rFonts w:asciiTheme="minorEastAsia" w:eastAsiaTheme="minorEastAsia" w:hAnsiTheme="minorEastAsia"/>
            <w:i w:val="0"/>
            <w:noProof/>
            <w:webHidden/>
          </w:rPr>
          <w:tab/>
        </w:r>
        <w:r w:rsidR="002A3F36" w:rsidRPr="00C2453F">
          <w:rPr>
            <w:rFonts w:asciiTheme="minorEastAsia" w:eastAsiaTheme="minorEastAsia" w:hAnsiTheme="minorEastAsia"/>
            <w:i w:val="0"/>
            <w:noProof/>
            <w:webHidden/>
          </w:rPr>
          <w:fldChar w:fldCharType="begin"/>
        </w:r>
        <w:r w:rsidR="002A3F36" w:rsidRPr="00C2453F">
          <w:rPr>
            <w:rFonts w:asciiTheme="minorEastAsia" w:eastAsiaTheme="minorEastAsia" w:hAnsiTheme="minorEastAsia"/>
            <w:i w:val="0"/>
            <w:noProof/>
            <w:webHidden/>
          </w:rPr>
          <w:instrText xml:space="preserve"> PAGEREF _Toc67922375 \h </w:instrText>
        </w:r>
        <w:r w:rsidR="002A3F36" w:rsidRPr="00C2453F">
          <w:rPr>
            <w:rFonts w:asciiTheme="minorEastAsia" w:eastAsiaTheme="minorEastAsia" w:hAnsiTheme="minorEastAsia"/>
            <w:i w:val="0"/>
            <w:noProof/>
            <w:webHidden/>
          </w:rPr>
        </w:r>
        <w:r w:rsidR="002A3F36" w:rsidRPr="00C2453F">
          <w:rPr>
            <w:rFonts w:asciiTheme="minorEastAsia" w:eastAsiaTheme="minorEastAsia" w:hAnsiTheme="minorEastAsia"/>
            <w:i w:val="0"/>
            <w:noProof/>
            <w:webHidden/>
          </w:rPr>
          <w:fldChar w:fldCharType="separate"/>
        </w:r>
        <w:r w:rsidR="002A3F36" w:rsidRPr="00C2453F">
          <w:rPr>
            <w:rFonts w:asciiTheme="minorEastAsia" w:eastAsiaTheme="minorEastAsia" w:hAnsiTheme="minorEastAsia"/>
            <w:i w:val="0"/>
            <w:noProof/>
            <w:webHidden/>
          </w:rPr>
          <w:t>15</w:t>
        </w:r>
        <w:r w:rsidR="002A3F36" w:rsidRPr="00C2453F">
          <w:rPr>
            <w:rFonts w:asciiTheme="minorEastAsia" w:eastAsiaTheme="minorEastAsia" w:hAnsiTheme="minorEastAsia"/>
            <w:i w:val="0"/>
            <w:noProof/>
            <w:webHidden/>
          </w:rPr>
          <w:fldChar w:fldCharType="end"/>
        </w:r>
      </w:hyperlink>
    </w:p>
    <w:p w14:paraId="55ED81C1" w14:textId="77777777" w:rsidR="002A3F36" w:rsidRPr="00C2453F" w:rsidRDefault="00BA4AEA">
      <w:pPr>
        <w:pStyle w:val="31"/>
        <w:tabs>
          <w:tab w:val="right" w:leader="dot" w:pos="9488"/>
        </w:tabs>
        <w:rPr>
          <w:rFonts w:asciiTheme="minorEastAsia" w:eastAsiaTheme="minorEastAsia" w:hAnsiTheme="minorEastAsia" w:cstheme="minorBidi"/>
          <w:noProof/>
          <w:sz w:val="21"/>
          <w:szCs w:val="22"/>
        </w:rPr>
      </w:pPr>
      <w:hyperlink w:anchor="_Toc67922376" w:history="1">
        <w:r w:rsidR="002A3F36" w:rsidRPr="00C2453F">
          <w:rPr>
            <w:rStyle w:val="a8"/>
            <w:rFonts w:asciiTheme="minorEastAsia" w:eastAsiaTheme="minorEastAsia" w:hAnsiTheme="minorEastAsia"/>
            <w:noProof/>
          </w:rPr>
          <w:t xml:space="preserve">3.5.1 </w:t>
        </w:r>
        <w:r w:rsidR="002A3F36" w:rsidRPr="00C2453F">
          <w:rPr>
            <w:rStyle w:val="a8"/>
            <w:rFonts w:asciiTheme="minorEastAsia" w:eastAsiaTheme="minorEastAsia" w:hAnsiTheme="minorEastAsia" w:hint="eastAsia"/>
            <w:noProof/>
          </w:rPr>
          <w:t>計量等ソフトウェアを保護する技術的手段</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_Toc67922376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15</w:t>
        </w:r>
        <w:r w:rsidR="002A3F36" w:rsidRPr="00C2453F">
          <w:rPr>
            <w:rFonts w:asciiTheme="minorEastAsia" w:eastAsiaTheme="minorEastAsia" w:hAnsiTheme="minorEastAsia"/>
            <w:noProof/>
            <w:webHidden/>
          </w:rPr>
          <w:fldChar w:fldCharType="end"/>
        </w:r>
      </w:hyperlink>
    </w:p>
    <w:p w14:paraId="1397B35D" w14:textId="77777777" w:rsidR="002A3F36" w:rsidRPr="00C2453F" w:rsidRDefault="00BA4AEA">
      <w:pPr>
        <w:pStyle w:val="31"/>
        <w:tabs>
          <w:tab w:val="right" w:leader="dot" w:pos="9488"/>
        </w:tabs>
        <w:rPr>
          <w:rFonts w:asciiTheme="minorEastAsia" w:eastAsiaTheme="minorEastAsia" w:hAnsiTheme="minorEastAsia" w:cstheme="minorBidi"/>
          <w:noProof/>
          <w:sz w:val="21"/>
          <w:szCs w:val="22"/>
        </w:rPr>
      </w:pPr>
      <w:hyperlink w:anchor="_Toc67922377" w:history="1">
        <w:r w:rsidR="002A3F36" w:rsidRPr="00C2453F">
          <w:rPr>
            <w:rStyle w:val="a8"/>
            <w:rFonts w:asciiTheme="minorEastAsia" w:eastAsiaTheme="minorEastAsia" w:hAnsiTheme="minorEastAsia"/>
            <w:noProof/>
          </w:rPr>
          <w:t>3.5.2</w:t>
        </w:r>
        <w:r w:rsidR="002A3F36" w:rsidRPr="00C2453F">
          <w:rPr>
            <w:rStyle w:val="a8"/>
            <w:rFonts w:asciiTheme="minorEastAsia" w:eastAsiaTheme="minorEastAsia" w:hAnsiTheme="minorEastAsia" w:hint="eastAsia"/>
            <w:noProof/>
          </w:rPr>
          <w:t>更新</w:t>
        </w:r>
        <w:r w:rsidR="002A3F36" w:rsidRPr="00C2453F">
          <w:rPr>
            <w:rFonts w:asciiTheme="minorEastAsia" w:eastAsiaTheme="minorEastAsia" w:hAnsiTheme="minorEastAsia"/>
            <w:noProof/>
            <w:webHidden/>
          </w:rPr>
          <w:tab/>
        </w:r>
        <w:r w:rsidR="002A3F36" w:rsidRPr="00C2453F">
          <w:rPr>
            <w:rFonts w:asciiTheme="minorEastAsia" w:eastAsiaTheme="minorEastAsia" w:hAnsiTheme="minorEastAsia"/>
            <w:noProof/>
            <w:webHidden/>
          </w:rPr>
          <w:fldChar w:fldCharType="begin"/>
        </w:r>
        <w:r w:rsidR="002A3F36" w:rsidRPr="00C2453F">
          <w:rPr>
            <w:rFonts w:asciiTheme="minorEastAsia" w:eastAsiaTheme="minorEastAsia" w:hAnsiTheme="minorEastAsia"/>
            <w:noProof/>
            <w:webHidden/>
          </w:rPr>
          <w:instrText xml:space="preserve"> PAGEREF _Toc67922377 \h </w:instrText>
        </w:r>
        <w:r w:rsidR="002A3F36" w:rsidRPr="00C2453F">
          <w:rPr>
            <w:rFonts w:asciiTheme="minorEastAsia" w:eastAsiaTheme="minorEastAsia" w:hAnsiTheme="minorEastAsia"/>
            <w:noProof/>
            <w:webHidden/>
          </w:rPr>
        </w:r>
        <w:r w:rsidR="002A3F36" w:rsidRPr="00C2453F">
          <w:rPr>
            <w:rFonts w:asciiTheme="minorEastAsia" w:eastAsiaTheme="minorEastAsia" w:hAnsiTheme="minorEastAsia"/>
            <w:noProof/>
            <w:webHidden/>
          </w:rPr>
          <w:fldChar w:fldCharType="separate"/>
        </w:r>
        <w:r w:rsidR="002A3F36" w:rsidRPr="00C2453F">
          <w:rPr>
            <w:rFonts w:asciiTheme="minorEastAsia" w:eastAsiaTheme="minorEastAsia" w:hAnsiTheme="minorEastAsia"/>
            <w:noProof/>
            <w:webHidden/>
          </w:rPr>
          <w:t>15</w:t>
        </w:r>
        <w:r w:rsidR="002A3F36" w:rsidRPr="00C2453F">
          <w:rPr>
            <w:rFonts w:asciiTheme="minorEastAsia" w:eastAsiaTheme="minorEastAsia" w:hAnsiTheme="minorEastAsia"/>
            <w:noProof/>
            <w:webHidden/>
          </w:rPr>
          <w:fldChar w:fldCharType="end"/>
        </w:r>
      </w:hyperlink>
    </w:p>
    <w:p w14:paraId="3DC8BFFE" w14:textId="77777777" w:rsidR="002A3F36" w:rsidRPr="00C2453F" w:rsidRDefault="00BA4AEA">
      <w:pPr>
        <w:pStyle w:val="21"/>
        <w:tabs>
          <w:tab w:val="right" w:leader="dot" w:pos="9488"/>
        </w:tabs>
        <w:rPr>
          <w:rFonts w:asciiTheme="minorEastAsia" w:eastAsiaTheme="minorEastAsia" w:hAnsiTheme="minorEastAsia" w:cstheme="minorBidi"/>
          <w:i w:val="0"/>
          <w:iCs w:val="0"/>
          <w:noProof/>
          <w:sz w:val="21"/>
          <w:szCs w:val="22"/>
        </w:rPr>
      </w:pPr>
      <w:hyperlink w:anchor="_Toc67922378" w:history="1">
        <w:r w:rsidR="002A3F36" w:rsidRPr="00C2453F">
          <w:rPr>
            <w:rStyle w:val="a8"/>
            <w:rFonts w:asciiTheme="minorEastAsia" w:eastAsiaTheme="minorEastAsia" w:hAnsiTheme="minorEastAsia"/>
            <w:i w:val="0"/>
            <w:noProof/>
          </w:rPr>
          <w:t xml:space="preserve">3.6 </w:t>
        </w:r>
        <w:r w:rsidR="002A3F36" w:rsidRPr="00C2453F">
          <w:rPr>
            <w:rStyle w:val="a8"/>
            <w:rFonts w:asciiTheme="minorEastAsia" w:eastAsiaTheme="minorEastAsia" w:hAnsiTheme="minorEastAsia" w:hint="eastAsia"/>
            <w:i w:val="0"/>
            <w:noProof/>
          </w:rPr>
          <w:t>使用のための適正（</w:t>
        </w:r>
        <w:r w:rsidR="002A3F36" w:rsidRPr="00C2453F">
          <w:rPr>
            <w:rStyle w:val="a8"/>
            <w:rFonts w:asciiTheme="minorEastAsia" w:eastAsiaTheme="minorEastAsia" w:hAnsiTheme="minorEastAsia"/>
            <w:i w:val="0"/>
            <w:noProof/>
          </w:rPr>
          <w:t>JIS C 1271-2</w:t>
        </w:r>
        <w:r w:rsidR="002A3F36" w:rsidRPr="00C2453F">
          <w:rPr>
            <w:rStyle w:val="a8"/>
            <w:rFonts w:asciiTheme="minorEastAsia" w:eastAsiaTheme="minorEastAsia" w:hAnsiTheme="minorEastAsia" w:hint="eastAsia"/>
            <w:i w:val="0"/>
            <w:noProof/>
          </w:rPr>
          <w:t>～</w:t>
        </w:r>
        <w:r w:rsidR="002A3F36" w:rsidRPr="00C2453F">
          <w:rPr>
            <w:rStyle w:val="a8"/>
            <w:rFonts w:asciiTheme="minorEastAsia" w:eastAsiaTheme="minorEastAsia" w:hAnsiTheme="minorEastAsia"/>
            <w:i w:val="0"/>
            <w:noProof/>
          </w:rPr>
          <w:t>73-2 5.6</w:t>
        </w:r>
        <w:r w:rsidR="002A3F36" w:rsidRPr="00C2453F">
          <w:rPr>
            <w:rStyle w:val="a8"/>
            <w:rFonts w:asciiTheme="minorEastAsia" w:eastAsiaTheme="minorEastAsia" w:hAnsiTheme="minorEastAsia" w:hint="eastAsia"/>
            <w:i w:val="0"/>
            <w:noProof/>
          </w:rPr>
          <w:t>、</w:t>
        </w:r>
        <w:r w:rsidR="002A3F36" w:rsidRPr="00C2453F">
          <w:rPr>
            <w:rStyle w:val="a8"/>
            <w:rFonts w:asciiTheme="minorEastAsia" w:eastAsiaTheme="minorEastAsia" w:hAnsiTheme="minorEastAsia"/>
            <w:i w:val="0"/>
            <w:noProof/>
          </w:rPr>
          <w:t>JIS C 1283-2 8.6</w:t>
        </w:r>
        <w:r w:rsidR="002A3F36" w:rsidRPr="00C2453F">
          <w:rPr>
            <w:rStyle w:val="a8"/>
            <w:rFonts w:asciiTheme="minorEastAsia" w:eastAsiaTheme="minorEastAsia" w:hAnsiTheme="minorEastAsia" w:hint="eastAsia"/>
            <w:i w:val="0"/>
            <w:noProof/>
          </w:rPr>
          <w:t>）</w:t>
        </w:r>
        <w:r w:rsidR="002A3F36" w:rsidRPr="00C2453F">
          <w:rPr>
            <w:rFonts w:asciiTheme="minorEastAsia" w:eastAsiaTheme="minorEastAsia" w:hAnsiTheme="minorEastAsia"/>
            <w:i w:val="0"/>
            <w:noProof/>
            <w:webHidden/>
          </w:rPr>
          <w:tab/>
        </w:r>
        <w:r w:rsidR="002A3F36" w:rsidRPr="00C2453F">
          <w:rPr>
            <w:rFonts w:asciiTheme="minorEastAsia" w:eastAsiaTheme="minorEastAsia" w:hAnsiTheme="minorEastAsia"/>
            <w:i w:val="0"/>
            <w:noProof/>
            <w:webHidden/>
          </w:rPr>
          <w:fldChar w:fldCharType="begin"/>
        </w:r>
        <w:r w:rsidR="002A3F36" w:rsidRPr="00C2453F">
          <w:rPr>
            <w:rFonts w:asciiTheme="minorEastAsia" w:eastAsiaTheme="minorEastAsia" w:hAnsiTheme="minorEastAsia"/>
            <w:i w:val="0"/>
            <w:noProof/>
            <w:webHidden/>
          </w:rPr>
          <w:instrText xml:space="preserve"> PAGEREF _Toc67922378 \h </w:instrText>
        </w:r>
        <w:r w:rsidR="002A3F36" w:rsidRPr="00C2453F">
          <w:rPr>
            <w:rFonts w:asciiTheme="minorEastAsia" w:eastAsiaTheme="minorEastAsia" w:hAnsiTheme="minorEastAsia"/>
            <w:i w:val="0"/>
            <w:noProof/>
            <w:webHidden/>
          </w:rPr>
        </w:r>
        <w:r w:rsidR="002A3F36" w:rsidRPr="00C2453F">
          <w:rPr>
            <w:rFonts w:asciiTheme="minorEastAsia" w:eastAsiaTheme="minorEastAsia" w:hAnsiTheme="minorEastAsia"/>
            <w:i w:val="0"/>
            <w:noProof/>
            <w:webHidden/>
          </w:rPr>
          <w:fldChar w:fldCharType="separate"/>
        </w:r>
        <w:r w:rsidR="002A3F36" w:rsidRPr="00C2453F">
          <w:rPr>
            <w:rFonts w:asciiTheme="minorEastAsia" w:eastAsiaTheme="minorEastAsia" w:hAnsiTheme="minorEastAsia"/>
            <w:i w:val="0"/>
            <w:noProof/>
            <w:webHidden/>
          </w:rPr>
          <w:t>17</w:t>
        </w:r>
        <w:r w:rsidR="002A3F36" w:rsidRPr="00C2453F">
          <w:rPr>
            <w:rFonts w:asciiTheme="minorEastAsia" w:eastAsiaTheme="minorEastAsia" w:hAnsiTheme="minorEastAsia"/>
            <w:i w:val="0"/>
            <w:noProof/>
            <w:webHidden/>
          </w:rPr>
          <w:fldChar w:fldCharType="end"/>
        </w:r>
      </w:hyperlink>
    </w:p>
    <w:p w14:paraId="597A3882" w14:textId="77777777" w:rsidR="003931D5" w:rsidRPr="001D4615" w:rsidRDefault="001D63EC" w:rsidP="00582D1D">
      <w:pPr>
        <w:pStyle w:val="11"/>
        <w:rPr>
          <w:rFonts w:eastAsiaTheme="minorEastAsia"/>
        </w:rPr>
        <w:sectPr w:rsidR="003931D5" w:rsidRPr="001D4615">
          <w:headerReference w:type="default" r:id="rId8"/>
          <w:footerReference w:type="default" r:id="rId9"/>
          <w:pgSz w:w="11906" w:h="16838"/>
          <w:pgMar w:top="1418" w:right="1274" w:bottom="1134" w:left="1134" w:header="851" w:footer="992" w:gutter="0"/>
          <w:cols w:space="425"/>
          <w:docGrid w:type="lines" w:linePitch="360"/>
        </w:sectPr>
      </w:pPr>
      <w:r w:rsidRPr="001655CC">
        <w:rPr>
          <w:rFonts w:eastAsiaTheme="minorEastAsia"/>
          <w:sz w:val="21"/>
          <w:szCs w:val="21"/>
        </w:rPr>
        <w:fldChar w:fldCharType="end"/>
      </w:r>
    </w:p>
    <w:p w14:paraId="40D6A6C6" w14:textId="77777777" w:rsidR="000732B3" w:rsidRPr="00514351" w:rsidRDefault="00F429EA">
      <w:pPr>
        <w:pStyle w:val="1"/>
        <w:rPr>
          <w:rFonts w:asciiTheme="minorEastAsia" w:eastAsiaTheme="minorEastAsia" w:hAnsiTheme="minorEastAsia"/>
        </w:rPr>
      </w:pPr>
      <w:r w:rsidRPr="001D4615">
        <w:rPr>
          <w:rFonts w:asciiTheme="minorEastAsia" w:eastAsiaTheme="minorEastAsia" w:hAnsiTheme="minorEastAsia"/>
        </w:rPr>
        <w:br w:type="page"/>
      </w:r>
      <w:bookmarkStart w:id="0" w:name="_Toc476832488"/>
      <w:bookmarkStart w:id="1" w:name="_Toc67922336"/>
      <w:r w:rsidRPr="00F429EA">
        <w:rPr>
          <w:rFonts w:asciiTheme="minorEastAsia" w:eastAsiaTheme="minorEastAsia" w:hAnsiTheme="minorEastAsia" w:hint="eastAsia"/>
        </w:rPr>
        <w:lastRenderedPageBreak/>
        <w:t>はじめに</w:t>
      </w:r>
      <w:bookmarkEnd w:id="0"/>
      <w:bookmarkEnd w:id="1"/>
    </w:p>
    <w:p w14:paraId="05C8C1B7" w14:textId="77777777" w:rsidR="00CD25B4" w:rsidRPr="009A0D09" w:rsidRDefault="00F429EA" w:rsidP="002B1E93">
      <w:pPr>
        <w:ind w:firstLineChars="100" w:firstLine="210"/>
        <w:jc w:val="left"/>
        <w:rPr>
          <w:rFonts w:asciiTheme="minorEastAsia" w:eastAsiaTheme="minorEastAsia" w:hAnsiTheme="minorEastAsia"/>
          <w:szCs w:val="21"/>
        </w:rPr>
      </w:pPr>
      <w:r w:rsidRPr="00F429EA">
        <w:rPr>
          <w:rFonts w:asciiTheme="minorEastAsia" w:eastAsiaTheme="minorEastAsia" w:hAnsiTheme="minorEastAsia" w:hint="eastAsia"/>
          <w:szCs w:val="21"/>
        </w:rPr>
        <w:t>本申請書類は</w:t>
      </w:r>
      <w:r w:rsidR="00F97CD6">
        <w:rPr>
          <w:rFonts w:asciiTheme="minorEastAsia" w:eastAsiaTheme="minorEastAsia" w:hAnsiTheme="minorEastAsia" w:hint="eastAsia"/>
          <w:szCs w:val="21"/>
        </w:rPr>
        <w:t>、</w:t>
      </w:r>
      <w:r w:rsidRPr="00F429EA">
        <w:rPr>
          <w:rFonts w:asciiTheme="minorEastAsia" w:eastAsiaTheme="minorEastAsia" w:hAnsiTheme="minorEastAsia" w:hint="eastAsia"/>
          <w:szCs w:val="21"/>
        </w:rPr>
        <w:t>型式承認申請を行う際に提出してください。</w:t>
      </w:r>
    </w:p>
    <w:p w14:paraId="01BC3D69" w14:textId="77777777" w:rsidR="008D1152" w:rsidRPr="008D1152" w:rsidRDefault="008D1152" w:rsidP="00D63E82">
      <w:pPr>
        <w:ind w:firstLineChars="100" w:firstLine="210"/>
        <w:rPr>
          <w:rFonts w:asciiTheme="minorEastAsia" w:eastAsiaTheme="minorEastAsia" w:hAnsiTheme="minorEastAsia"/>
        </w:rPr>
      </w:pPr>
    </w:p>
    <w:p w14:paraId="2D8C93E7" w14:textId="77777777" w:rsidR="000732B3" w:rsidRDefault="00F429EA" w:rsidP="00627E13">
      <w:pPr>
        <w:ind w:firstLineChars="100" w:firstLine="210"/>
        <w:rPr>
          <w:rFonts w:asciiTheme="minorEastAsia" w:eastAsiaTheme="minorEastAsia" w:hAnsiTheme="minorEastAsia"/>
        </w:rPr>
      </w:pPr>
      <w:r w:rsidRPr="00F429EA">
        <w:rPr>
          <w:rFonts w:asciiTheme="minorEastAsia" w:eastAsiaTheme="minorEastAsia" w:hAnsiTheme="minorEastAsia" w:hint="eastAsia"/>
        </w:rPr>
        <w:t>他の提出書類に該当する部分がある場合は</w:t>
      </w:r>
      <w:r w:rsidR="00F97CD6">
        <w:rPr>
          <w:rFonts w:asciiTheme="minorEastAsia" w:eastAsiaTheme="minorEastAsia" w:hAnsiTheme="minorEastAsia" w:hint="eastAsia"/>
        </w:rPr>
        <w:t>、</w:t>
      </w:r>
      <w:r w:rsidRPr="00F429EA">
        <w:rPr>
          <w:rFonts w:asciiTheme="minorEastAsia" w:eastAsiaTheme="minorEastAsia" w:hAnsiTheme="minorEastAsia" w:hint="eastAsia"/>
        </w:rPr>
        <w:t>その旨を記載してください。</w:t>
      </w:r>
    </w:p>
    <w:p w14:paraId="0512C596" w14:textId="77777777" w:rsidR="00704B4E" w:rsidRDefault="00704B4E" w:rsidP="00627E13">
      <w:pPr>
        <w:ind w:firstLineChars="100" w:firstLine="210"/>
        <w:rPr>
          <w:rFonts w:asciiTheme="minorEastAsia" w:eastAsiaTheme="minorEastAsia" w:hAnsiTheme="minorEastAsia"/>
        </w:rPr>
      </w:pPr>
      <w:r>
        <w:rPr>
          <w:rFonts w:asciiTheme="minorEastAsia" w:eastAsiaTheme="minorEastAsia" w:hAnsiTheme="minorEastAsia" w:hint="eastAsia"/>
        </w:rPr>
        <w:t>ソフトウェアの分類が多岐にわたり複雑な場合は</w:t>
      </w:r>
      <w:r w:rsidR="00F97CD6">
        <w:rPr>
          <w:rFonts w:asciiTheme="minorEastAsia" w:eastAsiaTheme="minorEastAsia" w:hAnsiTheme="minorEastAsia" w:hint="eastAsia"/>
        </w:rPr>
        <w:t>、</w:t>
      </w:r>
      <w:r>
        <w:rPr>
          <w:rFonts w:asciiTheme="minorEastAsia" w:eastAsiaTheme="minorEastAsia" w:hAnsiTheme="minorEastAsia" w:hint="eastAsia"/>
        </w:rPr>
        <w:t>別々に本様式を記載してください。</w:t>
      </w:r>
    </w:p>
    <w:p w14:paraId="3C32CC9B" w14:textId="77777777" w:rsidR="008D1152" w:rsidRDefault="00C933C4" w:rsidP="00627E13">
      <w:pPr>
        <w:ind w:firstLineChars="100" w:firstLine="210"/>
        <w:rPr>
          <w:rFonts w:asciiTheme="minorEastAsia" w:eastAsiaTheme="minorEastAsia" w:hAnsiTheme="minorEastAsia"/>
        </w:rPr>
      </w:pPr>
      <w:r>
        <w:rPr>
          <w:rFonts w:asciiTheme="minorEastAsia" w:eastAsiaTheme="minorEastAsia" w:hAnsiTheme="minorEastAsia" w:hint="eastAsia"/>
        </w:rPr>
        <w:t>なお</w:t>
      </w:r>
      <w:r w:rsidR="008D1152">
        <w:rPr>
          <w:rFonts w:asciiTheme="minorEastAsia" w:eastAsiaTheme="minorEastAsia" w:hAnsiTheme="minorEastAsia" w:hint="eastAsia"/>
        </w:rPr>
        <w:t>、</w:t>
      </w:r>
      <w:r w:rsidR="00EC155D">
        <w:rPr>
          <w:rFonts w:asciiTheme="minorEastAsia" w:eastAsiaTheme="minorEastAsia" w:hAnsiTheme="minorEastAsia" w:hint="eastAsia"/>
        </w:rPr>
        <w:t>図１に示すソフトウェア</w:t>
      </w:r>
      <w:r w:rsidR="008D1152">
        <w:rPr>
          <w:rFonts w:asciiTheme="minorEastAsia" w:eastAsiaTheme="minorEastAsia" w:hAnsiTheme="minorEastAsia" w:hint="eastAsia"/>
        </w:rPr>
        <w:t>にアクセスできない</w:t>
      </w:r>
      <w:r w:rsidR="00073EB7">
        <w:rPr>
          <w:rFonts w:asciiTheme="minorEastAsia" w:eastAsiaTheme="minorEastAsia" w:hAnsiTheme="minorEastAsia" w:hint="eastAsia"/>
        </w:rPr>
        <w:t>計量器</w:t>
      </w:r>
      <w:r w:rsidR="008D1152">
        <w:rPr>
          <w:rFonts w:asciiTheme="minorEastAsia" w:eastAsiaTheme="minorEastAsia" w:hAnsiTheme="minorEastAsia" w:hint="eastAsia"/>
        </w:rPr>
        <w:t>等においては、本申請書類にて割愛可能な箇所がでる可能性があります。その場合は、個別にご相談させてください。</w:t>
      </w:r>
    </w:p>
    <w:p w14:paraId="03E02A3B" w14:textId="77777777" w:rsidR="008D1152" w:rsidRDefault="008D1152" w:rsidP="00627E13">
      <w:pPr>
        <w:ind w:firstLineChars="100" w:firstLine="210"/>
        <w:rPr>
          <w:rFonts w:asciiTheme="minorEastAsia" w:eastAsiaTheme="minorEastAsia" w:hAnsiTheme="minorEastAsia"/>
        </w:rPr>
      </w:pPr>
    </w:p>
    <w:p w14:paraId="49C0DDB1" w14:textId="77777777" w:rsidR="00E452A5" w:rsidRDefault="00DD0A19" w:rsidP="00627E13">
      <w:pPr>
        <w:ind w:firstLineChars="100" w:firstLine="210"/>
        <w:rPr>
          <w:rFonts w:asciiTheme="minorEastAsia" w:eastAsiaTheme="minorEastAsia" w:hAnsiTheme="minorEastAsia"/>
        </w:rPr>
      </w:pPr>
      <w:r>
        <w:rPr>
          <w:rFonts w:asciiTheme="minorEastAsia" w:eastAsiaTheme="minorEastAsia" w:hAnsiTheme="minorEastAsia"/>
          <w:noProof/>
        </w:rPr>
        <mc:AlternateContent>
          <mc:Choice Requires="wpc">
            <w:drawing>
              <wp:anchor distT="0" distB="0" distL="114300" distR="114300" simplePos="0" relativeHeight="251659264" behindDoc="0" locked="0" layoutInCell="1" allowOverlap="1" wp14:anchorId="428D8D24" wp14:editId="4B6C7A51">
                <wp:simplePos x="0" y="0"/>
                <wp:positionH relativeFrom="column">
                  <wp:posOffset>3657600</wp:posOffset>
                </wp:positionH>
                <wp:positionV relativeFrom="paragraph">
                  <wp:posOffset>216535</wp:posOffset>
                </wp:positionV>
                <wp:extent cx="2367915" cy="3315970"/>
                <wp:effectExtent l="0" t="0" r="13335"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73" descr="25%"/>
                        <wps:cNvSpPr>
                          <a:spLocks noChangeArrowheads="1"/>
                        </wps:cNvSpPr>
                        <wps:spPr bwMode="auto">
                          <a:xfrm>
                            <a:off x="159202" y="2448420"/>
                            <a:ext cx="2100624" cy="499575"/>
                          </a:xfrm>
                          <a:prstGeom prst="rect">
                            <a:avLst/>
                          </a:prstGeom>
                          <a:pattFill prst="pct2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 name="Rectangle 60" descr="25%"/>
                        <wps:cNvSpPr>
                          <a:spLocks noChangeArrowheads="1"/>
                        </wps:cNvSpPr>
                        <wps:spPr bwMode="auto">
                          <a:xfrm>
                            <a:off x="159202" y="1541473"/>
                            <a:ext cx="2100624" cy="522207"/>
                          </a:xfrm>
                          <a:prstGeom prst="rect">
                            <a:avLst/>
                          </a:prstGeom>
                          <a:pattFill prst="pct2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4" name="Text Box 61"/>
                        <wps:cNvSpPr txBox="1">
                          <a:spLocks noChangeArrowheads="1"/>
                        </wps:cNvSpPr>
                        <wps:spPr bwMode="auto">
                          <a:xfrm>
                            <a:off x="708866" y="1431668"/>
                            <a:ext cx="863040" cy="189436"/>
                          </a:xfrm>
                          <a:prstGeom prst="rect">
                            <a:avLst/>
                          </a:prstGeom>
                          <a:solidFill>
                            <a:srgbClr val="FFFFFF"/>
                          </a:solidFill>
                          <a:ln w="9525">
                            <a:solidFill>
                              <a:schemeClr val="tx1">
                                <a:lumMod val="100000"/>
                                <a:lumOff val="0"/>
                              </a:schemeClr>
                            </a:solidFill>
                            <a:miter lim="800000"/>
                            <a:headEnd/>
                            <a:tailEnd/>
                          </a:ln>
                        </wps:spPr>
                        <wps:txbx>
                          <w:txbxContent>
                            <w:p w14:paraId="32B8DEE3" w14:textId="77777777" w:rsidR="00D07643" w:rsidRPr="00CD356F" w:rsidRDefault="00D07643" w:rsidP="00155AB1">
                              <w:pPr>
                                <w:ind w:firstLineChars="100" w:firstLine="160"/>
                                <w:jc w:val="center"/>
                                <w:rPr>
                                  <w:sz w:val="16"/>
                                  <w:szCs w:val="16"/>
                                </w:rPr>
                              </w:pPr>
                              <w:r>
                                <w:rPr>
                                  <w:rFonts w:hint="eastAsia"/>
                                  <w:sz w:val="16"/>
                                  <w:szCs w:val="16"/>
                                </w:rPr>
                                <w:t>更新可能</w:t>
                              </w:r>
                            </w:p>
                          </w:txbxContent>
                        </wps:txbx>
                        <wps:bodyPr rot="0" vert="horz" wrap="square" lIns="0" tIns="0" rIns="0" bIns="0" anchor="t" anchorCtr="0" upright="1">
                          <a:noAutofit/>
                        </wps:bodyPr>
                      </wps:wsp>
                      <wps:wsp>
                        <wps:cNvPr id="5" name="AutoShape 62"/>
                        <wps:cNvSpPr>
                          <a:spLocks noChangeArrowheads="1"/>
                        </wps:cNvSpPr>
                        <wps:spPr bwMode="auto">
                          <a:xfrm>
                            <a:off x="249695" y="849948"/>
                            <a:ext cx="847120" cy="439224"/>
                          </a:xfrm>
                          <a:prstGeom prst="roundRect">
                            <a:avLst>
                              <a:gd name="adj" fmla="val 16667"/>
                            </a:avLst>
                          </a:prstGeom>
                          <a:solidFill>
                            <a:srgbClr val="FFFFFF"/>
                          </a:solidFill>
                          <a:ln w="9525">
                            <a:solidFill>
                              <a:srgbClr val="000000"/>
                            </a:solidFill>
                            <a:round/>
                            <a:headEnd/>
                            <a:tailEnd/>
                          </a:ln>
                        </wps:spPr>
                        <wps:txbx>
                          <w:txbxContent>
                            <w:p w14:paraId="6030E0BD" w14:textId="77777777" w:rsidR="00D07643" w:rsidRDefault="00D07643" w:rsidP="001D59BA">
                              <w:pPr>
                                <w:jc w:val="center"/>
                                <w:rPr>
                                  <w:sz w:val="12"/>
                                  <w:szCs w:val="12"/>
                                </w:rPr>
                              </w:pPr>
                              <w:r w:rsidRPr="00D12889">
                                <w:rPr>
                                  <w:rFonts w:hint="eastAsia"/>
                                  <w:sz w:val="12"/>
                                  <w:szCs w:val="12"/>
                                </w:rPr>
                                <w:t>計量に係る</w:t>
                              </w:r>
                            </w:p>
                            <w:p w14:paraId="4E2AAF44" w14:textId="77777777" w:rsidR="00D07643" w:rsidRPr="00D12889" w:rsidRDefault="00D07643" w:rsidP="001D59BA">
                              <w:pPr>
                                <w:jc w:val="center"/>
                                <w:rPr>
                                  <w:sz w:val="12"/>
                                  <w:szCs w:val="12"/>
                                </w:rPr>
                              </w:pPr>
                              <w:r w:rsidRPr="00D12889">
                                <w:rPr>
                                  <w:rFonts w:hint="eastAsia"/>
                                  <w:sz w:val="12"/>
                                  <w:szCs w:val="12"/>
                                </w:rPr>
                                <w:t>ソフトウェア</w:t>
                              </w:r>
                            </w:p>
                          </w:txbxContent>
                        </wps:txbx>
                        <wps:bodyPr rot="0" vert="horz" wrap="square" lIns="0" tIns="0" rIns="0" bIns="0" anchor="t" anchorCtr="0" upright="1">
                          <a:noAutofit/>
                        </wps:bodyPr>
                      </wps:wsp>
                      <wps:wsp>
                        <wps:cNvPr id="6" name="AutoShape 63"/>
                        <wps:cNvSpPr>
                          <a:spLocks noChangeArrowheads="1"/>
                        </wps:cNvSpPr>
                        <wps:spPr bwMode="auto">
                          <a:xfrm>
                            <a:off x="653565" y="1699057"/>
                            <a:ext cx="1060786" cy="271581"/>
                          </a:xfrm>
                          <a:prstGeom prst="roundRect">
                            <a:avLst>
                              <a:gd name="adj" fmla="val 16667"/>
                            </a:avLst>
                          </a:prstGeom>
                          <a:solidFill>
                            <a:srgbClr val="FFFFFF"/>
                          </a:solidFill>
                          <a:ln w="9525">
                            <a:solidFill>
                              <a:srgbClr val="000000"/>
                            </a:solidFill>
                            <a:round/>
                            <a:headEnd/>
                            <a:tailEnd/>
                          </a:ln>
                        </wps:spPr>
                        <wps:txbx>
                          <w:txbxContent>
                            <w:p w14:paraId="52174AA4" w14:textId="77777777" w:rsidR="00D07643" w:rsidRPr="00D12889" w:rsidRDefault="00D07643" w:rsidP="001D59BA">
                              <w:pPr>
                                <w:jc w:val="center"/>
                                <w:rPr>
                                  <w:sz w:val="12"/>
                                  <w:szCs w:val="12"/>
                                </w:rPr>
                              </w:pPr>
                              <w:r>
                                <w:rPr>
                                  <w:rFonts w:hint="eastAsia"/>
                                  <w:sz w:val="12"/>
                                  <w:szCs w:val="12"/>
                                </w:rPr>
                                <w:t>通信に係る</w:t>
                              </w:r>
                              <w:r w:rsidRPr="00D12889">
                                <w:rPr>
                                  <w:rFonts w:hint="eastAsia"/>
                                  <w:sz w:val="12"/>
                                  <w:szCs w:val="12"/>
                                </w:rPr>
                                <w:t>ソフトウェア</w:t>
                              </w:r>
                            </w:p>
                          </w:txbxContent>
                        </wps:txbx>
                        <wps:bodyPr rot="0" vert="horz" wrap="square" lIns="0" tIns="0" rIns="0" bIns="0" anchor="t" anchorCtr="0" upright="1">
                          <a:noAutofit/>
                        </wps:bodyPr>
                      </wps:wsp>
                      <wps:wsp>
                        <wps:cNvPr id="7" name="AutoShape 64"/>
                        <wps:cNvSpPr>
                          <a:spLocks noChangeArrowheads="1"/>
                        </wps:cNvSpPr>
                        <wps:spPr bwMode="auto">
                          <a:xfrm>
                            <a:off x="1155469" y="849948"/>
                            <a:ext cx="1046541" cy="439224"/>
                          </a:xfrm>
                          <a:prstGeom prst="roundRect">
                            <a:avLst>
                              <a:gd name="adj" fmla="val 16667"/>
                            </a:avLst>
                          </a:prstGeom>
                          <a:solidFill>
                            <a:srgbClr val="FFFFFF"/>
                          </a:solidFill>
                          <a:ln w="9525">
                            <a:solidFill>
                              <a:srgbClr val="000000"/>
                            </a:solidFill>
                            <a:round/>
                            <a:headEnd/>
                            <a:tailEnd/>
                          </a:ln>
                        </wps:spPr>
                        <wps:txbx>
                          <w:txbxContent>
                            <w:p w14:paraId="631EDE69" w14:textId="77777777" w:rsidR="00D07643" w:rsidRDefault="00D07643" w:rsidP="001D59BA">
                              <w:pPr>
                                <w:jc w:val="center"/>
                                <w:rPr>
                                  <w:sz w:val="12"/>
                                  <w:szCs w:val="12"/>
                                </w:rPr>
                              </w:pPr>
                              <w:r>
                                <w:rPr>
                                  <w:rFonts w:hint="eastAsia"/>
                                  <w:sz w:val="12"/>
                                  <w:szCs w:val="12"/>
                                </w:rPr>
                                <w:t>更新を管理する</w:t>
                              </w:r>
                            </w:p>
                            <w:p w14:paraId="32474C18" w14:textId="77777777" w:rsidR="00D07643" w:rsidRPr="00D12889" w:rsidRDefault="00D07643" w:rsidP="001D59BA">
                              <w:pPr>
                                <w:jc w:val="center"/>
                                <w:rPr>
                                  <w:sz w:val="12"/>
                                  <w:szCs w:val="12"/>
                                </w:rPr>
                              </w:pPr>
                              <w:r>
                                <w:rPr>
                                  <w:rFonts w:hint="eastAsia"/>
                                  <w:sz w:val="12"/>
                                  <w:szCs w:val="12"/>
                                </w:rPr>
                                <w:t>ソフトウェア等</w:t>
                              </w:r>
                            </w:p>
                          </w:txbxContent>
                        </wps:txbx>
                        <wps:bodyPr rot="0" vert="horz" wrap="square" lIns="0" tIns="0" rIns="0" bIns="0" anchor="t" anchorCtr="0" upright="1">
                          <a:noAutofit/>
                        </wps:bodyPr>
                      </wps:wsp>
                      <wps:wsp>
                        <wps:cNvPr id="8" name="Rectangle 65"/>
                        <wps:cNvSpPr>
                          <a:spLocks noChangeArrowheads="1"/>
                        </wps:cNvSpPr>
                        <wps:spPr bwMode="auto">
                          <a:xfrm>
                            <a:off x="79601" y="398151"/>
                            <a:ext cx="2224634" cy="1826466"/>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wps:wsp>
                        <wps:cNvPr id="9" name="Text Box 66"/>
                        <wps:cNvSpPr txBox="1">
                          <a:spLocks noChangeArrowheads="1"/>
                        </wps:cNvSpPr>
                        <wps:spPr bwMode="auto">
                          <a:xfrm>
                            <a:off x="708866" y="295889"/>
                            <a:ext cx="863040" cy="1600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2A03A" w14:textId="77777777" w:rsidR="00D07643" w:rsidRDefault="00D07643">
                              <w:pPr>
                                <w:jc w:val="center"/>
                                <w:rPr>
                                  <w:sz w:val="16"/>
                                  <w:szCs w:val="16"/>
                                </w:rPr>
                              </w:pPr>
                              <w:r>
                                <w:rPr>
                                  <w:rFonts w:hint="eastAsia"/>
                                  <w:sz w:val="16"/>
                                  <w:szCs w:val="16"/>
                                </w:rPr>
                                <w:t>保護の対象</w:t>
                              </w:r>
                            </w:p>
                          </w:txbxContent>
                        </wps:txbx>
                        <wps:bodyPr rot="0" vert="horz" wrap="square" lIns="0" tIns="0" rIns="0" bIns="0" anchor="t" anchorCtr="0" upright="1">
                          <a:noAutofit/>
                        </wps:bodyPr>
                      </wps:wsp>
                      <wps:wsp>
                        <wps:cNvPr id="10" name="Rectangle 67"/>
                        <wps:cNvSpPr>
                          <a:spLocks noChangeArrowheads="1"/>
                        </wps:cNvSpPr>
                        <wps:spPr bwMode="auto">
                          <a:xfrm>
                            <a:off x="160877" y="704937"/>
                            <a:ext cx="2100624" cy="641233"/>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wps:wsp>
                        <wps:cNvPr id="11" name="Text Box 68"/>
                        <wps:cNvSpPr txBox="1">
                          <a:spLocks noChangeArrowheads="1"/>
                        </wps:cNvSpPr>
                        <wps:spPr bwMode="auto">
                          <a:xfrm>
                            <a:off x="709704" y="581720"/>
                            <a:ext cx="863040" cy="191113"/>
                          </a:xfrm>
                          <a:prstGeom prst="rect">
                            <a:avLst/>
                          </a:prstGeom>
                          <a:solidFill>
                            <a:srgbClr val="FFFFFF"/>
                          </a:solidFill>
                          <a:ln w="9525">
                            <a:solidFill>
                              <a:schemeClr val="tx1">
                                <a:lumMod val="100000"/>
                                <a:lumOff val="0"/>
                              </a:schemeClr>
                            </a:solidFill>
                            <a:miter lim="800000"/>
                            <a:headEnd/>
                            <a:tailEnd/>
                          </a:ln>
                        </wps:spPr>
                        <wps:txbx>
                          <w:txbxContent>
                            <w:p w14:paraId="04338BC5" w14:textId="77777777" w:rsidR="00D07643" w:rsidRPr="00CD356F" w:rsidRDefault="00D07643" w:rsidP="00162C4F">
                              <w:pPr>
                                <w:ind w:firstLineChars="100" w:firstLine="160"/>
                                <w:jc w:val="center"/>
                                <w:rPr>
                                  <w:sz w:val="16"/>
                                  <w:szCs w:val="16"/>
                                </w:rPr>
                              </w:pPr>
                              <w:r>
                                <w:rPr>
                                  <w:rFonts w:hint="eastAsia"/>
                                  <w:sz w:val="16"/>
                                  <w:szCs w:val="16"/>
                                </w:rPr>
                                <w:t>更新不可能</w:t>
                              </w:r>
                            </w:p>
                          </w:txbxContent>
                        </wps:txbx>
                        <wps:bodyPr rot="0" vert="horz" wrap="square" lIns="0" tIns="0" rIns="0" bIns="0" anchor="t" anchorCtr="0" upright="1">
                          <a:noAutofit/>
                        </wps:bodyPr>
                      </wps:wsp>
                      <wps:wsp>
                        <wps:cNvPr id="12" name="Text Box 70"/>
                        <wps:cNvSpPr txBox="1">
                          <a:spLocks noChangeArrowheads="1"/>
                        </wps:cNvSpPr>
                        <wps:spPr bwMode="auto">
                          <a:xfrm>
                            <a:off x="79601" y="3075403"/>
                            <a:ext cx="2223796" cy="240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3C4CE" w14:textId="77777777" w:rsidR="00D07643" w:rsidRDefault="00D07643" w:rsidP="001D59BA">
                              <w:pPr>
                                <w:jc w:val="center"/>
                                <w:rPr>
                                  <w:sz w:val="16"/>
                                  <w:szCs w:val="16"/>
                                </w:rPr>
                              </w:pPr>
                              <w:r>
                                <w:rPr>
                                  <w:rFonts w:hint="eastAsia"/>
                                  <w:sz w:val="16"/>
                                  <w:szCs w:val="16"/>
                                </w:rPr>
                                <w:t>図</w:t>
                              </w:r>
                              <w:r>
                                <w:rPr>
                                  <w:rFonts w:hint="eastAsia"/>
                                  <w:sz w:val="16"/>
                                  <w:szCs w:val="16"/>
                                </w:rPr>
                                <w:t>1</w:t>
                              </w:r>
                              <w:r>
                                <w:rPr>
                                  <w:rFonts w:hint="eastAsia"/>
                                  <w:sz w:val="16"/>
                                  <w:szCs w:val="16"/>
                                </w:rPr>
                                <w:t xml:space="preserve">　</w:t>
                              </w:r>
                              <w:r w:rsidRPr="006D6B8B">
                                <w:rPr>
                                  <w:rFonts w:hint="eastAsia"/>
                                  <w:sz w:val="16"/>
                                  <w:szCs w:val="16"/>
                                </w:rPr>
                                <w:t>ソフトウェア</w:t>
                              </w:r>
                              <w:r>
                                <w:rPr>
                                  <w:rFonts w:hint="eastAsia"/>
                                  <w:sz w:val="16"/>
                                  <w:szCs w:val="16"/>
                                </w:rPr>
                                <w:t>の分類</w:t>
                              </w:r>
                            </w:p>
                          </w:txbxContent>
                        </wps:txbx>
                        <wps:bodyPr rot="0" vert="horz" wrap="square" lIns="0" tIns="0" rIns="0" bIns="0" anchor="t" anchorCtr="0" upright="1">
                          <a:noAutofit/>
                        </wps:bodyPr>
                      </wps:wsp>
                      <wps:wsp>
                        <wps:cNvPr id="13" name="Text Box 74"/>
                        <wps:cNvSpPr txBox="1">
                          <a:spLocks noChangeArrowheads="1"/>
                        </wps:cNvSpPr>
                        <wps:spPr bwMode="auto">
                          <a:xfrm>
                            <a:off x="708866" y="2338614"/>
                            <a:ext cx="863040" cy="190274"/>
                          </a:xfrm>
                          <a:prstGeom prst="rect">
                            <a:avLst/>
                          </a:prstGeom>
                          <a:solidFill>
                            <a:srgbClr val="FFFFFF"/>
                          </a:solidFill>
                          <a:ln w="9525">
                            <a:solidFill>
                              <a:schemeClr val="tx1">
                                <a:lumMod val="100000"/>
                                <a:lumOff val="0"/>
                              </a:schemeClr>
                            </a:solidFill>
                            <a:miter lim="800000"/>
                            <a:headEnd/>
                            <a:tailEnd/>
                          </a:ln>
                        </wps:spPr>
                        <wps:txbx>
                          <w:txbxContent>
                            <w:p w14:paraId="02ADBCDA" w14:textId="77777777" w:rsidR="00D07643" w:rsidRPr="00CD356F" w:rsidRDefault="00D07643" w:rsidP="00162C4F">
                              <w:pPr>
                                <w:ind w:firstLineChars="100" w:firstLine="160"/>
                                <w:jc w:val="center"/>
                                <w:rPr>
                                  <w:sz w:val="16"/>
                                  <w:szCs w:val="16"/>
                                </w:rPr>
                              </w:pPr>
                              <w:r>
                                <w:rPr>
                                  <w:rFonts w:hint="eastAsia"/>
                                  <w:sz w:val="16"/>
                                  <w:szCs w:val="16"/>
                                </w:rPr>
                                <w:t>更新可能</w:t>
                              </w:r>
                            </w:p>
                          </w:txbxContent>
                        </wps:txbx>
                        <wps:bodyPr rot="0" vert="horz" wrap="square" lIns="0" tIns="0" rIns="0" bIns="0" anchor="t" anchorCtr="0" upright="1">
                          <a:noAutofit/>
                        </wps:bodyPr>
                      </wps:wsp>
                      <wps:wsp>
                        <wps:cNvPr id="14" name="Rectangle 89"/>
                        <wps:cNvSpPr>
                          <a:spLocks noChangeArrowheads="1"/>
                        </wps:cNvSpPr>
                        <wps:spPr bwMode="auto">
                          <a:xfrm>
                            <a:off x="0" y="158422"/>
                            <a:ext cx="2367915" cy="2876746"/>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wps:wsp>
                        <wps:cNvPr id="15" name="Text Box 90"/>
                        <wps:cNvSpPr txBox="1">
                          <a:spLocks noChangeArrowheads="1"/>
                        </wps:cNvSpPr>
                        <wps:spPr bwMode="auto">
                          <a:xfrm>
                            <a:off x="511121" y="41072"/>
                            <a:ext cx="1317679" cy="1600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75F55" w14:textId="77777777" w:rsidR="00D07643" w:rsidRDefault="00D07643">
                              <w:pPr>
                                <w:jc w:val="center"/>
                                <w:rPr>
                                  <w:sz w:val="16"/>
                                  <w:szCs w:val="16"/>
                                </w:rPr>
                              </w:pPr>
                              <w:r>
                                <w:rPr>
                                  <w:rFonts w:hint="eastAsia"/>
                                  <w:sz w:val="16"/>
                                  <w:szCs w:val="16"/>
                                </w:rPr>
                                <w:t>計量器内蔵ソフトウェア</w:t>
                              </w:r>
                            </w:p>
                          </w:txbxContent>
                        </wps:txbx>
                        <wps:bodyPr rot="0" vert="horz" wrap="square" lIns="0" tIns="0" rIns="0" bIns="0" anchor="t" anchorCtr="0" upright="1">
                          <a:noAutofit/>
                        </wps:bodyPr>
                      </wps:wsp>
                      <wps:wsp>
                        <wps:cNvPr id="16" name="AutoShape 69"/>
                        <wps:cNvSpPr>
                          <a:spLocks noChangeArrowheads="1"/>
                        </wps:cNvSpPr>
                        <wps:spPr bwMode="auto">
                          <a:xfrm>
                            <a:off x="653565" y="2612709"/>
                            <a:ext cx="1060786" cy="271581"/>
                          </a:xfrm>
                          <a:prstGeom prst="roundRect">
                            <a:avLst>
                              <a:gd name="adj" fmla="val 16667"/>
                            </a:avLst>
                          </a:prstGeom>
                          <a:solidFill>
                            <a:srgbClr val="FFFFFF"/>
                          </a:solidFill>
                          <a:ln w="9525">
                            <a:solidFill>
                              <a:srgbClr val="000000"/>
                            </a:solidFill>
                            <a:round/>
                            <a:headEnd/>
                            <a:tailEnd/>
                          </a:ln>
                        </wps:spPr>
                        <wps:txbx>
                          <w:txbxContent>
                            <w:p w14:paraId="7DCAE124" w14:textId="77777777" w:rsidR="00D07643" w:rsidRPr="00D12889" w:rsidRDefault="00D07643" w:rsidP="001D59BA">
                              <w:pPr>
                                <w:jc w:val="center"/>
                                <w:rPr>
                                  <w:sz w:val="12"/>
                                  <w:szCs w:val="12"/>
                                </w:rPr>
                              </w:pPr>
                              <w:r>
                                <w:rPr>
                                  <w:rFonts w:hint="eastAsia"/>
                                  <w:sz w:val="12"/>
                                  <w:szCs w:val="12"/>
                                </w:rPr>
                                <w:t>連携</w:t>
                              </w:r>
                              <w:r w:rsidRPr="00D12889">
                                <w:rPr>
                                  <w:rFonts w:hint="eastAsia"/>
                                  <w:sz w:val="12"/>
                                  <w:szCs w:val="12"/>
                                </w:rPr>
                                <w:t>ソフトウェア</w:t>
                              </w:r>
                            </w:p>
                          </w:txbxContent>
                        </wps:txbx>
                        <wps:bodyPr rot="0" vert="horz" wrap="square" lIns="0" tIns="0" rIns="0" bIns="0" anchor="t" anchorCtr="0" upright="1">
                          <a:noAutofit/>
                        </wps:bodyPr>
                      </wps:wsp>
                      <wps:wsp>
                        <wps:cNvPr id="17" name="Text Box 92"/>
                        <wps:cNvSpPr txBox="1">
                          <a:spLocks noChangeArrowheads="1"/>
                        </wps:cNvSpPr>
                        <wps:spPr bwMode="auto">
                          <a:xfrm>
                            <a:off x="105576" y="2208691"/>
                            <a:ext cx="405545" cy="320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0062" w14:textId="77777777" w:rsidR="00D07643" w:rsidRPr="00886CCA" w:rsidRDefault="00D07643" w:rsidP="00F97CD6">
                              <w:r>
                                <w:rPr>
                                  <w:rFonts w:hint="eastAsia"/>
                                </w:rPr>
                                <w:t>(3)</w:t>
                              </w:r>
                            </w:p>
                          </w:txbxContent>
                        </wps:txbx>
                        <wps:bodyPr rot="0" vert="horz" wrap="square" lIns="91440" tIns="45720" rIns="91440" bIns="45720" anchor="t" anchorCtr="0" upright="1">
                          <a:spAutoFit/>
                        </wps:bodyPr>
                      </wps:wsp>
                      <wps:wsp>
                        <wps:cNvPr id="18" name="Text Box 93"/>
                        <wps:cNvSpPr txBox="1">
                          <a:spLocks noChangeArrowheads="1"/>
                        </wps:cNvSpPr>
                        <wps:spPr bwMode="auto">
                          <a:xfrm>
                            <a:off x="90494" y="1292524"/>
                            <a:ext cx="404707" cy="319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22C86" w14:textId="77777777" w:rsidR="00D07643" w:rsidRPr="00886CCA" w:rsidRDefault="00D07643" w:rsidP="00F97CD6">
                              <w:r>
                                <w:rPr>
                                  <w:rFonts w:hint="eastAsia"/>
                                </w:rPr>
                                <w:t>(2)</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28D8D24" id="キャンバス 58" o:spid="_x0000_s1026" editas="canvas" style="position:absolute;left:0;text-align:left;margin-left:4in;margin-top:17.05pt;width:186.45pt;height:261.1pt;z-index:251659264" coordsize="23679,3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679;height:33159;visibility:visible;mso-wrap-style:square">
                  <v:fill o:detectmouseclick="t"/>
                  <v:path o:connecttype="none"/>
                </v:shape>
                <v:rect id="Rectangle 73" o:spid="_x0000_s1028" alt="25%" style="position:absolute;left:1592;top:24484;width:21006;height:4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" fillcolor="black">
                  <v:fill r:id="rId10" o:title="" type="pattern"/>
                  <v:textbox inset="5.85pt,.7pt,5.85pt,.7pt"/>
                </v:rect>
                <v:rect id="Rectangle 60" o:spid="_x0000_s1029" alt="25%" style="position:absolute;left:1592;top:15414;width:21006;height:5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" fillcolor="black">
                  <v:fill r:id="rId10" o:title="" type="pattern"/>
                  <v:textbox inset="5.85pt,.7pt,5.85pt,.7pt"/>
                </v:rect>
                <v:shapetype id="_x0000_t202" coordsize="21600,21600" o:spt="202" path="m,l,21600r21600,l21600,xe">
                  <v:stroke joinstyle="miter"/>
                  <v:path gradientshapeok="t" o:connecttype="rect"/>
                </v:shapetype>
                <v:shape id="Text Box 61" o:spid="_x0000_s1030" type="#_x0000_t202" style="position:absolute;left:7088;top:14316;width:8631;height:1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" strokecolor="black [3213]">
                  <v:textbox inset="0,0,0,0">
                    <w:txbxContent>
                      <w:p w14:paraId="32B8DEE3" w14:textId="77777777" w:rsidR="00D07643" w:rsidRPr="00CD356F" w:rsidRDefault="00D07643" w:rsidP="00155AB1">
                        <w:pPr>
                          <w:ind w:firstLineChars="100" w:firstLine="160"/>
                          <w:jc w:val="center"/>
                          <w:rPr>
                            <w:sz w:val="16"/>
                            <w:szCs w:val="16"/>
                          </w:rPr>
                        </w:pPr>
                        <w:r>
                          <w:rPr>
                            <w:rFonts w:hint="eastAsia"/>
                            <w:sz w:val="16"/>
                            <w:szCs w:val="16"/>
                          </w:rPr>
                          <w:t>更新可能</w:t>
                        </w:r>
                      </w:p>
                    </w:txbxContent>
                  </v:textbox>
                </v:shape>
                <v:roundrect id="AutoShape 62" o:spid="_x0000_s1031" style="position:absolute;left:2496;top:8499;width:8472;height:43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">
                  <v:textbox inset="0,0,0,0">
                    <w:txbxContent>
                      <w:p w14:paraId="6030E0BD" w14:textId="77777777" w:rsidR="00D07643" w:rsidRDefault="00D07643" w:rsidP="001D59BA">
                        <w:pPr>
                          <w:jc w:val="center"/>
                          <w:rPr>
                            <w:sz w:val="12"/>
                            <w:szCs w:val="12"/>
                          </w:rPr>
                        </w:pPr>
                        <w:r w:rsidRPr="00D12889">
                          <w:rPr>
                            <w:rFonts w:hint="eastAsia"/>
                            <w:sz w:val="12"/>
                            <w:szCs w:val="12"/>
                          </w:rPr>
                          <w:t>計量に係る</w:t>
                        </w:r>
                      </w:p>
                      <w:p w14:paraId="4E2AAF44" w14:textId="77777777" w:rsidR="00D07643" w:rsidRPr="00D12889" w:rsidRDefault="00D07643" w:rsidP="001D59BA">
                        <w:pPr>
                          <w:jc w:val="center"/>
                          <w:rPr>
                            <w:sz w:val="12"/>
                            <w:szCs w:val="12"/>
                          </w:rPr>
                        </w:pPr>
                        <w:r w:rsidRPr="00D12889">
                          <w:rPr>
                            <w:rFonts w:hint="eastAsia"/>
                            <w:sz w:val="12"/>
                            <w:szCs w:val="12"/>
                          </w:rPr>
                          <w:t>ソフトウェア</w:t>
                        </w:r>
                      </w:p>
                    </w:txbxContent>
                  </v:textbox>
                </v:roundrect>
                <v:roundrect id="AutoShape 63" o:spid="_x0000_s1032" style="position:absolute;left:6535;top:16990;width:10608;height:27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">
                  <v:textbox inset="0,0,0,0">
                    <w:txbxContent>
                      <w:p w14:paraId="52174AA4" w14:textId="77777777" w:rsidR="00D07643" w:rsidRPr="00D12889" w:rsidRDefault="00D07643" w:rsidP="001D59BA">
                        <w:pPr>
                          <w:jc w:val="center"/>
                          <w:rPr>
                            <w:sz w:val="12"/>
                            <w:szCs w:val="12"/>
                          </w:rPr>
                        </w:pPr>
                        <w:r>
                          <w:rPr>
                            <w:rFonts w:hint="eastAsia"/>
                            <w:sz w:val="12"/>
                            <w:szCs w:val="12"/>
                          </w:rPr>
                          <w:t>通信に係る</w:t>
                        </w:r>
                        <w:r w:rsidRPr="00D12889">
                          <w:rPr>
                            <w:rFonts w:hint="eastAsia"/>
                            <w:sz w:val="12"/>
                            <w:szCs w:val="12"/>
                          </w:rPr>
                          <w:t>ソフトウェア</w:t>
                        </w:r>
                      </w:p>
                    </w:txbxContent>
                  </v:textbox>
                </v:roundrect>
                <v:roundrect id="AutoShape 64" o:spid="_x0000_s1033" style="position:absolute;left:11554;top:8499;width:10466;height:43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">
                  <v:textbox inset="0,0,0,0">
                    <w:txbxContent>
                      <w:p w14:paraId="631EDE69" w14:textId="77777777" w:rsidR="00D07643" w:rsidRDefault="00D07643" w:rsidP="001D59BA">
                        <w:pPr>
                          <w:jc w:val="center"/>
                          <w:rPr>
                            <w:sz w:val="12"/>
                            <w:szCs w:val="12"/>
                          </w:rPr>
                        </w:pPr>
                        <w:r>
                          <w:rPr>
                            <w:rFonts w:hint="eastAsia"/>
                            <w:sz w:val="12"/>
                            <w:szCs w:val="12"/>
                          </w:rPr>
                          <w:t>更新を管理する</w:t>
                        </w:r>
                      </w:p>
                      <w:p w14:paraId="32474C18" w14:textId="77777777" w:rsidR="00D07643" w:rsidRPr="00D12889" w:rsidRDefault="00D07643" w:rsidP="001D59BA">
                        <w:pPr>
                          <w:jc w:val="center"/>
                          <w:rPr>
                            <w:sz w:val="12"/>
                            <w:szCs w:val="12"/>
                          </w:rPr>
                        </w:pPr>
                        <w:r>
                          <w:rPr>
                            <w:rFonts w:hint="eastAsia"/>
                            <w:sz w:val="12"/>
                            <w:szCs w:val="12"/>
                          </w:rPr>
                          <w:t>ソフトウェア等</w:t>
                        </w:r>
                      </w:p>
                    </w:txbxContent>
                  </v:textbox>
                </v:roundrect>
                <v:rect id="Rectangle 65" o:spid="_x0000_s1034" style="position:absolute;left:796;top:3981;width:22246;height:18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">
                  <v:fill opacity="0"/>
                  <v:textbox inset="5.85pt,.7pt,5.85pt,.7pt"/>
                </v:rect>
                <v:shape id="Text Box 66" o:spid="_x0000_s1035" type="#_x0000_t202" style="position:absolute;left:7088;top:2958;width:8631;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14:paraId="3132A03A" w14:textId="77777777" w:rsidR="00D07643" w:rsidRDefault="00D07643">
                        <w:pPr>
                          <w:jc w:val="center"/>
                          <w:rPr>
                            <w:sz w:val="16"/>
                            <w:szCs w:val="16"/>
                          </w:rPr>
                        </w:pPr>
                        <w:r>
                          <w:rPr>
                            <w:rFonts w:hint="eastAsia"/>
                            <w:sz w:val="16"/>
                            <w:szCs w:val="16"/>
                          </w:rPr>
                          <w:t>保護の対象</w:t>
                        </w:r>
                      </w:p>
                    </w:txbxContent>
                  </v:textbox>
                </v:shape>
                <v:rect id="Rectangle 67" o:spid="_x0000_s1036" style="position:absolute;left:1608;top:7049;width:21007;height: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">
                  <v:fill opacity="0"/>
                  <v:textbox inset="5.85pt,.7pt,5.85pt,.7pt"/>
                </v:rect>
                <v:shape id="Text Box 68" o:spid="_x0000_s1037" type="#_x0000_t202" style="position:absolute;left:7097;top:5817;width:8630;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" strokecolor="black [3213]">
                  <v:textbox inset="0,0,0,0">
                    <w:txbxContent>
                      <w:p w14:paraId="04338BC5" w14:textId="77777777" w:rsidR="00D07643" w:rsidRPr="00CD356F" w:rsidRDefault="00D07643" w:rsidP="00162C4F">
                        <w:pPr>
                          <w:ind w:firstLineChars="100" w:firstLine="160"/>
                          <w:jc w:val="center"/>
                          <w:rPr>
                            <w:sz w:val="16"/>
                            <w:szCs w:val="16"/>
                          </w:rPr>
                        </w:pPr>
                        <w:r>
                          <w:rPr>
                            <w:rFonts w:hint="eastAsia"/>
                            <w:sz w:val="16"/>
                            <w:szCs w:val="16"/>
                          </w:rPr>
                          <w:t>更新不可能</w:t>
                        </w:r>
                      </w:p>
                    </w:txbxContent>
                  </v:textbox>
                </v:shape>
                <v:shape id="Text Box 70" o:spid="_x0000_s1038" type="#_x0000_t202" style="position:absolute;left:796;top:30754;width:22237;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4DE3C4CE" w14:textId="77777777" w:rsidR="00D07643" w:rsidRDefault="00D07643" w:rsidP="001D59BA">
                        <w:pPr>
                          <w:jc w:val="center"/>
                          <w:rPr>
                            <w:sz w:val="16"/>
                            <w:szCs w:val="16"/>
                          </w:rPr>
                        </w:pPr>
                        <w:r>
                          <w:rPr>
                            <w:rFonts w:hint="eastAsia"/>
                            <w:sz w:val="16"/>
                            <w:szCs w:val="16"/>
                          </w:rPr>
                          <w:t>図</w:t>
                        </w:r>
                        <w:r>
                          <w:rPr>
                            <w:rFonts w:hint="eastAsia"/>
                            <w:sz w:val="16"/>
                            <w:szCs w:val="16"/>
                          </w:rPr>
                          <w:t>1</w:t>
                        </w:r>
                        <w:r>
                          <w:rPr>
                            <w:rFonts w:hint="eastAsia"/>
                            <w:sz w:val="16"/>
                            <w:szCs w:val="16"/>
                          </w:rPr>
                          <w:t xml:space="preserve">　</w:t>
                        </w:r>
                        <w:r w:rsidRPr="006D6B8B">
                          <w:rPr>
                            <w:rFonts w:hint="eastAsia"/>
                            <w:sz w:val="16"/>
                            <w:szCs w:val="16"/>
                          </w:rPr>
                          <w:t>ソフトウェア</w:t>
                        </w:r>
                        <w:r>
                          <w:rPr>
                            <w:rFonts w:hint="eastAsia"/>
                            <w:sz w:val="16"/>
                            <w:szCs w:val="16"/>
                          </w:rPr>
                          <w:t>の分類</w:t>
                        </w:r>
                      </w:p>
                    </w:txbxContent>
                  </v:textbox>
                </v:shape>
                <v:shape id="Text Box 74" o:spid="_x0000_s1039" type="#_x0000_t202" style="position:absolute;left:7088;top:23386;width:8631;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" strokecolor="black [3213]">
                  <v:textbox inset="0,0,0,0">
                    <w:txbxContent>
                      <w:p w14:paraId="02ADBCDA" w14:textId="77777777" w:rsidR="00D07643" w:rsidRPr="00CD356F" w:rsidRDefault="00D07643" w:rsidP="00162C4F">
                        <w:pPr>
                          <w:ind w:firstLineChars="100" w:firstLine="160"/>
                          <w:jc w:val="center"/>
                          <w:rPr>
                            <w:sz w:val="16"/>
                            <w:szCs w:val="16"/>
                          </w:rPr>
                        </w:pPr>
                        <w:r>
                          <w:rPr>
                            <w:rFonts w:hint="eastAsia"/>
                            <w:sz w:val="16"/>
                            <w:szCs w:val="16"/>
                          </w:rPr>
                          <w:t>更新可能</w:t>
                        </w:r>
                      </w:p>
                    </w:txbxContent>
                  </v:textbox>
                </v:shape>
                <v:rect id="Rectangle 89" o:spid="_x0000_s1040" style="position:absolute;top:1584;width:23679;height:28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">
                  <v:fill opacity="0"/>
                  <v:textbox inset="5.85pt,.7pt,5.85pt,.7pt"/>
                </v:rect>
                <v:shape id="Text Box 90" o:spid="_x0000_s1041" type="#_x0000_t202" style="position:absolute;left:5111;top:410;width:13177;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14:paraId="58575F55" w14:textId="77777777" w:rsidR="00D07643" w:rsidRDefault="00D07643">
                        <w:pPr>
                          <w:jc w:val="center"/>
                          <w:rPr>
                            <w:sz w:val="16"/>
                            <w:szCs w:val="16"/>
                          </w:rPr>
                        </w:pPr>
                        <w:r>
                          <w:rPr>
                            <w:rFonts w:hint="eastAsia"/>
                            <w:sz w:val="16"/>
                            <w:szCs w:val="16"/>
                          </w:rPr>
                          <w:t>計量器内蔵ソフトウェア</w:t>
                        </w:r>
                      </w:p>
                    </w:txbxContent>
                  </v:textbox>
                </v:shape>
                <v:roundrect id="AutoShape 69" o:spid="_x0000_s1042" style="position:absolute;left:6535;top:26127;width:10608;height:2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">
                  <v:textbox inset="0,0,0,0">
                    <w:txbxContent>
                      <w:p w14:paraId="7DCAE124" w14:textId="77777777" w:rsidR="00D07643" w:rsidRPr="00D12889" w:rsidRDefault="00D07643" w:rsidP="001D59BA">
                        <w:pPr>
                          <w:jc w:val="center"/>
                          <w:rPr>
                            <w:sz w:val="12"/>
                            <w:szCs w:val="12"/>
                          </w:rPr>
                        </w:pPr>
                        <w:r>
                          <w:rPr>
                            <w:rFonts w:hint="eastAsia"/>
                            <w:sz w:val="12"/>
                            <w:szCs w:val="12"/>
                          </w:rPr>
                          <w:t>連携</w:t>
                        </w:r>
                        <w:r w:rsidRPr="00D12889">
                          <w:rPr>
                            <w:rFonts w:hint="eastAsia"/>
                            <w:sz w:val="12"/>
                            <w:szCs w:val="12"/>
                          </w:rPr>
                          <w:t>ソフトウェア</w:t>
                        </w:r>
                      </w:p>
                    </w:txbxContent>
                  </v:textbox>
                </v:roundrect>
                <v:shape id="Text Box 92" o:spid="_x0000_s1043" type="#_x0000_t202" style="position:absolute;left:1055;top:22086;width:4056;height:3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190C0062" w14:textId="77777777" w:rsidR="00D07643" w:rsidRPr="00886CCA" w:rsidRDefault="00D07643" w:rsidP="00F97CD6">
                        <w:r>
                          <w:rPr>
                            <w:rFonts w:hint="eastAsia"/>
                          </w:rPr>
                          <w:t>(3)</w:t>
                        </w:r>
                      </w:p>
                    </w:txbxContent>
                  </v:textbox>
                </v:shape>
                <v:shape id="Text Box 93" o:spid="_x0000_s1044" type="#_x0000_t202" style="position:absolute;left:904;top:12925;width:4048;height:3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0D822C86" w14:textId="77777777" w:rsidR="00D07643" w:rsidRPr="00886CCA" w:rsidRDefault="00D07643" w:rsidP="00F97CD6">
                        <w:r>
                          <w:rPr>
                            <w:rFonts w:hint="eastAsia"/>
                          </w:rPr>
                          <w:t>(2)</w:t>
                        </w:r>
                      </w:p>
                    </w:txbxContent>
                  </v:textbox>
                </v:shape>
                <w10:wrap type="square"/>
              </v:group>
            </w:pict>
          </mc:Fallback>
        </mc:AlternateContent>
      </w:r>
      <w:r w:rsidR="00E452A5">
        <w:rPr>
          <w:rFonts w:asciiTheme="minorEastAsia" w:eastAsiaTheme="minorEastAsia" w:hAnsiTheme="minorEastAsia" w:hint="eastAsia"/>
        </w:rPr>
        <w:t>ソフトウェアは</w:t>
      </w:r>
      <w:r w:rsidR="00F97CD6">
        <w:rPr>
          <w:rFonts w:asciiTheme="minorEastAsia" w:eastAsiaTheme="minorEastAsia" w:hAnsiTheme="minorEastAsia" w:hint="eastAsia"/>
        </w:rPr>
        <w:t>、</w:t>
      </w:r>
      <w:r w:rsidR="00E452A5">
        <w:rPr>
          <w:rFonts w:asciiTheme="minorEastAsia" w:eastAsiaTheme="minorEastAsia" w:hAnsiTheme="minorEastAsia" w:hint="eastAsia"/>
        </w:rPr>
        <w:t>大きく次のように分類されることが想定され</w:t>
      </w:r>
      <w:r w:rsidR="003F05B1">
        <w:rPr>
          <w:rFonts w:asciiTheme="minorEastAsia" w:eastAsiaTheme="minorEastAsia" w:hAnsiTheme="minorEastAsia" w:hint="eastAsia"/>
        </w:rPr>
        <w:t>ます</w:t>
      </w:r>
      <w:r w:rsidR="00E452A5">
        <w:rPr>
          <w:rFonts w:asciiTheme="minorEastAsia" w:eastAsiaTheme="minorEastAsia" w:hAnsiTheme="minorEastAsia" w:hint="eastAsia"/>
        </w:rPr>
        <w:t>。</w:t>
      </w:r>
    </w:p>
    <w:p w14:paraId="0705BB5A" w14:textId="77777777" w:rsidR="00F7323B" w:rsidRPr="00514351" w:rsidRDefault="00F7323B" w:rsidP="00627E13">
      <w:pPr>
        <w:ind w:firstLineChars="100" w:firstLine="210"/>
        <w:rPr>
          <w:rFonts w:asciiTheme="minorEastAsia" w:eastAsiaTheme="minorEastAsia" w:hAnsiTheme="minorEastAsia"/>
        </w:rPr>
      </w:pPr>
    </w:p>
    <w:p w14:paraId="01F11C54" w14:textId="77777777" w:rsidR="006F1A6B" w:rsidRDefault="00CE473F">
      <w:pPr>
        <w:pStyle w:val="a7"/>
        <w:numPr>
          <w:ilvl w:val="0"/>
          <w:numId w:val="47"/>
        </w:numPr>
        <w:ind w:leftChars="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1B9D3FE8" wp14:editId="7AA96FE2">
                <wp:simplePos x="0" y="0"/>
                <wp:positionH relativeFrom="column">
                  <wp:posOffset>3759835</wp:posOffset>
                </wp:positionH>
                <wp:positionV relativeFrom="paragraph">
                  <wp:posOffset>193040</wp:posOffset>
                </wp:positionV>
                <wp:extent cx="405130" cy="320040"/>
                <wp:effectExtent l="0" t="0" r="0" b="3810"/>
                <wp:wrapNone/>
                <wp:docPr id="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DF5B8" w14:textId="77777777" w:rsidR="00D07643" w:rsidRPr="00886CCA" w:rsidRDefault="00D07643" w:rsidP="00F97CD6">
                            <w:r>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9D3FE8" id="Text Box 94" o:spid="_x0000_s1045" type="#_x0000_t202" style="position:absolute;left:0;text-align:left;margin-left:296.05pt;margin-top:15.2pt;width:31.9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" filled="f" stroked="f">
                <v:textbox style="mso-fit-shape-to-text:t">
                  <w:txbxContent>
                    <w:p w14:paraId="5E9DF5B8" w14:textId="77777777" w:rsidR="00D07643" w:rsidRPr="00886CCA" w:rsidRDefault="00D07643" w:rsidP="00F97CD6">
                      <w:r>
                        <w:rPr>
                          <w:rFonts w:hint="eastAsia"/>
                        </w:rPr>
                        <w:t>(1)</w:t>
                      </w:r>
                    </w:p>
                  </w:txbxContent>
                </v:textbox>
              </v:shape>
            </w:pict>
          </mc:Fallback>
        </mc:AlternateContent>
      </w:r>
      <w:r w:rsidR="00F7452A">
        <w:rPr>
          <w:rFonts w:asciiTheme="minorEastAsia" w:eastAsiaTheme="minorEastAsia" w:hAnsiTheme="minorEastAsia" w:hint="eastAsia"/>
        </w:rPr>
        <w:t>更新</w:t>
      </w:r>
      <w:r w:rsidR="00F429EA" w:rsidRPr="00F429EA">
        <w:rPr>
          <w:rFonts w:asciiTheme="minorEastAsia" w:eastAsiaTheme="minorEastAsia" w:hAnsiTheme="minorEastAsia" w:hint="eastAsia"/>
        </w:rPr>
        <w:t>不可能な法定計量に関連するソフトウェア</w:t>
      </w:r>
      <w:r w:rsidR="003270AE">
        <w:rPr>
          <w:rFonts w:asciiTheme="minorEastAsia" w:eastAsiaTheme="minorEastAsia" w:hAnsiTheme="minorEastAsia" w:hint="eastAsia"/>
        </w:rPr>
        <w:t>（以下</w:t>
      </w:r>
      <w:r w:rsidR="00F97CD6">
        <w:rPr>
          <w:rFonts w:asciiTheme="minorEastAsia" w:eastAsiaTheme="minorEastAsia" w:hAnsiTheme="minorEastAsia" w:hint="eastAsia"/>
        </w:rPr>
        <w:t>、</w:t>
      </w:r>
      <w:r w:rsidR="003270AE">
        <w:rPr>
          <w:rFonts w:asciiTheme="minorEastAsia" w:eastAsiaTheme="minorEastAsia" w:hAnsiTheme="minorEastAsia" w:hint="eastAsia"/>
        </w:rPr>
        <w:t>「計量</w:t>
      </w:r>
      <w:r w:rsidR="006F490D">
        <w:rPr>
          <w:rFonts w:asciiTheme="minorEastAsia" w:eastAsiaTheme="minorEastAsia" w:hAnsiTheme="minorEastAsia" w:hint="eastAsia"/>
        </w:rPr>
        <w:t>等ソフトウェア</w:t>
      </w:r>
      <w:r w:rsidR="003270AE">
        <w:rPr>
          <w:rFonts w:asciiTheme="minorEastAsia" w:eastAsiaTheme="minorEastAsia" w:hAnsiTheme="minorEastAsia" w:hint="eastAsia"/>
        </w:rPr>
        <w:t>」という。）</w:t>
      </w:r>
    </w:p>
    <w:p w14:paraId="19D87193" w14:textId="77777777" w:rsidR="006F1A6B" w:rsidRDefault="003F05B1">
      <w:pPr>
        <w:pStyle w:val="a7"/>
        <w:ind w:leftChars="0" w:left="570"/>
        <w:rPr>
          <w:rFonts w:asciiTheme="minorEastAsia" w:eastAsiaTheme="minorEastAsia" w:hAnsiTheme="minorEastAsia"/>
        </w:rPr>
      </w:pPr>
      <w:r>
        <w:rPr>
          <w:rFonts w:asciiTheme="minorEastAsia" w:eastAsiaTheme="minorEastAsia" w:hAnsiTheme="minorEastAsia" w:hint="eastAsia"/>
        </w:rPr>
        <w:t xml:space="preserve">　計量に係るソフトウェア</w:t>
      </w:r>
    </w:p>
    <w:p w14:paraId="1F89CA95" w14:textId="77777777" w:rsidR="006F1A6B" w:rsidRDefault="00F7452A">
      <w:pPr>
        <w:pStyle w:val="a7"/>
        <w:ind w:leftChars="0" w:left="570" w:firstLineChars="100" w:firstLine="210"/>
        <w:rPr>
          <w:rFonts w:asciiTheme="minorEastAsia" w:eastAsiaTheme="minorEastAsia" w:hAnsiTheme="minorEastAsia"/>
        </w:rPr>
      </w:pPr>
      <w:r>
        <w:rPr>
          <w:rFonts w:asciiTheme="minorEastAsia" w:eastAsiaTheme="minorEastAsia" w:hAnsiTheme="minorEastAsia" w:hint="eastAsia"/>
        </w:rPr>
        <w:t>更新</w:t>
      </w:r>
      <w:r w:rsidR="003F05B1">
        <w:rPr>
          <w:rFonts w:asciiTheme="minorEastAsia" w:eastAsiaTheme="minorEastAsia" w:hAnsiTheme="minorEastAsia" w:hint="eastAsia"/>
        </w:rPr>
        <w:t>を管理するソフトウェア等</w:t>
      </w:r>
    </w:p>
    <w:p w14:paraId="042D66C3" w14:textId="77777777" w:rsidR="006F1A6B" w:rsidRDefault="006F1A6B">
      <w:pPr>
        <w:pStyle w:val="a7"/>
        <w:ind w:leftChars="0" w:left="570" w:firstLineChars="100" w:firstLine="210"/>
        <w:rPr>
          <w:rFonts w:asciiTheme="minorEastAsia" w:eastAsiaTheme="minorEastAsia" w:hAnsiTheme="minorEastAsia"/>
        </w:rPr>
      </w:pPr>
    </w:p>
    <w:p w14:paraId="5CCBF5E5" w14:textId="77777777" w:rsidR="006F1A6B" w:rsidRDefault="00F7452A">
      <w:pPr>
        <w:pStyle w:val="a7"/>
        <w:numPr>
          <w:ilvl w:val="0"/>
          <w:numId w:val="47"/>
        </w:numPr>
        <w:ind w:leftChars="0"/>
        <w:rPr>
          <w:rFonts w:asciiTheme="minorEastAsia" w:eastAsiaTheme="minorEastAsia" w:hAnsiTheme="minorEastAsia"/>
        </w:rPr>
      </w:pPr>
      <w:r>
        <w:rPr>
          <w:rFonts w:asciiTheme="minorEastAsia" w:eastAsiaTheme="minorEastAsia" w:hAnsiTheme="minorEastAsia" w:hint="eastAsia"/>
        </w:rPr>
        <w:t>更新</w:t>
      </w:r>
      <w:r w:rsidR="003F05B1">
        <w:rPr>
          <w:rFonts w:asciiTheme="minorEastAsia" w:eastAsiaTheme="minorEastAsia" w:hAnsiTheme="minorEastAsia" w:hint="eastAsia"/>
        </w:rPr>
        <w:t>可能な法定計量に関連するソフトウェア</w:t>
      </w:r>
    </w:p>
    <w:p w14:paraId="17A52EBB" w14:textId="77777777" w:rsidR="006F1A6B" w:rsidRDefault="00F7323B">
      <w:pPr>
        <w:pStyle w:val="a7"/>
        <w:ind w:leftChars="0" w:left="570"/>
        <w:rPr>
          <w:rFonts w:asciiTheme="minorEastAsia" w:eastAsiaTheme="minorEastAsia" w:hAnsiTheme="minorEastAsia"/>
        </w:rPr>
      </w:pPr>
      <w:r>
        <w:rPr>
          <w:rFonts w:asciiTheme="minorEastAsia" w:eastAsiaTheme="minorEastAsia" w:hAnsiTheme="minorEastAsia" w:hint="eastAsia"/>
        </w:rPr>
        <w:t>（以下</w:t>
      </w:r>
      <w:r w:rsidR="00F97CD6">
        <w:rPr>
          <w:rFonts w:asciiTheme="minorEastAsia" w:eastAsiaTheme="minorEastAsia" w:hAnsiTheme="minorEastAsia" w:hint="eastAsia"/>
        </w:rPr>
        <w:t>、</w:t>
      </w:r>
      <w:r>
        <w:rPr>
          <w:rFonts w:asciiTheme="minorEastAsia" w:eastAsiaTheme="minorEastAsia" w:hAnsiTheme="minorEastAsia" w:hint="eastAsia"/>
        </w:rPr>
        <w:t>「通信に係るソフトウェア」という。）</w:t>
      </w:r>
    </w:p>
    <w:p w14:paraId="36FE7BEC" w14:textId="77777777" w:rsidR="006F1A6B" w:rsidRDefault="003F05B1">
      <w:pPr>
        <w:pStyle w:val="a7"/>
        <w:ind w:leftChars="0" w:left="570"/>
        <w:rPr>
          <w:rFonts w:asciiTheme="minorEastAsia" w:eastAsiaTheme="minorEastAsia" w:hAnsiTheme="minorEastAsia"/>
        </w:rPr>
      </w:pPr>
      <w:r>
        <w:rPr>
          <w:rFonts w:asciiTheme="minorEastAsia" w:eastAsiaTheme="minorEastAsia" w:hAnsiTheme="minorEastAsia" w:hint="eastAsia"/>
        </w:rPr>
        <w:t xml:space="preserve">　通信に係るソフトウェア</w:t>
      </w:r>
    </w:p>
    <w:p w14:paraId="5BE4EB38" w14:textId="77777777" w:rsidR="006F1A6B" w:rsidRDefault="006F1A6B">
      <w:pPr>
        <w:pStyle w:val="a7"/>
        <w:ind w:leftChars="0" w:left="570"/>
        <w:rPr>
          <w:rFonts w:asciiTheme="minorEastAsia" w:eastAsiaTheme="minorEastAsia" w:hAnsiTheme="minorEastAsia"/>
        </w:rPr>
      </w:pPr>
    </w:p>
    <w:p w14:paraId="78209F0E" w14:textId="77777777" w:rsidR="006F1A6B" w:rsidRDefault="003F05B1">
      <w:pPr>
        <w:pStyle w:val="a7"/>
        <w:numPr>
          <w:ilvl w:val="0"/>
          <w:numId w:val="47"/>
        </w:numPr>
        <w:ind w:leftChars="0"/>
        <w:rPr>
          <w:rFonts w:asciiTheme="minorEastAsia" w:eastAsiaTheme="minorEastAsia" w:hAnsiTheme="minorEastAsia"/>
        </w:rPr>
      </w:pPr>
      <w:r>
        <w:rPr>
          <w:rFonts w:asciiTheme="minorEastAsia" w:eastAsiaTheme="minorEastAsia" w:hAnsiTheme="minorEastAsia" w:hint="eastAsia"/>
        </w:rPr>
        <w:t>法定計量に関連しないソフトウェア</w:t>
      </w:r>
    </w:p>
    <w:p w14:paraId="1682C284" w14:textId="77777777" w:rsidR="006F1A6B" w:rsidRDefault="00F7323B">
      <w:pPr>
        <w:pStyle w:val="a7"/>
        <w:ind w:leftChars="0" w:left="570"/>
        <w:rPr>
          <w:rFonts w:asciiTheme="minorEastAsia" w:eastAsiaTheme="minorEastAsia" w:hAnsiTheme="minorEastAsia"/>
        </w:rPr>
      </w:pPr>
      <w:r>
        <w:rPr>
          <w:rFonts w:asciiTheme="minorEastAsia" w:eastAsiaTheme="minorEastAsia" w:hAnsiTheme="minorEastAsia" w:hint="eastAsia"/>
        </w:rPr>
        <w:t>（以下</w:t>
      </w:r>
      <w:r w:rsidR="00F97CD6">
        <w:rPr>
          <w:rFonts w:asciiTheme="minorEastAsia" w:eastAsiaTheme="minorEastAsia" w:hAnsiTheme="minorEastAsia" w:hint="eastAsia"/>
        </w:rPr>
        <w:t>、</w:t>
      </w:r>
      <w:r>
        <w:rPr>
          <w:rFonts w:asciiTheme="minorEastAsia" w:eastAsiaTheme="minorEastAsia" w:hAnsiTheme="minorEastAsia" w:hint="eastAsia"/>
        </w:rPr>
        <w:t>「連携ソフトウェア」という。）</w:t>
      </w:r>
    </w:p>
    <w:p w14:paraId="316D011E" w14:textId="77777777" w:rsidR="008106DB" w:rsidRDefault="003F05B1">
      <w:pPr>
        <w:ind w:firstLineChars="100" w:firstLine="210"/>
        <w:rPr>
          <w:rFonts w:asciiTheme="minorEastAsia" w:eastAsiaTheme="minorEastAsia" w:hAnsiTheme="minorEastAsia"/>
        </w:rPr>
      </w:pPr>
      <w:r>
        <w:rPr>
          <w:rFonts w:asciiTheme="minorEastAsia" w:eastAsiaTheme="minorEastAsia" w:hAnsiTheme="minorEastAsia" w:hint="eastAsia"/>
        </w:rPr>
        <w:t xml:space="preserve">　　　連携ソフトウェア</w:t>
      </w:r>
    </w:p>
    <w:p w14:paraId="3DD0BA75" w14:textId="77777777" w:rsidR="00F7323B" w:rsidRDefault="00F7323B">
      <w:pPr>
        <w:ind w:firstLineChars="100" w:firstLine="210"/>
        <w:rPr>
          <w:rFonts w:asciiTheme="minorEastAsia" w:eastAsiaTheme="minorEastAsia" w:hAnsiTheme="minorEastAsia"/>
        </w:rPr>
      </w:pPr>
    </w:p>
    <w:p w14:paraId="0B8DFD30" w14:textId="77777777" w:rsidR="00627E13" w:rsidRDefault="00627E13" w:rsidP="00627E13">
      <w:pPr>
        <w:ind w:firstLineChars="100" w:firstLine="210"/>
        <w:rPr>
          <w:rFonts w:asciiTheme="minorEastAsia" w:eastAsiaTheme="minorEastAsia" w:hAnsiTheme="minorEastAsia"/>
        </w:rPr>
      </w:pPr>
    </w:p>
    <w:p w14:paraId="6136D661" w14:textId="77777777" w:rsidR="00F7323B" w:rsidRDefault="008758F3" w:rsidP="00627E13">
      <w:pPr>
        <w:ind w:firstLineChars="100" w:firstLine="210"/>
        <w:rPr>
          <w:rFonts w:asciiTheme="minorEastAsia" w:eastAsiaTheme="minorEastAsia" w:hAnsiTheme="minorEastAsia"/>
        </w:rPr>
      </w:pPr>
      <w:r>
        <w:rPr>
          <w:rFonts w:asciiTheme="minorEastAsia" w:eastAsiaTheme="minorEastAsia" w:hAnsiTheme="minorEastAsia" w:hint="eastAsia"/>
        </w:rPr>
        <w:t>なお</w:t>
      </w:r>
      <w:r w:rsidR="00F97CD6">
        <w:rPr>
          <w:rFonts w:asciiTheme="minorEastAsia" w:eastAsiaTheme="minorEastAsia" w:hAnsiTheme="minorEastAsia" w:hint="eastAsia"/>
        </w:rPr>
        <w:t>、</w:t>
      </w:r>
      <w:r w:rsidR="0070015B">
        <w:rPr>
          <w:rFonts w:asciiTheme="minorEastAsia" w:eastAsiaTheme="minorEastAsia" w:hAnsiTheme="minorEastAsia" w:hint="eastAsia"/>
        </w:rPr>
        <w:t>ソフトウェアとは、プログラム（コード）、データ</w:t>
      </w:r>
      <w:r w:rsidR="00C91E69">
        <w:rPr>
          <w:rFonts w:asciiTheme="minorEastAsia" w:eastAsiaTheme="minorEastAsia" w:hAnsiTheme="minorEastAsia" w:hint="eastAsia"/>
        </w:rPr>
        <w:t>及び</w:t>
      </w:r>
      <w:r w:rsidR="0070015B">
        <w:rPr>
          <w:rFonts w:asciiTheme="minorEastAsia" w:eastAsiaTheme="minorEastAsia" w:hAnsiTheme="minorEastAsia" w:hint="eastAsia"/>
        </w:rPr>
        <w:t>パラメータから構成され、</w:t>
      </w:r>
      <w:r w:rsidR="00DD0A19">
        <w:rPr>
          <w:rFonts w:asciiTheme="minorEastAsia" w:eastAsiaTheme="minorEastAsia" w:hAnsiTheme="minorEastAsia" w:hint="eastAsia"/>
        </w:rPr>
        <w:t>(</w:t>
      </w:r>
      <w:r w:rsidR="00DD0A19">
        <w:rPr>
          <w:rFonts w:asciiTheme="minorEastAsia" w:eastAsiaTheme="minorEastAsia" w:hAnsiTheme="minorEastAsia"/>
        </w:rPr>
        <w:t>1)</w:t>
      </w:r>
      <w:r w:rsidR="00DD0A19">
        <w:rPr>
          <w:rFonts w:asciiTheme="minorEastAsia" w:eastAsiaTheme="minorEastAsia" w:hAnsiTheme="minorEastAsia" w:hint="eastAsia"/>
        </w:rPr>
        <w:t>～(3)</w:t>
      </w:r>
      <w:r w:rsidR="0070015B">
        <w:rPr>
          <w:rFonts w:asciiTheme="minorEastAsia" w:eastAsiaTheme="minorEastAsia" w:hAnsiTheme="minorEastAsia" w:hint="eastAsia"/>
        </w:rPr>
        <w:t>と同様に</w:t>
      </w:r>
      <w:r w:rsidR="00C922FE">
        <w:rPr>
          <w:rFonts w:asciiTheme="minorEastAsia" w:eastAsiaTheme="minorEastAsia" w:hAnsiTheme="minorEastAsia" w:hint="eastAsia"/>
        </w:rPr>
        <w:t>プログラム</w:t>
      </w:r>
      <w:r w:rsidR="00F97CD6">
        <w:rPr>
          <w:rFonts w:asciiTheme="minorEastAsia" w:eastAsiaTheme="minorEastAsia" w:hAnsiTheme="minorEastAsia" w:hint="eastAsia"/>
        </w:rPr>
        <w:t>、</w:t>
      </w:r>
      <w:r w:rsidR="00C922FE">
        <w:rPr>
          <w:rFonts w:asciiTheme="minorEastAsia" w:eastAsiaTheme="minorEastAsia" w:hAnsiTheme="minorEastAsia" w:hint="eastAsia"/>
        </w:rPr>
        <w:t>データ及びパラメータを使用しています。</w:t>
      </w:r>
    </w:p>
    <w:p w14:paraId="0FCB2D12" w14:textId="77777777" w:rsidR="006F1A6B" w:rsidRDefault="00F7323B">
      <w:pPr>
        <w:ind w:firstLineChars="200" w:firstLine="420"/>
        <w:rPr>
          <w:rFonts w:asciiTheme="minorEastAsia" w:eastAsiaTheme="minorEastAsia" w:hAnsiTheme="minorEastAsia"/>
        </w:rPr>
      </w:pPr>
      <w:r>
        <w:rPr>
          <w:rFonts w:asciiTheme="minorEastAsia" w:eastAsiaTheme="minorEastAsia" w:hAnsiTheme="minorEastAsia" w:hint="eastAsia"/>
        </w:rPr>
        <w:t xml:space="preserve">例：プログラムの場合　</w:t>
      </w:r>
      <w:r w:rsidR="006F490D">
        <w:rPr>
          <w:rFonts w:asciiTheme="minorEastAsia" w:eastAsiaTheme="minorEastAsia" w:hAnsiTheme="minorEastAsia" w:hint="eastAsia"/>
        </w:rPr>
        <w:t>「計量等プログラム</w:t>
      </w:r>
      <w:r w:rsidR="008758F3">
        <w:rPr>
          <w:rFonts w:asciiTheme="minorEastAsia" w:eastAsiaTheme="minorEastAsia" w:hAnsiTheme="minorEastAsia" w:hint="eastAsia"/>
        </w:rPr>
        <w:t>」</w:t>
      </w:r>
      <w:r w:rsidR="00F97CD6">
        <w:rPr>
          <w:rFonts w:asciiTheme="minorEastAsia" w:eastAsiaTheme="minorEastAsia" w:hAnsiTheme="minorEastAsia" w:hint="eastAsia"/>
        </w:rPr>
        <w:t>、</w:t>
      </w:r>
      <w:r w:rsidR="00361C5B">
        <w:rPr>
          <w:rFonts w:asciiTheme="minorEastAsia" w:eastAsiaTheme="minorEastAsia" w:hAnsiTheme="minorEastAsia" w:hint="eastAsia"/>
        </w:rPr>
        <w:t>「通信に係るプログラム」</w:t>
      </w:r>
      <w:r w:rsidR="00F97CD6">
        <w:rPr>
          <w:rFonts w:asciiTheme="minorEastAsia" w:eastAsiaTheme="minorEastAsia" w:hAnsiTheme="minorEastAsia" w:hint="eastAsia"/>
        </w:rPr>
        <w:t>、</w:t>
      </w:r>
      <w:r w:rsidR="00361C5B">
        <w:rPr>
          <w:rFonts w:asciiTheme="minorEastAsia" w:eastAsiaTheme="minorEastAsia" w:hAnsiTheme="minorEastAsia" w:hint="eastAsia"/>
        </w:rPr>
        <w:t>「連携プログラム」</w:t>
      </w:r>
    </w:p>
    <w:p w14:paraId="008CB940" w14:textId="77777777" w:rsidR="000732B3" w:rsidRPr="00514351" w:rsidRDefault="0070015B">
      <w:pPr>
        <w:rPr>
          <w:rFonts w:asciiTheme="minorEastAsia" w:eastAsiaTheme="minorEastAsia" w:hAnsiTheme="minorEastAsia"/>
        </w:rPr>
      </w:pPr>
      <w:r>
        <w:rPr>
          <w:rFonts w:asciiTheme="minorEastAsia" w:eastAsiaTheme="minorEastAsia" w:hAnsiTheme="minorEastAsia" w:hint="eastAsia"/>
        </w:rPr>
        <w:t xml:space="preserve">　</w:t>
      </w:r>
    </w:p>
    <w:p w14:paraId="31AB7816" w14:textId="77777777" w:rsidR="00C01FF7" w:rsidRDefault="00C01FF7">
      <w:pPr>
        <w:widowControl/>
        <w:jc w:val="left"/>
        <w:rPr>
          <w:rFonts w:asciiTheme="minorEastAsia" w:eastAsiaTheme="minorEastAsia" w:hAnsiTheme="minorEastAsia"/>
          <w:sz w:val="24"/>
          <w:szCs w:val="24"/>
        </w:rPr>
      </w:pPr>
      <w:bookmarkStart w:id="2" w:name="_Toc476832489"/>
      <w:r>
        <w:rPr>
          <w:rFonts w:asciiTheme="minorEastAsia" w:eastAsiaTheme="minorEastAsia" w:hAnsiTheme="minorEastAsia"/>
        </w:rPr>
        <w:br w:type="page"/>
      </w:r>
    </w:p>
    <w:p w14:paraId="1A2AA170" w14:textId="77777777" w:rsidR="000732B3" w:rsidRPr="00514351" w:rsidRDefault="00F429EA">
      <w:pPr>
        <w:pStyle w:val="1"/>
        <w:rPr>
          <w:rFonts w:asciiTheme="minorEastAsia" w:eastAsiaTheme="minorEastAsia" w:hAnsiTheme="minorEastAsia"/>
        </w:rPr>
      </w:pPr>
      <w:bookmarkStart w:id="3" w:name="_Toc67922337"/>
      <w:r w:rsidRPr="00F429EA">
        <w:rPr>
          <w:rFonts w:asciiTheme="minorEastAsia" w:eastAsiaTheme="minorEastAsia" w:hAnsiTheme="minorEastAsia"/>
        </w:rPr>
        <w:lastRenderedPageBreak/>
        <w:t>1概要</w:t>
      </w:r>
      <w:bookmarkEnd w:id="2"/>
      <w:bookmarkEnd w:id="3"/>
    </w:p>
    <w:p w14:paraId="70800290" w14:textId="77777777" w:rsidR="000732B3" w:rsidRPr="00514351" w:rsidRDefault="00F429EA">
      <w:pPr>
        <w:pStyle w:val="2"/>
        <w:rPr>
          <w:rFonts w:asciiTheme="minorEastAsia" w:eastAsiaTheme="minorEastAsia" w:hAnsiTheme="minorEastAsia"/>
          <w:szCs w:val="21"/>
        </w:rPr>
      </w:pPr>
      <w:bookmarkStart w:id="4" w:name="_Toc476832490"/>
      <w:bookmarkStart w:id="5" w:name="_Toc67922338"/>
      <w:r w:rsidRPr="00F429EA">
        <w:rPr>
          <w:rFonts w:asciiTheme="minorEastAsia" w:eastAsiaTheme="minorEastAsia" w:hAnsiTheme="minorEastAsia"/>
          <w:szCs w:val="21"/>
        </w:rPr>
        <w:t>1.1申請者に関する情報</w:t>
      </w:r>
      <w:bookmarkEnd w:id="4"/>
      <w:bookmarkEnd w:id="5"/>
    </w:p>
    <w:p w14:paraId="79EF51B2" w14:textId="77777777" w:rsidR="000732B3" w:rsidRPr="00514351" w:rsidRDefault="00F429EA">
      <w:pPr>
        <w:ind w:left="426"/>
        <w:jc w:val="left"/>
        <w:rPr>
          <w:rFonts w:asciiTheme="minorEastAsia" w:eastAsiaTheme="minorEastAsia" w:hAnsiTheme="minorEastAsia"/>
          <w:szCs w:val="21"/>
        </w:rPr>
      </w:pPr>
      <w:r w:rsidRPr="00F429EA">
        <w:rPr>
          <w:rFonts w:asciiTheme="minorEastAsia" w:eastAsiaTheme="minorEastAsia" w:hAnsiTheme="minorEastAsia" w:hint="eastAsia"/>
          <w:szCs w:val="21"/>
        </w:rPr>
        <w:t>製造事業者名：</w:t>
      </w:r>
    </w:p>
    <w:p w14:paraId="6D1E1A2A" w14:textId="77777777" w:rsidR="006C2B61" w:rsidRPr="00514351" w:rsidRDefault="00F429EA" w:rsidP="006C2B61">
      <w:pPr>
        <w:ind w:left="426"/>
        <w:jc w:val="left"/>
        <w:rPr>
          <w:rFonts w:asciiTheme="minorEastAsia" w:eastAsiaTheme="minorEastAsia" w:hAnsiTheme="minorEastAsia"/>
          <w:szCs w:val="21"/>
        </w:rPr>
      </w:pPr>
      <w:r w:rsidRPr="00F429EA">
        <w:rPr>
          <w:rFonts w:asciiTheme="minorEastAsia" w:eastAsiaTheme="minorEastAsia" w:hAnsiTheme="minorEastAsia" w:hint="eastAsia"/>
          <w:szCs w:val="21"/>
        </w:rPr>
        <w:t>住所：</w:t>
      </w:r>
    </w:p>
    <w:p w14:paraId="36DEAAE1" w14:textId="77777777" w:rsidR="006C2B61" w:rsidRPr="00514351" w:rsidRDefault="006C2B61" w:rsidP="006C2B61">
      <w:pPr>
        <w:ind w:left="426"/>
        <w:jc w:val="left"/>
        <w:rPr>
          <w:rFonts w:asciiTheme="minorEastAsia" w:eastAsiaTheme="minorEastAsia" w:hAnsiTheme="minorEastAsia"/>
          <w:szCs w:val="21"/>
        </w:rPr>
      </w:pPr>
    </w:p>
    <w:p w14:paraId="174E49B1" w14:textId="77777777" w:rsidR="000732B3" w:rsidRPr="00514351" w:rsidRDefault="00F429EA">
      <w:pPr>
        <w:jc w:val="left"/>
        <w:rPr>
          <w:rFonts w:asciiTheme="minorEastAsia" w:eastAsiaTheme="minorEastAsia" w:hAnsiTheme="minorEastAsia"/>
          <w:szCs w:val="21"/>
        </w:rPr>
      </w:pPr>
      <w:r w:rsidRPr="00F429EA">
        <w:rPr>
          <w:rFonts w:asciiTheme="minorEastAsia" w:eastAsiaTheme="minorEastAsia" w:hAnsiTheme="minorEastAsia" w:hint="eastAsia"/>
          <w:szCs w:val="21"/>
        </w:rPr>
        <w:t xml:space="preserve">　　以下の記述に間違いがないことを宣言します。</w:t>
      </w:r>
    </w:p>
    <w:p w14:paraId="316DB782" w14:textId="77777777" w:rsidR="000732B3" w:rsidRPr="00514351" w:rsidRDefault="00F429EA">
      <w:pPr>
        <w:jc w:val="right"/>
        <w:rPr>
          <w:rFonts w:asciiTheme="minorEastAsia" w:eastAsiaTheme="minorEastAsia" w:hAnsiTheme="minorEastAsia"/>
          <w:szCs w:val="21"/>
          <w:u w:val="single"/>
          <w:lang w:eastAsia="zh-TW"/>
        </w:rPr>
      </w:pPr>
      <w:r w:rsidRPr="00F429EA">
        <w:rPr>
          <w:rFonts w:asciiTheme="minorEastAsia" w:eastAsiaTheme="minorEastAsia" w:hAnsiTheme="minorEastAsia" w:hint="eastAsia"/>
          <w:szCs w:val="21"/>
        </w:rPr>
        <w:t xml:space="preserve">　　　　　　　　　</w:t>
      </w:r>
      <w:r w:rsidRPr="00F429EA">
        <w:rPr>
          <w:rFonts w:asciiTheme="minorEastAsia" w:eastAsiaTheme="minorEastAsia" w:hAnsiTheme="minorEastAsia" w:hint="eastAsia"/>
          <w:szCs w:val="21"/>
          <w:u w:val="single"/>
          <w:lang w:eastAsia="zh-TW"/>
        </w:rPr>
        <w:t>申請</w:t>
      </w:r>
      <w:r w:rsidR="00A4769F">
        <w:rPr>
          <w:rFonts w:asciiTheme="minorEastAsia" w:eastAsiaTheme="minorEastAsia" w:hAnsiTheme="minorEastAsia" w:hint="eastAsia"/>
          <w:szCs w:val="21"/>
          <w:u w:val="single"/>
          <w:lang w:eastAsia="zh-TW"/>
        </w:rPr>
        <w:t xml:space="preserve">者　　　　　　　　　　　　</w:t>
      </w:r>
      <w:r w:rsidR="00A4769F" w:rsidRPr="00A4769F">
        <w:rPr>
          <w:rFonts w:asciiTheme="minorEastAsia" w:eastAsiaTheme="minorEastAsia" w:hAnsiTheme="minorEastAsia" w:hint="eastAsia"/>
          <w:color w:val="000000" w:themeColor="text1"/>
          <w:szCs w:val="21"/>
          <w:u w:val="single"/>
          <w:lang w:eastAsia="zh-TW"/>
        </w:rPr>
        <w:t xml:space="preserve">　</w:t>
      </w:r>
      <w:r w:rsidRPr="00A4769F">
        <w:rPr>
          <w:rFonts w:asciiTheme="minorEastAsia" w:eastAsiaTheme="minorEastAsia" w:hAnsiTheme="minorEastAsia" w:hint="eastAsia"/>
          <w:color w:val="FFFFFF" w:themeColor="background1"/>
          <w:szCs w:val="21"/>
          <w:u w:val="single"/>
          <w:lang w:eastAsia="zh-TW"/>
        </w:rPr>
        <w:t>者</w:t>
      </w:r>
      <w:r w:rsidRPr="00F429EA">
        <w:rPr>
          <w:rFonts w:asciiTheme="minorEastAsia" w:eastAsiaTheme="minorEastAsia" w:hAnsiTheme="minorEastAsia" w:hint="eastAsia"/>
          <w:szCs w:val="21"/>
          <w:u w:val="single"/>
          <w:lang w:eastAsia="zh-TW"/>
        </w:rPr>
        <w:t xml:space="preserve">　　　　　　　　　　　　　　　　</w:t>
      </w:r>
      <w:r w:rsidR="00A4769F">
        <w:rPr>
          <w:rFonts w:asciiTheme="minorEastAsia" w:eastAsiaTheme="minorEastAsia" w:hAnsiTheme="minorEastAsia" w:hint="eastAsia"/>
          <w:szCs w:val="21"/>
          <w:u w:val="single"/>
          <w:lang w:eastAsia="zh-TW"/>
        </w:rPr>
        <w:t xml:space="preserve">　</w:t>
      </w:r>
      <w:r w:rsidRPr="00F429EA">
        <w:rPr>
          <w:rFonts w:asciiTheme="minorEastAsia" w:eastAsiaTheme="minorEastAsia" w:hAnsiTheme="minorEastAsia" w:hint="eastAsia"/>
          <w:szCs w:val="21"/>
          <w:u w:val="single"/>
          <w:lang w:eastAsia="zh-TW"/>
        </w:rPr>
        <w:t xml:space="preserve">　</w:t>
      </w:r>
    </w:p>
    <w:p w14:paraId="5925D682" w14:textId="77777777" w:rsidR="000732B3" w:rsidRPr="00514351" w:rsidRDefault="00F429EA" w:rsidP="00A4769F">
      <w:pPr>
        <w:ind w:firstLineChars="3105" w:firstLine="6520"/>
        <w:jc w:val="left"/>
        <w:rPr>
          <w:rFonts w:asciiTheme="minorEastAsia" w:eastAsiaTheme="minorEastAsia" w:hAnsiTheme="minorEastAsia"/>
          <w:szCs w:val="21"/>
          <w:u w:val="single"/>
        </w:rPr>
      </w:pPr>
      <w:r w:rsidRPr="00F429EA">
        <w:rPr>
          <w:rFonts w:asciiTheme="minorEastAsia" w:eastAsiaTheme="minorEastAsia" w:hAnsiTheme="minorEastAsia" w:hint="eastAsia"/>
          <w:szCs w:val="21"/>
          <w:u w:val="single"/>
        </w:rPr>
        <w:t>日付</w:t>
      </w:r>
      <w:r w:rsidRPr="00F429EA">
        <w:rPr>
          <w:rFonts w:asciiTheme="minorEastAsia" w:eastAsiaTheme="minorEastAsia" w:hAnsiTheme="minorEastAsia"/>
          <w:szCs w:val="21"/>
          <w:u w:val="single"/>
        </w:rPr>
        <w:t xml:space="preserve"> </w:t>
      </w:r>
      <w:r w:rsidRPr="00F429EA">
        <w:rPr>
          <w:rFonts w:asciiTheme="minorEastAsia" w:eastAsiaTheme="minorEastAsia" w:hAnsiTheme="minorEastAsia" w:hint="eastAsia"/>
          <w:szCs w:val="21"/>
          <w:u w:val="single"/>
        </w:rPr>
        <w:t xml:space="preserve">　　　　　</w:t>
      </w:r>
      <w:r w:rsidRPr="00F429EA">
        <w:rPr>
          <w:rFonts w:asciiTheme="minorEastAsia" w:eastAsiaTheme="minorEastAsia" w:hAnsiTheme="minorEastAsia"/>
          <w:szCs w:val="21"/>
          <w:u w:val="single"/>
        </w:rPr>
        <w:t>年</w:t>
      </w:r>
      <w:r w:rsidRPr="00F429EA">
        <w:rPr>
          <w:rFonts w:asciiTheme="minorEastAsia" w:eastAsiaTheme="minorEastAsia" w:hAnsiTheme="minorEastAsia" w:hint="eastAsia"/>
          <w:szCs w:val="21"/>
          <w:u w:val="single"/>
        </w:rPr>
        <w:t xml:space="preserve">　</w:t>
      </w:r>
      <w:r w:rsidRPr="00F429EA">
        <w:rPr>
          <w:rFonts w:asciiTheme="minorEastAsia" w:eastAsiaTheme="minorEastAsia" w:hAnsiTheme="minorEastAsia"/>
          <w:szCs w:val="21"/>
          <w:u w:val="single"/>
        </w:rPr>
        <w:t>月</w:t>
      </w:r>
      <w:r w:rsidRPr="00F429EA">
        <w:rPr>
          <w:rFonts w:asciiTheme="minorEastAsia" w:eastAsiaTheme="minorEastAsia" w:hAnsiTheme="minorEastAsia" w:hint="eastAsia"/>
          <w:szCs w:val="21"/>
          <w:u w:val="single"/>
        </w:rPr>
        <w:t xml:space="preserve">　</w:t>
      </w:r>
      <w:r w:rsidRPr="00F429EA">
        <w:rPr>
          <w:rFonts w:asciiTheme="minorEastAsia" w:eastAsiaTheme="minorEastAsia" w:hAnsiTheme="minorEastAsia"/>
          <w:szCs w:val="21"/>
          <w:u w:val="single"/>
        </w:rPr>
        <w:t>日</w:t>
      </w:r>
      <w:r w:rsidR="00A4769F">
        <w:rPr>
          <w:rFonts w:asciiTheme="minorEastAsia" w:eastAsiaTheme="minorEastAsia" w:hAnsiTheme="minorEastAsia" w:hint="eastAsia"/>
          <w:szCs w:val="21"/>
          <w:u w:val="single"/>
        </w:rPr>
        <w:t xml:space="preserve">　</w:t>
      </w:r>
    </w:p>
    <w:p w14:paraId="1BA322BA" w14:textId="77777777" w:rsidR="000732B3" w:rsidRPr="00514351" w:rsidRDefault="00F429EA">
      <w:pPr>
        <w:pStyle w:val="2"/>
        <w:rPr>
          <w:rFonts w:asciiTheme="minorEastAsia" w:eastAsiaTheme="minorEastAsia" w:hAnsiTheme="minorEastAsia"/>
          <w:szCs w:val="21"/>
          <w:lang w:eastAsia="zh-TW"/>
        </w:rPr>
      </w:pPr>
      <w:bookmarkStart w:id="6" w:name="_Toc476832491"/>
      <w:bookmarkStart w:id="7" w:name="_Toc67922339"/>
      <w:r w:rsidRPr="00F429EA">
        <w:rPr>
          <w:rFonts w:asciiTheme="minorEastAsia" w:eastAsiaTheme="minorEastAsia" w:hAnsiTheme="minorEastAsia"/>
          <w:szCs w:val="21"/>
          <w:lang w:eastAsia="zh-TW"/>
        </w:rPr>
        <w:t>1.2基本情報</w:t>
      </w:r>
      <w:bookmarkEnd w:id="6"/>
      <w:bookmarkEnd w:id="7"/>
    </w:p>
    <w:p w14:paraId="5C7809D1" w14:textId="77777777" w:rsidR="000732B3" w:rsidRPr="00514351" w:rsidRDefault="00F429EA">
      <w:pPr>
        <w:ind w:left="426"/>
        <w:jc w:val="left"/>
        <w:rPr>
          <w:rFonts w:asciiTheme="minorEastAsia" w:eastAsiaTheme="minorEastAsia" w:hAnsiTheme="minorEastAsia"/>
          <w:szCs w:val="21"/>
          <w:lang w:eastAsia="zh-TW"/>
        </w:rPr>
      </w:pPr>
      <w:r w:rsidRPr="00F429EA">
        <w:rPr>
          <w:rFonts w:asciiTheme="minorEastAsia" w:eastAsiaTheme="minorEastAsia" w:hAnsiTheme="minorEastAsia" w:hint="eastAsia"/>
          <w:szCs w:val="21"/>
          <w:lang w:eastAsia="zh-TW"/>
        </w:rPr>
        <w:t xml:space="preserve">種類：　　　</w:t>
      </w:r>
    </w:p>
    <w:p w14:paraId="041D8560" w14:textId="77777777" w:rsidR="000732B3" w:rsidRPr="00514351" w:rsidRDefault="00F429EA">
      <w:pPr>
        <w:ind w:left="426"/>
        <w:jc w:val="left"/>
        <w:rPr>
          <w:rFonts w:asciiTheme="minorEastAsia" w:eastAsiaTheme="minorEastAsia" w:hAnsiTheme="minorEastAsia"/>
          <w:color w:val="FF0000"/>
          <w:szCs w:val="21"/>
          <w:lang w:eastAsia="zh-TW"/>
        </w:rPr>
      </w:pPr>
      <w:r w:rsidRPr="00F429EA">
        <w:rPr>
          <w:rFonts w:asciiTheme="minorEastAsia" w:eastAsiaTheme="minorEastAsia" w:hAnsiTheme="minorEastAsia" w:hint="eastAsia"/>
          <w:szCs w:val="21"/>
          <w:lang w:eastAsia="zh-TW"/>
        </w:rPr>
        <w:t xml:space="preserve">型名：　　　</w:t>
      </w:r>
    </w:p>
    <w:p w14:paraId="7B925D4F" w14:textId="77777777" w:rsidR="000732B3" w:rsidRPr="00514351" w:rsidRDefault="00F429EA">
      <w:pPr>
        <w:ind w:left="426"/>
        <w:jc w:val="left"/>
        <w:rPr>
          <w:rFonts w:asciiTheme="minorEastAsia" w:eastAsiaTheme="minorEastAsia" w:hAnsiTheme="minorEastAsia"/>
          <w:color w:val="FF0000"/>
          <w:szCs w:val="21"/>
        </w:rPr>
      </w:pPr>
      <w:r w:rsidRPr="00F429EA">
        <w:rPr>
          <w:rFonts w:asciiTheme="minorEastAsia" w:eastAsiaTheme="minorEastAsia" w:hAnsiTheme="minorEastAsia" w:hint="eastAsia"/>
          <w:szCs w:val="21"/>
        </w:rPr>
        <w:t>定格：</w:t>
      </w:r>
      <w:r w:rsidRPr="00F429EA">
        <w:rPr>
          <w:rFonts w:asciiTheme="minorEastAsia" w:eastAsiaTheme="minorEastAsia" w:hAnsiTheme="minorEastAsia"/>
          <w:szCs w:val="21"/>
        </w:rPr>
        <w:t xml:space="preserve">      </w:t>
      </w:r>
    </w:p>
    <w:p w14:paraId="39128AB3" w14:textId="77777777" w:rsidR="006C2B61" w:rsidRPr="00514351" w:rsidRDefault="00F429EA" w:rsidP="006C2B61">
      <w:pPr>
        <w:ind w:left="426"/>
        <w:jc w:val="left"/>
        <w:rPr>
          <w:rFonts w:asciiTheme="minorEastAsia" w:eastAsiaTheme="minorEastAsia" w:hAnsiTheme="minorEastAsia"/>
          <w:color w:val="FF0000"/>
          <w:szCs w:val="21"/>
        </w:rPr>
      </w:pPr>
      <w:r w:rsidRPr="00F429EA">
        <w:rPr>
          <w:rFonts w:asciiTheme="minorEastAsia" w:eastAsiaTheme="minorEastAsia" w:hAnsiTheme="minorEastAsia" w:hint="eastAsia"/>
          <w:szCs w:val="21"/>
        </w:rPr>
        <w:t>使用用途及び場所：</w:t>
      </w:r>
      <w:r w:rsidRPr="00F429EA">
        <w:rPr>
          <w:rFonts w:asciiTheme="minorEastAsia" w:eastAsiaTheme="minorEastAsia" w:hAnsiTheme="minorEastAsia"/>
          <w:color w:val="FF0000"/>
          <w:szCs w:val="21"/>
        </w:rPr>
        <w:t xml:space="preserve"> </w:t>
      </w:r>
    </w:p>
    <w:p w14:paraId="175FB731" w14:textId="77777777" w:rsidR="000732B3" w:rsidRPr="00514351" w:rsidRDefault="000732B3">
      <w:pPr>
        <w:ind w:left="426"/>
        <w:jc w:val="left"/>
        <w:rPr>
          <w:rFonts w:asciiTheme="minorEastAsia" w:eastAsiaTheme="minorEastAsia" w:hAnsiTheme="minorEastAsia"/>
          <w:szCs w:val="21"/>
        </w:rPr>
      </w:pPr>
    </w:p>
    <w:p w14:paraId="4E039530" w14:textId="77777777" w:rsidR="000732B3" w:rsidRPr="00514351" w:rsidRDefault="000732B3">
      <w:pPr>
        <w:rPr>
          <w:rFonts w:asciiTheme="minorEastAsia" w:eastAsiaTheme="minorEastAsia" w:hAnsiTheme="minorEastAsia"/>
        </w:rPr>
      </w:pPr>
    </w:p>
    <w:p w14:paraId="7A7F29BA" w14:textId="77777777" w:rsidR="000732B3" w:rsidRPr="00514351" w:rsidRDefault="00F429EA">
      <w:pPr>
        <w:pStyle w:val="1"/>
        <w:rPr>
          <w:rFonts w:asciiTheme="minorEastAsia" w:eastAsiaTheme="minorEastAsia" w:hAnsiTheme="minorEastAsia"/>
        </w:rPr>
      </w:pPr>
      <w:bookmarkStart w:id="8" w:name="_Toc476832492"/>
      <w:bookmarkStart w:id="9" w:name="_Toc67922340"/>
      <w:r w:rsidRPr="00F429EA">
        <w:rPr>
          <w:rFonts w:asciiTheme="minorEastAsia" w:eastAsiaTheme="minorEastAsia" w:hAnsiTheme="minorEastAsia"/>
        </w:rPr>
        <w:t xml:space="preserve">2 </w:t>
      </w:r>
      <w:r w:rsidRPr="00F429EA">
        <w:rPr>
          <w:rFonts w:asciiTheme="minorEastAsia" w:eastAsiaTheme="minorEastAsia" w:hAnsiTheme="minorEastAsia" w:hint="eastAsia"/>
        </w:rPr>
        <w:t>申請する計量器の構造</w:t>
      </w:r>
      <w:bookmarkEnd w:id="8"/>
      <w:bookmarkEnd w:id="9"/>
    </w:p>
    <w:p w14:paraId="7B70B5DC" w14:textId="77777777" w:rsidR="000732B3" w:rsidRPr="00514351" w:rsidRDefault="00F429EA">
      <w:pPr>
        <w:pStyle w:val="2"/>
        <w:rPr>
          <w:rFonts w:asciiTheme="minorEastAsia" w:eastAsiaTheme="minorEastAsia" w:hAnsiTheme="minorEastAsia"/>
          <w:szCs w:val="21"/>
        </w:rPr>
      </w:pPr>
      <w:bookmarkStart w:id="10" w:name="_Toc476832493"/>
      <w:bookmarkStart w:id="11" w:name="_Toc67922341"/>
      <w:r w:rsidRPr="00F429EA">
        <w:rPr>
          <w:rFonts w:asciiTheme="minorEastAsia" w:eastAsiaTheme="minorEastAsia" w:hAnsiTheme="minorEastAsia"/>
          <w:szCs w:val="21"/>
        </w:rPr>
        <w:t xml:space="preserve">2.1 </w:t>
      </w:r>
      <w:r w:rsidRPr="00F429EA">
        <w:rPr>
          <w:rFonts w:asciiTheme="minorEastAsia" w:eastAsiaTheme="minorEastAsia" w:hAnsiTheme="minorEastAsia" w:hint="eastAsia"/>
          <w:szCs w:val="21"/>
        </w:rPr>
        <w:t>宣言</w:t>
      </w:r>
      <w:bookmarkEnd w:id="10"/>
      <w:bookmarkEnd w:id="11"/>
      <w:r w:rsidRPr="00F429EA">
        <w:rPr>
          <w:rFonts w:asciiTheme="minorEastAsia" w:eastAsiaTheme="minorEastAsia" w:hAnsiTheme="minorEastAsia"/>
          <w:szCs w:val="21"/>
        </w:rPr>
        <w:t xml:space="preserve"> </w:t>
      </w:r>
    </w:p>
    <w:p w14:paraId="2DFDAB57" w14:textId="77777777" w:rsidR="00E473FD" w:rsidRPr="00514351" w:rsidRDefault="00474FFE" w:rsidP="00174711">
      <w:pPr>
        <w:tabs>
          <w:tab w:val="left" w:pos="567"/>
        </w:tabs>
        <w:ind w:leftChars="100" w:left="525" w:hangingChars="150" w:hanging="315"/>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sidR="00F429EA" w:rsidRPr="00F429EA">
        <w:rPr>
          <w:rFonts w:asciiTheme="minorEastAsia" w:eastAsiaTheme="minorEastAsia" w:hAnsiTheme="minorEastAsia"/>
          <w:szCs w:val="21"/>
        </w:rPr>
        <w:t xml:space="preserve"> </w:t>
      </w:r>
      <w:r w:rsidR="00F429EA" w:rsidRPr="00F429EA">
        <w:rPr>
          <w:rFonts w:asciiTheme="minorEastAsia" w:eastAsiaTheme="minorEastAsia" w:hAnsiTheme="minorEastAsia" w:hint="eastAsia"/>
          <w:szCs w:val="21"/>
        </w:rPr>
        <w:t>申請する計量器は</w:t>
      </w:r>
      <w:r w:rsidR="00F97CD6">
        <w:rPr>
          <w:rFonts w:asciiTheme="minorEastAsia" w:eastAsiaTheme="minorEastAsia" w:hAnsiTheme="minorEastAsia" w:hint="eastAsia"/>
          <w:szCs w:val="21"/>
        </w:rPr>
        <w:t>、</w:t>
      </w:r>
      <w:r w:rsidR="00F429EA" w:rsidRPr="00F429EA">
        <w:rPr>
          <w:rFonts w:asciiTheme="minorEastAsia" w:eastAsiaTheme="minorEastAsia" w:hAnsiTheme="minorEastAsia" w:hint="eastAsia"/>
          <w:szCs w:val="21"/>
        </w:rPr>
        <w:t>封印後</w:t>
      </w:r>
      <w:r w:rsidR="00F97CD6">
        <w:rPr>
          <w:rFonts w:asciiTheme="minorEastAsia" w:eastAsiaTheme="minorEastAsia" w:hAnsiTheme="minorEastAsia" w:hint="eastAsia"/>
          <w:szCs w:val="21"/>
        </w:rPr>
        <w:t>、</w:t>
      </w:r>
      <w:r w:rsidR="00F429EA" w:rsidRPr="00F429EA">
        <w:rPr>
          <w:rFonts w:asciiTheme="minorEastAsia" w:eastAsiaTheme="minorEastAsia" w:hAnsiTheme="minorEastAsia" w:hint="eastAsia"/>
          <w:szCs w:val="21"/>
        </w:rPr>
        <w:t>ハードウェアを変更することができないことを宣言します。</w:t>
      </w:r>
    </w:p>
    <w:p w14:paraId="77A2EA2A" w14:textId="77777777" w:rsidR="00C65B28" w:rsidRPr="00514351" w:rsidRDefault="00F429EA" w:rsidP="004C3620">
      <w:pPr>
        <w:wordWrap w:val="0"/>
        <w:jc w:val="right"/>
        <w:rPr>
          <w:rFonts w:asciiTheme="minorEastAsia" w:eastAsiaTheme="minorEastAsia" w:hAnsiTheme="minorEastAsia"/>
          <w:szCs w:val="21"/>
        </w:rPr>
      </w:pPr>
      <w:r w:rsidRPr="00F429EA">
        <w:rPr>
          <w:rFonts w:asciiTheme="minorEastAsia" w:eastAsiaTheme="minorEastAsia" w:hAnsiTheme="minorEastAsia" w:hint="eastAsia"/>
          <w:szCs w:val="21"/>
        </w:rPr>
        <w:t>はい</w:t>
      </w:r>
      <w:r w:rsidRPr="00F429EA">
        <w:rPr>
          <w:rFonts w:asciiTheme="minorEastAsia" w:eastAsiaTheme="minorEastAsia" w:hAnsiTheme="minorEastAsia"/>
          <w:szCs w:val="21"/>
        </w:rPr>
        <w:t xml:space="preserve"> </w:t>
      </w:r>
      <w:r w:rsidRPr="00F429EA">
        <w:rPr>
          <w:rFonts w:asciiTheme="minorEastAsia" w:eastAsiaTheme="minorEastAsia" w:hAnsiTheme="minorEastAsia" w:hint="eastAsia"/>
          <w:szCs w:val="21"/>
        </w:rPr>
        <w:t xml:space="preserve">□　　</w:t>
      </w:r>
      <w:r w:rsidRPr="00F429EA">
        <w:rPr>
          <w:rFonts w:asciiTheme="minorEastAsia" w:eastAsiaTheme="minorEastAsia" w:hAnsiTheme="minorEastAsia" w:hint="eastAsia"/>
          <w:color w:val="FFFFFF"/>
          <w:szCs w:val="21"/>
        </w:rPr>
        <w:t>いいえ□</w:t>
      </w:r>
    </w:p>
    <w:p w14:paraId="3FFE4AFD" w14:textId="77777777" w:rsidR="004800BF" w:rsidRPr="00514351" w:rsidRDefault="00474FFE" w:rsidP="004F4C0F">
      <w:pPr>
        <w:ind w:leftChars="100" w:left="630" w:hangingChars="200" w:hanging="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F429EA" w:rsidRPr="00F429EA">
        <w:rPr>
          <w:rFonts w:asciiTheme="minorEastAsia" w:eastAsiaTheme="minorEastAsia" w:hAnsiTheme="minorEastAsia"/>
        </w:rPr>
        <w:t xml:space="preserve"> </w:t>
      </w:r>
      <w:r w:rsidR="002E0BF0">
        <w:rPr>
          <w:rFonts w:asciiTheme="minorEastAsia" w:eastAsiaTheme="minorEastAsia" w:hAnsiTheme="minorEastAsia" w:hint="eastAsia"/>
        </w:rPr>
        <w:t>法定計量に関連する</w:t>
      </w:r>
      <w:r w:rsidR="00F429EA" w:rsidRPr="00F429EA">
        <w:rPr>
          <w:rFonts w:asciiTheme="minorEastAsia" w:eastAsiaTheme="minorEastAsia" w:hAnsiTheme="minorEastAsia" w:hint="eastAsia"/>
        </w:rPr>
        <w:t>ソフトウェアは偶発的又は権限のないものによる意図的な変更ができないように十分な保護がされていると宣言します。</w:t>
      </w:r>
    </w:p>
    <w:p w14:paraId="198F9DF6" w14:textId="77777777" w:rsidR="004800BF" w:rsidRPr="00514351" w:rsidRDefault="004800BF" w:rsidP="003034C0">
      <w:pPr>
        <w:ind w:leftChars="255" w:left="850" w:hangingChars="150" w:hanging="315"/>
        <w:jc w:val="left"/>
        <w:rPr>
          <w:rFonts w:asciiTheme="minorEastAsia" w:eastAsiaTheme="minorEastAsia" w:hAnsiTheme="minorEastAsia"/>
        </w:rPr>
      </w:pPr>
    </w:p>
    <w:p w14:paraId="35AB95DF" w14:textId="77777777" w:rsidR="004800BF" w:rsidRPr="00514351" w:rsidRDefault="00F429EA" w:rsidP="004C3620">
      <w:pPr>
        <w:ind w:right="1276"/>
        <w:jc w:val="right"/>
        <w:rPr>
          <w:rFonts w:asciiTheme="minorEastAsia" w:eastAsiaTheme="minorEastAsia" w:hAnsiTheme="minorEastAsia"/>
        </w:rPr>
      </w:pPr>
      <w:r w:rsidRPr="00F429EA">
        <w:rPr>
          <w:rFonts w:asciiTheme="minorEastAsia" w:eastAsiaTheme="minorEastAsia" w:hAnsiTheme="minorEastAsia" w:hint="eastAsia"/>
        </w:rPr>
        <w:t>はい</w:t>
      </w:r>
      <w:r w:rsidRPr="00F429EA">
        <w:rPr>
          <w:rFonts w:asciiTheme="minorEastAsia" w:eastAsiaTheme="minorEastAsia" w:hAnsiTheme="minorEastAsia"/>
        </w:rPr>
        <w:t xml:space="preserve"> </w:t>
      </w:r>
      <w:r w:rsidRPr="00F429EA">
        <w:rPr>
          <w:rFonts w:asciiTheme="minorEastAsia" w:eastAsiaTheme="minorEastAsia" w:hAnsiTheme="minorEastAsia" w:hint="eastAsia"/>
        </w:rPr>
        <w:t>□</w:t>
      </w:r>
    </w:p>
    <w:p w14:paraId="12A16BFF" w14:textId="77777777" w:rsidR="004800BF" w:rsidRPr="00514351" w:rsidRDefault="00474FFE" w:rsidP="004F4C0F">
      <w:pPr>
        <w:ind w:leftChars="100" w:left="630" w:hangingChars="200" w:hanging="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申請する計量器が改変された場合（権限があるものによる変更を含む）にはその証拠が残ることを宣言します。</w:t>
      </w:r>
      <w:r w:rsidR="00F429EA" w:rsidRPr="00F429EA">
        <w:rPr>
          <w:rFonts w:asciiTheme="minorEastAsia" w:eastAsiaTheme="minorEastAsia" w:hAnsiTheme="minorEastAsia"/>
        </w:rPr>
        <w:t xml:space="preserve"> </w:t>
      </w:r>
    </w:p>
    <w:p w14:paraId="55B8E343" w14:textId="77777777" w:rsidR="004800BF" w:rsidRPr="00514351" w:rsidRDefault="004800BF" w:rsidP="003034C0">
      <w:pPr>
        <w:ind w:leftChars="255" w:left="850" w:hangingChars="150" w:hanging="315"/>
        <w:jc w:val="left"/>
        <w:rPr>
          <w:rFonts w:asciiTheme="minorEastAsia" w:eastAsiaTheme="minorEastAsia" w:hAnsiTheme="minorEastAsia"/>
        </w:rPr>
      </w:pPr>
    </w:p>
    <w:p w14:paraId="30F36213" w14:textId="77777777" w:rsidR="004800BF" w:rsidRPr="00514351" w:rsidRDefault="00F429EA" w:rsidP="004C3620">
      <w:pPr>
        <w:ind w:right="1276"/>
        <w:jc w:val="right"/>
        <w:rPr>
          <w:rFonts w:asciiTheme="minorEastAsia" w:eastAsiaTheme="minorEastAsia" w:hAnsiTheme="minorEastAsia"/>
        </w:rPr>
      </w:pPr>
      <w:r w:rsidRPr="00F429EA">
        <w:rPr>
          <w:rFonts w:asciiTheme="minorEastAsia" w:eastAsiaTheme="minorEastAsia" w:hAnsiTheme="minorEastAsia" w:hint="eastAsia"/>
        </w:rPr>
        <w:t>はい</w:t>
      </w:r>
      <w:r w:rsidRPr="00F429EA">
        <w:rPr>
          <w:rFonts w:asciiTheme="minorEastAsia" w:eastAsiaTheme="minorEastAsia" w:hAnsiTheme="minorEastAsia"/>
        </w:rPr>
        <w:t xml:space="preserve"> </w:t>
      </w:r>
      <w:r w:rsidRPr="00F429EA">
        <w:rPr>
          <w:rFonts w:asciiTheme="minorEastAsia" w:eastAsiaTheme="minorEastAsia" w:hAnsiTheme="minorEastAsia" w:hint="eastAsia"/>
        </w:rPr>
        <w:t>□</w:t>
      </w:r>
    </w:p>
    <w:p w14:paraId="0406397D" w14:textId="77777777" w:rsidR="006F1A6B" w:rsidRPr="00D51EE7" w:rsidRDefault="00F429EA" w:rsidP="00080D70">
      <w:pPr>
        <w:pStyle w:val="a7"/>
        <w:numPr>
          <w:ilvl w:val="0"/>
          <w:numId w:val="47"/>
        </w:numPr>
        <w:ind w:leftChars="100" w:left="630" w:hangingChars="200" w:hanging="420"/>
        <w:rPr>
          <w:rFonts w:asciiTheme="minorEastAsia" w:eastAsiaTheme="minorEastAsia" w:hAnsiTheme="minorEastAsia" w:cs="ＭＳ ゴシック"/>
          <w:szCs w:val="21"/>
        </w:rPr>
      </w:pPr>
      <w:r w:rsidRPr="00D51EE7">
        <w:rPr>
          <w:rFonts w:asciiTheme="minorEastAsia" w:eastAsiaTheme="minorEastAsia" w:hAnsiTheme="minorEastAsia" w:cs="ＭＳ ゴシック" w:hint="eastAsia"/>
          <w:szCs w:val="21"/>
        </w:rPr>
        <w:t>計量特性を維持するために重要な部分</w:t>
      </w:r>
      <w:r w:rsidR="008B2CCB" w:rsidRPr="00D51EE7">
        <w:rPr>
          <w:rFonts w:asciiTheme="minorEastAsia" w:eastAsiaTheme="minorEastAsia" w:hAnsiTheme="minorEastAsia" w:cs="ＭＳ ゴシック" w:hint="eastAsia"/>
          <w:szCs w:val="21"/>
        </w:rPr>
        <w:t>（計量</w:t>
      </w:r>
      <w:r w:rsidR="008B2CCB">
        <w:rPr>
          <w:rFonts w:asciiTheme="minorEastAsia" w:eastAsiaTheme="minorEastAsia" w:hAnsiTheme="minorEastAsia" w:cs="ＭＳ ゴシック" w:hint="eastAsia"/>
          <w:szCs w:val="21"/>
        </w:rPr>
        <w:t>等ソフトウェア及び通信に係るソフトウェア</w:t>
      </w:r>
      <w:r w:rsidR="008B2CCB" w:rsidRPr="00D51EE7">
        <w:rPr>
          <w:rFonts w:asciiTheme="minorEastAsia" w:eastAsiaTheme="minorEastAsia" w:hAnsiTheme="minorEastAsia" w:cs="ＭＳ ゴシック" w:hint="eastAsia"/>
          <w:szCs w:val="21"/>
        </w:rPr>
        <w:t>）</w:t>
      </w:r>
      <w:r w:rsidRPr="00D51EE7">
        <w:rPr>
          <w:rFonts w:asciiTheme="minorEastAsia" w:eastAsiaTheme="minorEastAsia" w:hAnsiTheme="minorEastAsia" w:cs="ＭＳ ゴシック" w:hint="eastAsia"/>
          <w:szCs w:val="21"/>
        </w:rPr>
        <w:t>はその他の部分からの影響は受けない構造になっていることを宣言します。</w:t>
      </w:r>
    </w:p>
    <w:p w14:paraId="7DD827EE" w14:textId="77777777" w:rsidR="00B659B9" w:rsidRPr="00514351" w:rsidRDefault="00F429EA" w:rsidP="00072356">
      <w:pPr>
        <w:ind w:leftChars="290" w:left="609"/>
        <w:rPr>
          <w:rFonts w:asciiTheme="minorEastAsia" w:eastAsiaTheme="minorEastAsia" w:hAnsiTheme="minorEastAsia"/>
        </w:rPr>
      </w:pPr>
      <w:r w:rsidRPr="00F429EA">
        <w:rPr>
          <w:rFonts w:asciiTheme="minorEastAsia" w:eastAsiaTheme="minorEastAsia" w:hAnsiTheme="minorEastAsia" w:hint="eastAsia"/>
        </w:rPr>
        <w:t>注：これらはハードウェア部分及びソフトウェア部分を含む。</w:t>
      </w:r>
    </w:p>
    <w:p w14:paraId="6880C627" w14:textId="77777777" w:rsidR="006F1A6B" w:rsidRDefault="00F429EA">
      <w:pPr>
        <w:ind w:leftChars="100" w:left="525" w:hangingChars="150" w:hanging="315"/>
        <w:rPr>
          <w:rFonts w:asciiTheme="minorEastAsia" w:eastAsiaTheme="minorEastAsia" w:hAnsiTheme="minorEastAsia"/>
          <w:color w:val="FFFFFF"/>
        </w:rPr>
      </w:pPr>
      <w:r w:rsidRPr="00F429EA">
        <w:rPr>
          <w:rFonts w:asciiTheme="minorEastAsia" w:eastAsiaTheme="minorEastAsia" w:hAnsiTheme="minorEastAsia" w:hint="eastAsia"/>
        </w:rPr>
        <w:t xml:space="preserve">　　　　　　　　　　　　　　　　　　　　　　　　　　　　　　　　　　　はい□　　</w:t>
      </w:r>
    </w:p>
    <w:p w14:paraId="2F3EA734" w14:textId="77777777" w:rsidR="00B0404E" w:rsidRPr="00514351" w:rsidRDefault="00B0404E" w:rsidP="00B0404E">
      <w:pPr>
        <w:ind w:right="1276"/>
        <w:jc w:val="left"/>
        <w:rPr>
          <w:rFonts w:asciiTheme="minorEastAsia" w:eastAsiaTheme="minorEastAsia" w:hAnsiTheme="minorEastAsia"/>
        </w:rPr>
      </w:pPr>
    </w:p>
    <w:p w14:paraId="11A131FC" w14:textId="77777777" w:rsidR="00475F5D" w:rsidRPr="00514351" w:rsidRDefault="00F429EA" w:rsidP="00F458AE">
      <w:pPr>
        <w:pStyle w:val="2"/>
        <w:rPr>
          <w:rFonts w:asciiTheme="minorEastAsia" w:eastAsiaTheme="minorEastAsia" w:hAnsiTheme="minorEastAsia"/>
        </w:rPr>
      </w:pPr>
      <w:bookmarkStart w:id="12" w:name="_Toc476832494"/>
      <w:bookmarkStart w:id="13" w:name="_Toc67922342"/>
      <w:r w:rsidRPr="00F429EA">
        <w:rPr>
          <w:rFonts w:asciiTheme="minorEastAsia" w:eastAsiaTheme="minorEastAsia" w:hAnsiTheme="minorEastAsia"/>
          <w:szCs w:val="21"/>
        </w:rPr>
        <w:t xml:space="preserve">2.2 </w:t>
      </w:r>
      <w:r w:rsidRPr="00F429EA">
        <w:rPr>
          <w:rFonts w:asciiTheme="minorEastAsia" w:eastAsiaTheme="minorEastAsia" w:hAnsiTheme="minorEastAsia" w:hint="eastAsia"/>
          <w:szCs w:val="21"/>
        </w:rPr>
        <w:t>特徴</w:t>
      </w:r>
      <w:bookmarkEnd w:id="12"/>
      <w:bookmarkEnd w:id="13"/>
    </w:p>
    <w:p w14:paraId="70075DF2" w14:textId="77777777" w:rsidR="00A55903" w:rsidRPr="00514351" w:rsidRDefault="00474FFE" w:rsidP="003940E0">
      <w:pPr>
        <w:ind w:leftChars="100" w:left="525" w:hangingChars="150" w:hanging="31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申請する計量器を試験するにあたっての注意事項を記載してください。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A55903" w:rsidRPr="00514351" w14:paraId="018CA5E1" w14:textId="77777777" w:rsidTr="00DC651F">
        <w:tc>
          <w:tcPr>
            <w:tcW w:w="9021" w:type="dxa"/>
          </w:tcPr>
          <w:p w14:paraId="65ABFF1A" w14:textId="77777777" w:rsidR="0045776C" w:rsidRDefault="0045776C" w:rsidP="00EA26B0">
            <w:pPr>
              <w:rPr>
                <w:rFonts w:asciiTheme="minorEastAsia" w:eastAsiaTheme="minorEastAsia" w:hAnsiTheme="minorEastAsia" w:cs="ＭＳ 明朝"/>
                <w:szCs w:val="21"/>
              </w:rPr>
            </w:pPr>
          </w:p>
          <w:p w14:paraId="126681C2" w14:textId="77777777" w:rsidR="008106DB" w:rsidRPr="00514351" w:rsidRDefault="008106DB" w:rsidP="00EA26B0">
            <w:pPr>
              <w:rPr>
                <w:rFonts w:asciiTheme="minorEastAsia" w:eastAsiaTheme="minorEastAsia" w:hAnsiTheme="minorEastAsia" w:cs="ＭＳ 明朝"/>
                <w:szCs w:val="21"/>
              </w:rPr>
            </w:pPr>
          </w:p>
        </w:tc>
      </w:tr>
    </w:tbl>
    <w:p w14:paraId="0BC45746" w14:textId="77777777" w:rsidR="00CB07DE" w:rsidRPr="00514351" w:rsidRDefault="00474FFE" w:rsidP="003034C0">
      <w:pPr>
        <w:ind w:leftChars="100" w:left="525" w:hangingChars="150" w:hanging="315"/>
        <w:rPr>
          <w:rFonts w:asciiTheme="minorEastAsia" w:eastAsiaTheme="minorEastAsia" w:hAnsiTheme="minorEastAsia" w:cs="ＭＳ 明朝"/>
          <w:szCs w:val="21"/>
        </w:rPr>
      </w:pPr>
      <w:r>
        <w:rPr>
          <w:rFonts w:asciiTheme="minorEastAsia" w:eastAsiaTheme="minorEastAsia" w:hAnsiTheme="minorEastAsia" w:cs="ＭＳ 明朝" w:hint="eastAsia"/>
          <w:szCs w:val="21"/>
        </w:rPr>
        <w:t>(</w:t>
      </w:r>
      <w:r>
        <w:rPr>
          <w:rFonts w:asciiTheme="minorEastAsia" w:eastAsiaTheme="minorEastAsia" w:hAnsiTheme="minorEastAsia" w:cs="ＭＳ 明朝"/>
          <w:szCs w:val="21"/>
        </w:rPr>
        <w:t>2)</w:t>
      </w:r>
      <w:r w:rsidR="00F429EA" w:rsidRPr="00F429EA">
        <w:rPr>
          <w:rFonts w:asciiTheme="minorEastAsia" w:eastAsiaTheme="minorEastAsia" w:hAnsiTheme="minorEastAsia" w:cs="ＭＳ 明朝"/>
          <w:szCs w:val="21"/>
        </w:rPr>
        <w:t xml:space="preserve"> </w:t>
      </w:r>
      <w:r w:rsidR="00F429EA" w:rsidRPr="00F429EA">
        <w:rPr>
          <w:rFonts w:asciiTheme="minorEastAsia" w:eastAsiaTheme="minorEastAsia" w:hAnsiTheme="minorEastAsia" w:cs="ＭＳ 明朝" w:hint="eastAsia"/>
          <w:szCs w:val="21"/>
        </w:rPr>
        <w:t>申請する計量器は</w:t>
      </w:r>
      <w:r w:rsidR="00F97CD6">
        <w:rPr>
          <w:rFonts w:asciiTheme="minorEastAsia" w:eastAsiaTheme="minorEastAsia" w:hAnsiTheme="minorEastAsia" w:cs="ＭＳ 明朝" w:hint="eastAsia"/>
          <w:szCs w:val="21"/>
        </w:rPr>
        <w:t>、</w:t>
      </w:r>
      <w:r w:rsidR="00F429EA" w:rsidRPr="00F429EA">
        <w:rPr>
          <w:rFonts w:asciiTheme="minorEastAsia" w:eastAsiaTheme="minorEastAsia" w:hAnsiTheme="minorEastAsia" w:cs="ＭＳ 明朝" w:hint="eastAsia"/>
          <w:szCs w:val="21"/>
        </w:rPr>
        <w:t>オペレーティングシステムを用いていますか。</w:t>
      </w:r>
    </w:p>
    <w:p w14:paraId="0654C431" w14:textId="77777777" w:rsidR="00CB07DE" w:rsidRPr="00514351" w:rsidRDefault="00F429EA" w:rsidP="004C3620">
      <w:pPr>
        <w:pStyle w:val="Default"/>
        <w:tabs>
          <w:tab w:val="left" w:pos="7371"/>
        </w:tabs>
        <w:ind w:left="280"/>
        <w:jc w:val="right"/>
        <w:rPr>
          <w:rFonts w:asciiTheme="minorEastAsia" w:eastAsiaTheme="minorEastAsia" w:hAnsiTheme="minorEastAsia" w:cs="ＭＳ 明朝"/>
          <w:color w:val="auto"/>
          <w:sz w:val="21"/>
          <w:szCs w:val="21"/>
        </w:rPr>
      </w:pPr>
      <w:r w:rsidRPr="00F429EA">
        <w:rPr>
          <w:rFonts w:asciiTheme="minorEastAsia" w:eastAsiaTheme="minorEastAsia" w:hAnsiTheme="minorEastAsia" w:cs="ＭＳ 明朝" w:hint="eastAsia"/>
          <w:color w:val="auto"/>
          <w:sz w:val="21"/>
          <w:szCs w:val="21"/>
        </w:rPr>
        <w:t>はい</w:t>
      </w:r>
      <w:r w:rsidRPr="00F429EA">
        <w:rPr>
          <w:rFonts w:asciiTheme="minorEastAsia" w:eastAsiaTheme="minorEastAsia" w:hAnsiTheme="minorEastAsia" w:cs="ＭＳ 明朝"/>
          <w:color w:val="auto"/>
          <w:sz w:val="21"/>
          <w:szCs w:val="21"/>
        </w:rPr>
        <w:t xml:space="preserve"> </w:t>
      </w:r>
      <w:r w:rsidRPr="00F429EA">
        <w:rPr>
          <w:rFonts w:asciiTheme="minorEastAsia" w:eastAsiaTheme="minorEastAsia" w:hAnsiTheme="minorEastAsia" w:cs="ＭＳ 明朝" w:hint="eastAsia"/>
          <w:color w:val="auto"/>
          <w:sz w:val="21"/>
          <w:szCs w:val="21"/>
        </w:rPr>
        <w:t>□　　いいえ</w:t>
      </w:r>
      <w:r w:rsidRPr="00F429EA">
        <w:rPr>
          <w:rFonts w:asciiTheme="minorEastAsia" w:eastAsiaTheme="minorEastAsia" w:hAnsiTheme="minorEastAsia" w:cs="ＭＳ 明朝"/>
          <w:color w:val="auto"/>
          <w:sz w:val="21"/>
          <w:szCs w:val="21"/>
        </w:rPr>
        <w:t xml:space="preserve"> </w:t>
      </w:r>
      <w:r w:rsidRPr="00F429EA">
        <w:rPr>
          <w:rFonts w:asciiTheme="minorEastAsia" w:eastAsiaTheme="minorEastAsia" w:hAnsiTheme="minorEastAsia" w:cs="ＭＳ 明朝" w:hint="eastAsia"/>
          <w:color w:val="auto"/>
          <w:sz w:val="21"/>
          <w:szCs w:val="21"/>
        </w:rPr>
        <w:t>□</w:t>
      </w:r>
    </w:p>
    <w:p w14:paraId="7CF74DC6" w14:textId="77777777" w:rsidR="00CB07DE" w:rsidRPr="00514351" w:rsidRDefault="00474FFE" w:rsidP="003034C0">
      <w:pPr>
        <w:ind w:leftChars="100" w:left="525" w:hangingChars="150" w:hanging="315"/>
        <w:rPr>
          <w:rFonts w:asciiTheme="minorEastAsia" w:eastAsiaTheme="minorEastAsia" w:hAnsiTheme="minorEastAsia" w:cs="ＭＳ 明朝"/>
          <w:szCs w:val="21"/>
        </w:rPr>
      </w:pPr>
      <w:r>
        <w:rPr>
          <w:rFonts w:asciiTheme="minorEastAsia" w:eastAsiaTheme="minorEastAsia" w:hAnsiTheme="minorEastAsia" w:cs="ＭＳ 明朝" w:hint="eastAsia"/>
          <w:szCs w:val="21"/>
        </w:rPr>
        <w:lastRenderedPageBreak/>
        <w:t>(</w:t>
      </w:r>
      <w:r>
        <w:rPr>
          <w:rFonts w:asciiTheme="minorEastAsia" w:eastAsiaTheme="minorEastAsia" w:hAnsiTheme="minorEastAsia" w:cs="ＭＳ 明朝"/>
          <w:szCs w:val="21"/>
        </w:rPr>
        <w:t>3)</w:t>
      </w:r>
      <w:r w:rsidR="00F429EA" w:rsidRPr="00F429EA">
        <w:rPr>
          <w:rFonts w:asciiTheme="minorEastAsia" w:eastAsiaTheme="minorEastAsia" w:hAnsiTheme="minorEastAsia" w:cs="ＭＳ 明朝"/>
          <w:szCs w:val="21"/>
        </w:rPr>
        <w:t xml:space="preserve"> </w:t>
      </w:r>
      <w:r w:rsidR="00F429EA" w:rsidRPr="00F429EA">
        <w:rPr>
          <w:rFonts w:asciiTheme="minorEastAsia" w:eastAsiaTheme="minorEastAsia" w:hAnsiTheme="minorEastAsia" w:cs="ＭＳ 明朝" w:hint="eastAsia"/>
          <w:szCs w:val="21"/>
        </w:rPr>
        <w:t>オペレーティングシステム及び／又はプログラムに直接アクセスできる人がいますか。</w:t>
      </w:r>
      <w:r w:rsidR="00F429EA" w:rsidRPr="00F429EA">
        <w:rPr>
          <w:rFonts w:asciiTheme="minorEastAsia" w:eastAsiaTheme="minorEastAsia" w:hAnsiTheme="minorEastAsia" w:cs="ＭＳ 明朝"/>
          <w:szCs w:val="21"/>
        </w:rPr>
        <w:t xml:space="preserve"> </w:t>
      </w:r>
    </w:p>
    <w:p w14:paraId="366F8F71" w14:textId="77777777" w:rsidR="00CB07DE" w:rsidRPr="00514351" w:rsidRDefault="00F429EA" w:rsidP="00CB07DE">
      <w:pPr>
        <w:pStyle w:val="Default"/>
        <w:ind w:left="280"/>
        <w:jc w:val="right"/>
        <w:rPr>
          <w:rFonts w:asciiTheme="minorEastAsia" w:eastAsiaTheme="minorEastAsia" w:hAnsiTheme="minorEastAsia" w:cs="ＭＳ 明朝"/>
          <w:color w:val="auto"/>
          <w:sz w:val="21"/>
          <w:szCs w:val="21"/>
        </w:rPr>
      </w:pPr>
      <w:r w:rsidRPr="00F429EA">
        <w:rPr>
          <w:rFonts w:asciiTheme="minorEastAsia" w:eastAsiaTheme="minorEastAsia" w:hAnsiTheme="minorEastAsia" w:cs="ＭＳ 明朝" w:hint="eastAsia"/>
          <w:color w:val="auto"/>
          <w:sz w:val="21"/>
          <w:szCs w:val="21"/>
        </w:rPr>
        <w:t>はい</w:t>
      </w:r>
      <w:r w:rsidRPr="00F429EA">
        <w:rPr>
          <w:rFonts w:asciiTheme="minorEastAsia" w:eastAsiaTheme="minorEastAsia" w:hAnsiTheme="minorEastAsia" w:cs="ＭＳ 明朝"/>
          <w:color w:val="auto"/>
          <w:sz w:val="21"/>
          <w:szCs w:val="21"/>
        </w:rPr>
        <w:t xml:space="preserve"> </w:t>
      </w:r>
      <w:r w:rsidRPr="00F429EA">
        <w:rPr>
          <w:rFonts w:asciiTheme="minorEastAsia" w:eastAsiaTheme="minorEastAsia" w:hAnsiTheme="minorEastAsia" w:cs="ＭＳ 明朝" w:hint="eastAsia"/>
          <w:color w:val="auto"/>
          <w:sz w:val="21"/>
          <w:szCs w:val="21"/>
        </w:rPr>
        <w:t>□　　いいえ</w:t>
      </w:r>
      <w:r w:rsidRPr="00F429EA">
        <w:rPr>
          <w:rFonts w:asciiTheme="minorEastAsia" w:eastAsiaTheme="minorEastAsia" w:hAnsiTheme="minorEastAsia" w:cs="ＭＳ 明朝"/>
          <w:color w:val="auto"/>
          <w:sz w:val="21"/>
          <w:szCs w:val="21"/>
        </w:rPr>
        <w:t xml:space="preserve"> </w:t>
      </w:r>
      <w:r w:rsidRPr="00F429EA">
        <w:rPr>
          <w:rFonts w:asciiTheme="minorEastAsia" w:eastAsiaTheme="minorEastAsia" w:hAnsiTheme="minorEastAsia" w:cs="ＭＳ 明朝" w:hint="eastAsia"/>
          <w:color w:val="auto"/>
          <w:sz w:val="21"/>
          <w:szCs w:val="21"/>
        </w:rPr>
        <w:t>□</w:t>
      </w:r>
    </w:p>
    <w:p w14:paraId="70DEB080" w14:textId="77777777" w:rsidR="0027749B" w:rsidRPr="00514351" w:rsidRDefault="00F429EA">
      <w:pPr>
        <w:pStyle w:val="Default"/>
        <w:ind w:left="280"/>
        <w:rPr>
          <w:rFonts w:asciiTheme="minorEastAsia" w:eastAsiaTheme="minorEastAsia" w:hAnsiTheme="minorEastAsia" w:cs="ＭＳ 明朝"/>
          <w:color w:val="auto"/>
          <w:sz w:val="21"/>
          <w:szCs w:val="21"/>
        </w:rPr>
      </w:pPr>
      <w:r w:rsidRPr="00F429EA">
        <w:rPr>
          <w:rFonts w:asciiTheme="minorEastAsia" w:eastAsiaTheme="minorEastAsia" w:hAnsiTheme="minorEastAsia" w:cs="ＭＳ 明朝" w:hint="eastAsia"/>
          <w:color w:val="auto"/>
          <w:sz w:val="21"/>
          <w:szCs w:val="21"/>
        </w:rPr>
        <w:t xml:space="preserve">　「はい」を選択した場合は</w:t>
      </w:r>
      <w:r w:rsidR="00F97CD6">
        <w:rPr>
          <w:rFonts w:asciiTheme="minorEastAsia" w:eastAsiaTheme="minorEastAsia" w:hAnsiTheme="minorEastAsia" w:cs="ＭＳ 明朝" w:hint="eastAsia"/>
          <w:color w:val="auto"/>
          <w:sz w:val="21"/>
          <w:szCs w:val="21"/>
        </w:rPr>
        <w:t>、</w:t>
      </w:r>
      <w:r w:rsidRPr="00F429EA">
        <w:rPr>
          <w:rFonts w:asciiTheme="minorEastAsia" w:eastAsiaTheme="minorEastAsia" w:hAnsiTheme="minorEastAsia" w:cs="ＭＳ 明朝"/>
          <w:color w:val="auto"/>
          <w:sz w:val="21"/>
          <w:szCs w:val="21"/>
        </w:rPr>
        <w:t>3.</w:t>
      </w:r>
      <w:r w:rsidR="00A03B37">
        <w:rPr>
          <w:rFonts w:asciiTheme="minorEastAsia" w:eastAsiaTheme="minorEastAsia" w:hAnsiTheme="minorEastAsia" w:cs="ＭＳ 明朝" w:hint="eastAsia"/>
          <w:color w:val="auto"/>
          <w:sz w:val="21"/>
          <w:szCs w:val="21"/>
        </w:rPr>
        <w:t>1</w:t>
      </w:r>
      <w:r w:rsidR="00E61A55">
        <w:rPr>
          <w:rFonts w:asciiTheme="minorEastAsia" w:eastAsiaTheme="minorEastAsia" w:hAnsiTheme="minorEastAsia" w:cs="ＭＳ 明朝" w:hint="eastAsia"/>
          <w:color w:val="auto"/>
          <w:sz w:val="21"/>
          <w:szCs w:val="21"/>
        </w:rPr>
        <w:t>.3.2</w:t>
      </w:r>
      <w:r w:rsidRPr="00F429EA">
        <w:rPr>
          <w:rFonts w:asciiTheme="minorEastAsia" w:eastAsiaTheme="minorEastAsia" w:hAnsiTheme="minorEastAsia" w:cs="ＭＳ 明朝"/>
          <w:color w:val="auto"/>
          <w:sz w:val="21"/>
          <w:szCs w:val="21"/>
        </w:rPr>
        <w:t>に詳細を記載してください。</w:t>
      </w:r>
    </w:p>
    <w:p w14:paraId="2A25FF29" w14:textId="77777777" w:rsidR="0027749B" w:rsidRPr="00514351" w:rsidRDefault="0027749B">
      <w:pPr>
        <w:pStyle w:val="Default"/>
        <w:ind w:left="280"/>
        <w:rPr>
          <w:rFonts w:asciiTheme="minorEastAsia" w:eastAsiaTheme="minorEastAsia" w:hAnsiTheme="minorEastAsia" w:cs="ＭＳ 明朝"/>
          <w:color w:val="auto"/>
          <w:sz w:val="21"/>
          <w:szCs w:val="21"/>
        </w:rPr>
      </w:pPr>
    </w:p>
    <w:p w14:paraId="0EBA87A9" w14:textId="77777777" w:rsidR="00CB07DE" w:rsidRDefault="00F429EA" w:rsidP="005722AB">
      <w:pPr>
        <w:pStyle w:val="Default"/>
        <w:ind w:leftChars="100" w:left="840" w:hangingChars="300" w:hanging="630"/>
        <w:jc w:val="both"/>
        <w:rPr>
          <w:rFonts w:asciiTheme="minorEastAsia" w:eastAsiaTheme="minorEastAsia" w:hAnsiTheme="minorEastAsia" w:cs="ＭＳ 明朝"/>
          <w:color w:val="auto"/>
          <w:sz w:val="21"/>
          <w:szCs w:val="21"/>
        </w:rPr>
      </w:pPr>
      <w:r w:rsidRPr="00F429EA">
        <w:rPr>
          <w:rFonts w:asciiTheme="minorEastAsia" w:eastAsiaTheme="minorEastAsia" w:hAnsiTheme="minorEastAsia" w:cs="ＭＳ 明朝" w:hint="eastAsia"/>
          <w:color w:val="auto"/>
          <w:sz w:val="21"/>
          <w:szCs w:val="21"/>
        </w:rPr>
        <w:t>参考：「オペレーティングシステム及び／又はプログラムに直接アクセスできる」とは</w:t>
      </w:r>
      <w:r w:rsidR="00F97CD6">
        <w:rPr>
          <w:rFonts w:asciiTheme="minorEastAsia" w:eastAsiaTheme="minorEastAsia" w:hAnsiTheme="minorEastAsia" w:cs="ＭＳ 明朝"/>
          <w:color w:val="auto"/>
          <w:sz w:val="21"/>
          <w:szCs w:val="21"/>
        </w:rPr>
        <w:t>、</w:t>
      </w:r>
      <w:r w:rsidRPr="00F429EA">
        <w:rPr>
          <w:rFonts w:asciiTheme="minorEastAsia" w:eastAsiaTheme="minorEastAsia" w:hAnsiTheme="minorEastAsia" w:cs="ＭＳ 明朝" w:hint="eastAsia"/>
          <w:color w:val="auto"/>
          <w:sz w:val="21"/>
          <w:szCs w:val="21"/>
        </w:rPr>
        <w:t>デフォルト以外のプログラムを起動できる、及び／又は、コマンドを入力できるようなユーザインタフェース（例：</w:t>
      </w:r>
      <w:r w:rsidRPr="00F429EA">
        <w:rPr>
          <w:rFonts w:asciiTheme="minorEastAsia" w:eastAsiaTheme="minorEastAsia" w:hAnsiTheme="minorEastAsia"/>
          <w:color w:val="auto"/>
          <w:sz w:val="21"/>
          <w:szCs w:val="21"/>
        </w:rPr>
        <w:t>DOS</w:t>
      </w:r>
      <w:r w:rsidRPr="00F429EA">
        <w:rPr>
          <w:rFonts w:asciiTheme="minorEastAsia" w:eastAsiaTheme="minorEastAsia" w:hAnsiTheme="minorEastAsia" w:cs="ＭＳ 明朝" w:hint="eastAsia"/>
          <w:color w:val="auto"/>
          <w:sz w:val="21"/>
          <w:szCs w:val="21"/>
        </w:rPr>
        <w:t>コマンド・プロンプト）が存在することです。</w:t>
      </w:r>
    </w:p>
    <w:p w14:paraId="24F327FA" w14:textId="77777777" w:rsidR="00006F62" w:rsidRPr="00514351" w:rsidRDefault="00006F62" w:rsidP="005722AB">
      <w:pPr>
        <w:pStyle w:val="Default"/>
        <w:ind w:leftChars="100" w:left="840" w:hangingChars="300" w:hanging="630"/>
        <w:jc w:val="both"/>
        <w:rPr>
          <w:rFonts w:asciiTheme="minorEastAsia" w:eastAsiaTheme="minorEastAsia" w:hAnsiTheme="minorEastAsia" w:cs="ＭＳ 明朝"/>
          <w:color w:val="auto"/>
          <w:sz w:val="21"/>
          <w:szCs w:val="21"/>
        </w:rPr>
      </w:pPr>
    </w:p>
    <w:p w14:paraId="1F516389" w14:textId="77777777" w:rsidR="003940E0" w:rsidRPr="00514351" w:rsidRDefault="003940E0" w:rsidP="005722AB">
      <w:pPr>
        <w:pStyle w:val="Default"/>
        <w:ind w:leftChars="100" w:left="840" w:hangingChars="300" w:hanging="630"/>
        <w:jc w:val="both"/>
        <w:rPr>
          <w:rFonts w:asciiTheme="minorEastAsia" w:eastAsiaTheme="minorEastAsia" w:hAnsiTheme="minorEastAsia" w:cs="ＭＳ 明朝"/>
          <w:color w:val="auto"/>
          <w:sz w:val="21"/>
          <w:szCs w:val="21"/>
        </w:rPr>
      </w:pPr>
    </w:p>
    <w:p w14:paraId="10643DB6" w14:textId="77777777" w:rsidR="00954F20" w:rsidRPr="00514351" w:rsidRDefault="00F429EA" w:rsidP="00957352">
      <w:pPr>
        <w:pStyle w:val="Default"/>
        <w:ind w:leftChars="100" w:left="210" w:firstLineChars="100" w:firstLine="210"/>
        <w:jc w:val="both"/>
        <w:rPr>
          <w:rFonts w:asciiTheme="minorEastAsia" w:eastAsiaTheme="minorEastAsia" w:hAnsiTheme="minorEastAsia" w:cs="ＭＳ 明朝"/>
          <w:color w:val="auto"/>
          <w:sz w:val="21"/>
          <w:szCs w:val="21"/>
          <w:u w:val="single"/>
        </w:rPr>
      </w:pPr>
      <w:r w:rsidRPr="00F429EA">
        <w:rPr>
          <w:rFonts w:asciiTheme="minorEastAsia" w:eastAsiaTheme="minorEastAsia" w:hAnsiTheme="minorEastAsia" w:cs="ＭＳ 明朝" w:hint="eastAsia"/>
          <w:sz w:val="21"/>
          <w:szCs w:val="21"/>
          <w:u w:val="single"/>
        </w:rPr>
        <w:t>オペレーティングシステム（</w:t>
      </w:r>
      <w:r w:rsidR="00C95E70">
        <w:rPr>
          <w:rFonts w:asciiTheme="minorEastAsia" w:eastAsiaTheme="minorEastAsia" w:hAnsiTheme="minorEastAsia" w:cs="ＭＳ 明朝" w:hint="eastAsia"/>
          <w:sz w:val="21"/>
          <w:szCs w:val="21"/>
          <w:u w:val="single"/>
        </w:rPr>
        <w:t>更新</w:t>
      </w:r>
      <w:r w:rsidRPr="00F429EA">
        <w:rPr>
          <w:rFonts w:asciiTheme="minorEastAsia" w:eastAsiaTheme="minorEastAsia" w:hAnsiTheme="minorEastAsia" w:cs="ＭＳ 明朝" w:hint="eastAsia"/>
          <w:sz w:val="21"/>
          <w:szCs w:val="21"/>
          <w:u w:val="single"/>
        </w:rPr>
        <w:t>不可能なソフトウェアに含みます。）を用いている場合は</w:t>
      </w:r>
      <w:r w:rsidR="00F97CD6">
        <w:rPr>
          <w:rFonts w:asciiTheme="minorEastAsia" w:eastAsiaTheme="minorEastAsia" w:hAnsiTheme="minorEastAsia" w:cs="ＭＳ 明朝" w:hint="eastAsia"/>
          <w:sz w:val="21"/>
          <w:szCs w:val="21"/>
          <w:u w:val="single"/>
        </w:rPr>
        <w:t>、</w:t>
      </w:r>
      <w:r w:rsidRPr="00F429EA">
        <w:rPr>
          <w:rFonts w:asciiTheme="minorEastAsia" w:eastAsiaTheme="minorEastAsia" w:hAnsiTheme="minorEastAsia" w:cs="ＭＳ 明朝" w:hint="eastAsia"/>
          <w:sz w:val="21"/>
          <w:szCs w:val="21"/>
          <w:u w:val="single"/>
        </w:rPr>
        <w:t>「</w:t>
      </w:r>
      <w:r w:rsidRPr="00F429EA">
        <w:rPr>
          <w:rFonts w:asciiTheme="minorEastAsia" w:eastAsiaTheme="minorEastAsia" w:hAnsiTheme="minorEastAsia" w:cs="ＭＳ 明朝"/>
          <w:sz w:val="21"/>
          <w:szCs w:val="21"/>
          <w:u w:val="single"/>
        </w:rPr>
        <w:t>3</w:t>
      </w:r>
      <w:r w:rsidRPr="00F429EA">
        <w:rPr>
          <w:rFonts w:asciiTheme="minorEastAsia" w:eastAsiaTheme="minorEastAsia" w:hAnsiTheme="minorEastAsia" w:cs="ＭＳ 明朝" w:hint="eastAsia"/>
          <w:sz w:val="21"/>
          <w:szCs w:val="21"/>
          <w:u w:val="single"/>
        </w:rPr>
        <w:t>．申請する計量器のソフトウェアに関する詳細な記述」において</w:t>
      </w:r>
      <w:r w:rsidR="00F97CD6">
        <w:rPr>
          <w:rFonts w:asciiTheme="minorEastAsia" w:eastAsiaTheme="minorEastAsia" w:hAnsiTheme="minorEastAsia" w:cs="ＭＳ 明朝" w:hint="eastAsia"/>
          <w:sz w:val="21"/>
          <w:szCs w:val="21"/>
          <w:u w:val="single"/>
        </w:rPr>
        <w:t>、</w:t>
      </w:r>
      <w:r w:rsidRPr="00F429EA">
        <w:rPr>
          <w:rFonts w:asciiTheme="minorEastAsia" w:eastAsiaTheme="minorEastAsia" w:hAnsiTheme="minorEastAsia" w:cs="ＭＳ 明朝" w:hint="eastAsia"/>
          <w:sz w:val="21"/>
          <w:szCs w:val="21"/>
          <w:u w:val="single"/>
        </w:rPr>
        <w:t>プログラムモジュール</w:t>
      </w:r>
      <w:r w:rsidRPr="00F429EA">
        <w:rPr>
          <w:rFonts w:asciiTheme="minorEastAsia" w:eastAsiaTheme="minorEastAsia" w:hAnsiTheme="minorEastAsia" w:hint="eastAsia"/>
          <w:sz w:val="21"/>
          <w:szCs w:val="21"/>
          <w:u w:val="single"/>
        </w:rPr>
        <w:t>（通信機能のプログラムモジュールを含む）</w:t>
      </w:r>
      <w:r w:rsidRPr="00F429EA">
        <w:rPr>
          <w:rFonts w:asciiTheme="minorEastAsia" w:eastAsiaTheme="minorEastAsia" w:hAnsiTheme="minorEastAsia" w:cs="ＭＳ 明朝" w:hint="eastAsia"/>
          <w:sz w:val="21"/>
          <w:szCs w:val="21"/>
          <w:u w:val="single"/>
        </w:rPr>
        <w:t>と拡張子（</w:t>
      </w:r>
      <w:r w:rsidRPr="00F429EA">
        <w:rPr>
          <w:rFonts w:asciiTheme="minorEastAsia" w:eastAsiaTheme="minorEastAsia" w:hAnsiTheme="minorEastAsia" w:cs="ＭＳ 明朝"/>
          <w:sz w:val="21"/>
          <w:szCs w:val="21"/>
          <w:u w:val="single"/>
        </w:rPr>
        <w:t>*.exe</w:t>
      </w:r>
      <w:r w:rsidR="00F97CD6">
        <w:rPr>
          <w:rFonts w:asciiTheme="minorEastAsia" w:eastAsiaTheme="minorEastAsia" w:hAnsiTheme="minorEastAsia" w:cs="ＭＳ 明朝"/>
          <w:sz w:val="21"/>
          <w:szCs w:val="21"/>
          <w:u w:val="single"/>
        </w:rPr>
        <w:t>、</w:t>
      </w:r>
      <w:r w:rsidRPr="00F429EA">
        <w:rPr>
          <w:rFonts w:asciiTheme="minorEastAsia" w:eastAsiaTheme="minorEastAsia" w:hAnsiTheme="minorEastAsia" w:cs="ＭＳ 明朝"/>
          <w:sz w:val="21"/>
          <w:szCs w:val="21"/>
          <w:u w:val="single"/>
        </w:rPr>
        <w:t xml:space="preserve"> *.</w:t>
      </w:r>
      <w:proofErr w:type="spellStart"/>
      <w:r w:rsidRPr="00F429EA">
        <w:rPr>
          <w:rFonts w:asciiTheme="minorEastAsia" w:eastAsiaTheme="minorEastAsia" w:hAnsiTheme="minorEastAsia" w:cs="ＭＳ 明朝"/>
          <w:sz w:val="21"/>
          <w:szCs w:val="21"/>
          <w:u w:val="single"/>
        </w:rPr>
        <w:t>dll</w:t>
      </w:r>
      <w:proofErr w:type="spellEnd"/>
      <w:r w:rsidRPr="00F429EA">
        <w:rPr>
          <w:rFonts w:asciiTheme="minorEastAsia" w:eastAsiaTheme="minorEastAsia" w:hAnsiTheme="minorEastAsia" w:cs="ＭＳ 明朝"/>
          <w:sz w:val="21"/>
          <w:szCs w:val="21"/>
          <w:u w:val="single"/>
        </w:rPr>
        <w:t>）のファイルとの対応等</w:t>
      </w:r>
      <w:r w:rsidR="00F97CD6">
        <w:rPr>
          <w:rFonts w:asciiTheme="minorEastAsia" w:eastAsiaTheme="minorEastAsia" w:hAnsiTheme="minorEastAsia" w:cs="ＭＳ 明朝" w:hint="eastAsia"/>
          <w:sz w:val="21"/>
          <w:szCs w:val="21"/>
          <w:u w:val="single"/>
        </w:rPr>
        <w:t>、</w:t>
      </w:r>
      <w:r w:rsidRPr="00F429EA">
        <w:rPr>
          <w:rFonts w:asciiTheme="minorEastAsia" w:eastAsiaTheme="minorEastAsia" w:hAnsiTheme="minorEastAsia" w:cs="ＭＳ 明朝" w:hint="eastAsia"/>
          <w:sz w:val="21"/>
          <w:szCs w:val="21"/>
          <w:u w:val="single"/>
        </w:rPr>
        <w:t>オペレーティングシステムとソフトウェアとの関連を含めて記載してください。</w:t>
      </w:r>
    </w:p>
    <w:p w14:paraId="70A038C5" w14:textId="77777777" w:rsidR="00B461EF" w:rsidRDefault="00B461EF" w:rsidP="00FB0E05">
      <w:pPr>
        <w:rPr>
          <w:rFonts w:asciiTheme="minorEastAsia" w:eastAsiaTheme="minorEastAsia" w:hAnsiTheme="minorEastAsia"/>
          <w:szCs w:val="21"/>
        </w:rPr>
      </w:pPr>
    </w:p>
    <w:p w14:paraId="4DAECC9C" w14:textId="77777777" w:rsidR="004928DD" w:rsidRPr="00514351" w:rsidRDefault="004928DD" w:rsidP="00FB0E05">
      <w:pPr>
        <w:rPr>
          <w:rFonts w:asciiTheme="minorEastAsia" w:eastAsiaTheme="minorEastAsia" w:hAnsiTheme="minorEastAsia"/>
          <w:szCs w:val="21"/>
        </w:rPr>
      </w:pPr>
    </w:p>
    <w:p w14:paraId="45EC5E01" w14:textId="77777777" w:rsidR="00D32AFF" w:rsidRPr="00D32AFF" w:rsidRDefault="00F429EA" w:rsidP="00D32AFF">
      <w:pPr>
        <w:pStyle w:val="2"/>
        <w:ind w:left="378" w:hangingChars="180" w:hanging="378"/>
        <w:rPr>
          <w:rFonts w:asciiTheme="minorEastAsia" w:eastAsiaTheme="minorEastAsia" w:hAnsiTheme="minorEastAsia"/>
          <w:szCs w:val="21"/>
        </w:rPr>
      </w:pPr>
      <w:bookmarkStart w:id="14" w:name="_Toc476832495"/>
      <w:bookmarkStart w:id="15" w:name="_Toc67922343"/>
      <w:r w:rsidRPr="00F429EA">
        <w:rPr>
          <w:rFonts w:asciiTheme="minorEastAsia" w:eastAsiaTheme="minorEastAsia" w:hAnsiTheme="minorEastAsia"/>
          <w:szCs w:val="21"/>
        </w:rPr>
        <w:t>2.3 ソフトウェアの同一性</w:t>
      </w:r>
      <w:bookmarkEnd w:id="14"/>
      <w:bookmarkEnd w:id="15"/>
      <w:r w:rsidRPr="00F429EA">
        <w:rPr>
          <w:rFonts w:asciiTheme="minorEastAsia" w:eastAsiaTheme="minorEastAsia" w:hAnsiTheme="minorEastAsia" w:hint="eastAsia"/>
          <w:szCs w:val="21"/>
        </w:rPr>
        <w:t xml:space="preserve">　</w:t>
      </w:r>
    </w:p>
    <w:p w14:paraId="17DF2455" w14:textId="77777777" w:rsidR="0017740B" w:rsidRPr="00514351" w:rsidRDefault="00474FFE" w:rsidP="004F4C0F">
      <w:pPr>
        <w:autoSpaceDE w:val="0"/>
        <w:autoSpaceDN w:val="0"/>
        <w:adjustRightInd w:val="0"/>
        <w:ind w:leftChars="100" w:left="630" w:hangingChars="200" w:hanging="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過去に型式承認を受けたソフトウェアと同一</w:t>
      </w:r>
      <w:r w:rsidR="003F668C">
        <w:rPr>
          <w:rFonts w:asciiTheme="minorEastAsia" w:eastAsiaTheme="minorEastAsia" w:hAnsiTheme="minorEastAsia" w:hint="eastAsia"/>
        </w:rPr>
        <w:t>（識別情報、又はハッシュ値（識別情報の一部））</w:t>
      </w:r>
      <w:r w:rsidR="00F429EA" w:rsidRPr="00F429EA">
        <w:rPr>
          <w:rFonts w:asciiTheme="minorEastAsia" w:eastAsiaTheme="minorEastAsia" w:hAnsiTheme="minorEastAsia" w:hint="eastAsia"/>
        </w:rPr>
        <w:t>の部分はありますか。</w:t>
      </w:r>
    </w:p>
    <w:p w14:paraId="66818DCB" w14:textId="77777777" w:rsidR="000732B3" w:rsidRPr="00514351" w:rsidRDefault="00F429EA" w:rsidP="0017740B">
      <w:pPr>
        <w:autoSpaceDE w:val="0"/>
        <w:autoSpaceDN w:val="0"/>
        <w:adjustRightInd w:val="0"/>
        <w:ind w:leftChars="100" w:left="420" w:hangingChars="100" w:hanging="210"/>
        <w:jc w:val="right"/>
        <w:rPr>
          <w:rFonts w:asciiTheme="minorEastAsia" w:eastAsiaTheme="minorEastAsia" w:hAnsiTheme="minorEastAsia"/>
        </w:rPr>
      </w:pPr>
      <w:r w:rsidRPr="00F429EA">
        <w:rPr>
          <w:rFonts w:asciiTheme="minorEastAsia" w:eastAsiaTheme="minorEastAsia" w:hAnsiTheme="minorEastAsia" w:hint="eastAsia"/>
        </w:rPr>
        <w:t xml:space="preserve">　　　　　　　　　　　　　　　　はい□　　いいえ□</w:t>
      </w:r>
    </w:p>
    <w:p w14:paraId="13299870" w14:textId="77777777" w:rsidR="007F3636" w:rsidRDefault="00474FFE" w:rsidP="004F4C0F">
      <w:pPr>
        <w:autoSpaceDE w:val="0"/>
        <w:autoSpaceDN w:val="0"/>
        <w:adjustRightInd w:val="0"/>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sidR="00F429EA" w:rsidRPr="00F429EA">
        <w:rPr>
          <w:rFonts w:asciiTheme="minorEastAsia" w:eastAsiaTheme="minorEastAsia" w:hAnsiTheme="minorEastAsia"/>
          <w:szCs w:val="21"/>
        </w:rPr>
        <w:t xml:space="preserve"> </w:t>
      </w:r>
      <w:r w:rsidR="00F429EA" w:rsidRPr="00F429EA">
        <w:rPr>
          <w:rFonts w:asciiTheme="minorEastAsia" w:eastAsiaTheme="minorEastAsia" w:hAnsiTheme="minorEastAsia" w:hint="eastAsia"/>
          <w:szCs w:val="21"/>
        </w:rPr>
        <w:t>「はい」と答えた場合には</w:t>
      </w:r>
      <w:r w:rsidR="00F97CD6">
        <w:rPr>
          <w:rFonts w:asciiTheme="minorEastAsia" w:eastAsiaTheme="minorEastAsia" w:hAnsiTheme="minorEastAsia" w:hint="eastAsia"/>
          <w:szCs w:val="21"/>
        </w:rPr>
        <w:t>、</w:t>
      </w:r>
      <w:r w:rsidR="00F429EA" w:rsidRPr="00F429EA">
        <w:rPr>
          <w:rFonts w:asciiTheme="minorEastAsia" w:eastAsiaTheme="minorEastAsia" w:hAnsiTheme="minorEastAsia" w:hint="eastAsia"/>
          <w:szCs w:val="21"/>
        </w:rPr>
        <w:t>該当するソフトウェアの識別情報又は同一部分及び変更内容の概略をすべて記載してください。</w:t>
      </w:r>
    </w:p>
    <w:p w14:paraId="3DC9C58C" w14:textId="77777777" w:rsidR="008B2CCB" w:rsidRPr="00514351" w:rsidRDefault="008B2CCB" w:rsidP="00072356">
      <w:pPr>
        <w:autoSpaceDE w:val="0"/>
        <w:autoSpaceDN w:val="0"/>
        <w:adjustRightInd w:val="0"/>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なお、</w:t>
      </w:r>
      <w:r w:rsidR="00FF343E">
        <w:rPr>
          <w:rFonts w:asciiTheme="minorEastAsia" w:eastAsiaTheme="minorEastAsia" w:hAnsiTheme="minorEastAsia" w:hint="eastAsia"/>
          <w:szCs w:val="21"/>
        </w:rPr>
        <w:t>同一部分</w:t>
      </w:r>
      <w:r w:rsidR="003A428D">
        <w:rPr>
          <w:rFonts w:asciiTheme="minorEastAsia" w:eastAsiaTheme="minorEastAsia" w:hAnsiTheme="minorEastAsia" w:hint="eastAsia"/>
          <w:szCs w:val="21"/>
        </w:rPr>
        <w:t>及び変更内容</w:t>
      </w:r>
      <w:r w:rsidR="00FF343E">
        <w:rPr>
          <w:rFonts w:asciiTheme="minorEastAsia" w:eastAsiaTheme="minorEastAsia" w:hAnsiTheme="minorEastAsia" w:hint="eastAsia"/>
          <w:szCs w:val="21"/>
        </w:rPr>
        <w:t>が複雑な場合は、</w:t>
      </w:r>
      <w:r>
        <w:rPr>
          <w:rFonts w:asciiTheme="minorEastAsia" w:eastAsiaTheme="minorEastAsia" w:hAnsiTheme="minorEastAsia" w:hint="eastAsia"/>
          <w:szCs w:val="21"/>
        </w:rPr>
        <w:t>ソフトウェアのブロック図等を含めて、3</w:t>
      </w:r>
      <w:r w:rsidR="00FF343E">
        <w:rPr>
          <w:rFonts w:asciiTheme="minorEastAsia" w:eastAsiaTheme="minorEastAsia" w:hAnsiTheme="minorEastAsia" w:hint="eastAsia"/>
          <w:szCs w:val="21"/>
        </w:rPr>
        <w:t>項に</w:t>
      </w:r>
      <w:r>
        <w:rPr>
          <w:rFonts w:asciiTheme="minorEastAsia" w:eastAsiaTheme="minorEastAsia" w:hAnsiTheme="minorEastAsia" w:hint="eastAsia"/>
          <w:szCs w:val="21"/>
        </w:rPr>
        <w:t>記載してください。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0732B3" w:rsidRPr="00514351" w14:paraId="13A53F77" w14:textId="77777777" w:rsidTr="00DC651F">
        <w:tc>
          <w:tcPr>
            <w:tcW w:w="9039" w:type="dxa"/>
          </w:tcPr>
          <w:p w14:paraId="00AC62EE" w14:textId="77777777" w:rsidR="000732B3" w:rsidRPr="00514351" w:rsidRDefault="000732B3" w:rsidP="00A751A5">
            <w:pPr>
              <w:rPr>
                <w:rFonts w:asciiTheme="minorEastAsia" w:eastAsiaTheme="minorEastAsia" w:hAnsiTheme="minorEastAsia"/>
                <w:szCs w:val="21"/>
              </w:rPr>
            </w:pPr>
          </w:p>
          <w:p w14:paraId="705BFA7B" w14:textId="77777777" w:rsidR="002D0B98" w:rsidRPr="00514351" w:rsidRDefault="002D0B98" w:rsidP="00A751A5">
            <w:pPr>
              <w:rPr>
                <w:rFonts w:asciiTheme="minorEastAsia" w:eastAsiaTheme="minorEastAsia" w:hAnsiTheme="minorEastAsia"/>
                <w:szCs w:val="21"/>
              </w:rPr>
            </w:pPr>
          </w:p>
        </w:tc>
      </w:tr>
    </w:tbl>
    <w:p w14:paraId="45808422" w14:textId="77777777" w:rsidR="00717FB5" w:rsidRPr="002A035D" w:rsidRDefault="00F429EA" w:rsidP="008A2DB9">
      <w:pPr>
        <w:pStyle w:val="1"/>
        <w:rPr>
          <w:rFonts w:asciiTheme="minorEastAsia" w:eastAsiaTheme="minorEastAsia" w:hAnsiTheme="minorEastAsia" w:cs="ＭＳ 明朝"/>
        </w:rPr>
      </w:pPr>
      <w:r w:rsidRPr="00F429EA">
        <w:rPr>
          <w:rFonts w:asciiTheme="minorEastAsia" w:eastAsiaTheme="minorEastAsia" w:hAnsiTheme="minorEastAsia"/>
          <w:sz w:val="21"/>
          <w:szCs w:val="21"/>
        </w:rPr>
        <w:br w:type="page"/>
      </w:r>
      <w:bookmarkStart w:id="16" w:name="_Toc476832496"/>
      <w:bookmarkStart w:id="17" w:name="_Toc67922344"/>
      <w:r w:rsidRPr="00F429EA">
        <w:rPr>
          <w:rFonts w:asciiTheme="minorEastAsia" w:eastAsiaTheme="minorEastAsia" w:hAnsiTheme="minorEastAsia"/>
        </w:rPr>
        <w:lastRenderedPageBreak/>
        <w:t xml:space="preserve">3 </w:t>
      </w:r>
      <w:r w:rsidRPr="00F429EA">
        <w:rPr>
          <w:rFonts w:asciiTheme="minorEastAsia" w:eastAsiaTheme="minorEastAsia" w:hAnsiTheme="minorEastAsia" w:cs="ＭＳ 明朝" w:hint="eastAsia"/>
        </w:rPr>
        <w:t>申請する計量器のソフトウェアに関する詳細な記述</w:t>
      </w:r>
      <w:bookmarkEnd w:id="16"/>
      <w:bookmarkEnd w:id="17"/>
      <w:r w:rsidRPr="00F429EA">
        <w:rPr>
          <w:rFonts w:asciiTheme="minorEastAsia" w:eastAsiaTheme="minorEastAsia" w:hAnsiTheme="minorEastAsia" w:cs="ＭＳ 明朝"/>
        </w:rPr>
        <w:t xml:space="preserve"> </w:t>
      </w:r>
    </w:p>
    <w:p w14:paraId="6E59E643" w14:textId="77777777" w:rsidR="008106DB" w:rsidRDefault="006E64C5">
      <w:pPr>
        <w:pStyle w:val="2"/>
        <w:rPr>
          <w:rFonts w:asciiTheme="minorEastAsia" w:eastAsiaTheme="minorEastAsia" w:hAnsiTheme="minorEastAsia"/>
        </w:rPr>
      </w:pPr>
      <w:bookmarkStart w:id="18" w:name="_Toc476832498"/>
      <w:bookmarkStart w:id="19" w:name="_Toc67922345"/>
      <w:r>
        <w:rPr>
          <w:rFonts w:asciiTheme="minorEastAsia" w:eastAsiaTheme="minorEastAsia" w:hAnsiTheme="minorEastAsia"/>
        </w:rPr>
        <w:t>3.1</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分離</w:t>
      </w:r>
      <w:bookmarkEnd w:id="18"/>
      <w:r w:rsidR="00F429EA" w:rsidRPr="00F429EA">
        <w:rPr>
          <w:rFonts w:asciiTheme="minorEastAsia" w:eastAsiaTheme="minorEastAsia" w:hAnsiTheme="minorEastAsia"/>
        </w:rPr>
        <w:t xml:space="preserve"> </w:t>
      </w:r>
      <w:r w:rsidR="00006F62">
        <w:rPr>
          <w:rFonts w:asciiTheme="minorEastAsia" w:eastAsiaTheme="minorEastAsia" w:hAnsiTheme="minorEastAsia" w:hint="eastAsia"/>
        </w:rPr>
        <w:t>（</w:t>
      </w:r>
      <w:r w:rsidR="00006F62">
        <w:rPr>
          <w:rFonts w:asciiTheme="minorEastAsia" w:eastAsiaTheme="minorEastAsia" w:hAnsiTheme="minorEastAsia"/>
        </w:rPr>
        <w:t>JIS C 127</w:t>
      </w:r>
      <w:r w:rsidR="00223645">
        <w:rPr>
          <w:rFonts w:asciiTheme="minorEastAsia" w:eastAsiaTheme="minorEastAsia" w:hAnsiTheme="minorEastAsia"/>
        </w:rPr>
        <w:t>1-2</w:t>
      </w:r>
      <w:r w:rsidR="00223645">
        <w:rPr>
          <w:rFonts w:asciiTheme="minorEastAsia" w:eastAsiaTheme="minorEastAsia" w:hAnsiTheme="minorEastAsia" w:hint="eastAsia"/>
        </w:rPr>
        <w:t>～</w:t>
      </w:r>
      <w:r w:rsidR="00223645">
        <w:rPr>
          <w:rFonts w:asciiTheme="minorEastAsia" w:eastAsiaTheme="minorEastAsia" w:hAnsiTheme="minorEastAsia"/>
        </w:rPr>
        <w:t>73-2</w:t>
      </w:r>
      <w:r w:rsidR="00006F62">
        <w:rPr>
          <w:rFonts w:asciiTheme="minorEastAsia" w:eastAsiaTheme="minorEastAsia" w:hAnsiTheme="minorEastAsia"/>
        </w:rPr>
        <w:t xml:space="preserve"> 5.5.4</w:t>
      </w:r>
      <w:r w:rsidR="00223645">
        <w:rPr>
          <w:rFonts w:asciiTheme="minorEastAsia" w:eastAsiaTheme="minorEastAsia" w:hAnsiTheme="minorEastAsia" w:hint="eastAsia"/>
        </w:rPr>
        <w:t>、JIS C 1283-2 8.5.4</w:t>
      </w:r>
      <w:r w:rsidR="00006F62">
        <w:rPr>
          <w:rFonts w:asciiTheme="minorEastAsia" w:eastAsiaTheme="minorEastAsia" w:hAnsiTheme="minorEastAsia" w:hint="eastAsia"/>
        </w:rPr>
        <w:t>）</w:t>
      </w:r>
      <w:bookmarkEnd w:id="19"/>
    </w:p>
    <w:p w14:paraId="09E39759" w14:textId="77777777" w:rsidR="00E259A1" w:rsidRPr="00514351" w:rsidRDefault="006E64C5" w:rsidP="00E259A1">
      <w:pPr>
        <w:pStyle w:val="3"/>
        <w:ind w:left="210"/>
        <w:rPr>
          <w:rFonts w:asciiTheme="minorEastAsia" w:eastAsiaTheme="minorEastAsia" w:hAnsiTheme="minorEastAsia"/>
        </w:rPr>
      </w:pPr>
      <w:bookmarkStart w:id="20" w:name="_Toc476832499"/>
      <w:bookmarkStart w:id="21" w:name="_Toc67922346"/>
      <w:r>
        <w:rPr>
          <w:rFonts w:asciiTheme="minorEastAsia" w:eastAsiaTheme="minorEastAsia" w:hAnsiTheme="minorEastAsia" w:hint="eastAsia"/>
        </w:rPr>
        <w:t>3.1</w:t>
      </w:r>
      <w:r w:rsidR="00E259A1" w:rsidRPr="00514351">
        <w:rPr>
          <w:rFonts w:asciiTheme="minorEastAsia" w:eastAsiaTheme="minorEastAsia" w:hAnsiTheme="minorEastAsia" w:hint="eastAsia"/>
        </w:rPr>
        <w:t>.1ソフトウェア全体のブロック図</w:t>
      </w:r>
      <w:bookmarkEnd w:id="20"/>
      <w:bookmarkEnd w:id="21"/>
    </w:p>
    <w:p w14:paraId="7B31E04F" w14:textId="77777777" w:rsidR="00E259A1" w:rsidRPr="00514351" w:rsidRDefault="00E259A1" w:rsidP="00E259A1">
      <w:pPr>
        <w:ind w:leftChars="100" w:left="210"/>
        <w:rPr>
          <w:rFonts w:asciiTheme="minorEastAsia" w:eastAsiaTheme="minorEastAsia" w:hAnsiTheme="minorEastAsia"/>
        </w:rPr>
      </w:pPr>
      <w:r w:rsidRPr="00514351">
        <w:rPr>
          <w:rFonts w:asciiTheme="minorEastAsia" w:eastAsiaTheme="minorEastAsia" w:hAnsiTheme="minorEastAsia" w:hint="eastAsia"/>
        </w:rPr>
        <w:t>ソフトウェア全体のブロック図を記載してください。（計量に係るソフトウェア</w:t>
      </w:r>
      <w:r w:rsidR="00F97CD6">
        <w:rPr>
          <w:rFonts w:asciiTheme="minorEastAsia" w:eastAsiaTheme="minorEastAsia" w:hAnsiTheme="minorEastAsia" w:hint="eastAsia"/>
        </w:rPr>
        <w:t>、</w:t>
      </w:r>
      <w:r w:rsidR="00C95E70">
        <w:rPr>
          <w:rFonts w:asciiTheme="minorEastAsia" w:eastAsiaTheme="minorEastAsia" w:hAnsiTheme="minorEastAsia" w:hint="eastAsia"/>
        </w:rPr>
        <w:t>更新</w:t>
      </w:r>
      <w:r>
        <w:rPr>
          <w:rFonts w:asciiTheme="minorEastAsia" w:eastAsiaTheme="minorEastAsia" w:hAnsiTheme="minorEastAsia" w:hint="eastAsia"/>
        </w:rPr>
        <w:t>を管理するソフトウェア</w:t>
      </w:r>
      <w:r w:rsidR="00F97CD6">
        <w:rPr>
          <w:rFonts w:asciiTheme="minorEastAsia" w:eastAsiaTheme="minorEastAsia" w:hAnsiTheme="minorEastAsia" w:hint="eastAsia"/>
        </w:rPr>
        <w:t>、</w:t>
      </w:r>
      <w:r w:rsidRPr="00514351">
        <w:rPr>
          <w:rFonts w:asciiTheme="minorEastAsia" w:eastAsiaTheme="minorEastAsia" w:hAnsiTheme="minorEastAsia" w:hint="eastAsia"/>
        </w:rPr>
        <w:t>通信に係るソフトウェア及び連携ソフトウェア</w:t>
      </w:r>
      <w:r w:rsidR="006F490D">
        <w:rPr>
          <w:rFonts w:asciiTheme="minorEastAsia" w:eastAsiaTheme="minorEastAsia" w:hAnsiTheme="minorEastAsia" w:hint="eastAsia"/>
        </w:rPr>
        <w:t>等</w:t>
      </w:r>
      <w:r w:rsidRPr="00514351">
        <w:rPr>
          <w:rFonts w:asciiTheme="minorEastAsia" w:eastAsiaTheme="minorEastAsia" w:hAnsiTheme="minorEastAsia" w:hint="eastAsia"/>
        </w:rPr>
        <w:t>を区別し</w:t>
      </w:r>
      <w:r w:rsidR="00F97CD6">
        <w:rPr>
          <w:rFonts w:asciiTheme="minorEastAsia" w:eastAsiaTheme="minorEastAsia" w:hAnsiTheme="minorEastAsia" w:hint="eastAsia"/>
        </w:rPr>
        <w:t>、</w:t>
      </w:r>
      <w:r w:rsidR="00480B84">
        <w:rPr>
          <w:rFonts w:asciiTheme="minorEastAsia" w:eastAsiaTheme="minorEastAsia" w:hAnsiTheme="minorEastAsia" w:hint="eastAsia"/>
        </w:rPr>
        <w:t>識別情報を含めて</w:t>
      </w:r>
      <w:r w:rsidRPr="00514351">
        <w:rPr>
          <w:rFonts w:asciiTheme="minorEastAsia" w:eastAsiaTheme="minorEastAsia" w:hAnsiTheme="minorEastAsia" w:hint="eastAsia"/>
        </w:rPr>
        <w:t>相関がわかるように記載してください。）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E259A1" w:rsidRPr="00514351" w14:paraId="3DA85F38" w14:textId="77777777" w:rsidTr="00DC651F">
        <w:trPr>
          <w:trHeight w:val="888"/>
        </w:trPr>
        <w:tc>
          <w:tcPr>
            <w:tcW w:w="9021" w:type="dxa"/>
          </w:tcPr>
          <w:p w14:paraId="437732A1" w14:textId="77777777" w:rsidR="00E259A1" w:rsidRPr="00514351" w:rsidRDefault="00E259A1" w:rsidP="008106DB">
            <w:pPr>
              <w:jc w:val="left"/>
              <w:rPr>
                <w:rFonts w:asciiTheme="minorEastAsia" w:eastAsiaTheme="minorEastAsia" w:hAnsiTheme="minorEastAsia"/>
              </w:rPr>
            </w:pPr>
          </w:p>
          <w:p w14:paraId="4EDE351C" w14:textId="77777777" w:rsidR="00E259A1" w:rsidRPr="00514351" w:rsidRDefault="00E259A1" w:rsidP="008106DB">
            <w:pPr>
              <w:jc w:val="left"/>
              <w:rPr>
                <w:rFonts w:asciiTheme="minorEastAsia" w:eastAsiaTheme="minorEastAsia" w:hAnsiTheme="minorEastAsia"/>
              </w:rPr>
            </w:pPr>
          </w:p>
        </w:tc>
      </w:tr>
    </w:tbl>
    <w:p w14:paraId="7F59BE55" w14:textId="77777777" w:rsidR="00E259A1" w:rsidRDefault="00E259A1" w:rsidP="00E259A1">
      <w:pPr>
        <w:ind w:leftChars="100" w:left="210"/>
        <w:rPr>
          <w:rFonts w:asciiTheme="minorEastAsia" w:eastAsiaTheme="minorEastAsia" w:hAnsiTheme="minorEastAsia"/>
        </w:rPr>
      </w:pPr>
    </w:p>
    <w:p w14:paraId="30E7BEA9" w14:textId="77777777" w:rsidR="005803A7" w:rsidRPr="00514351" w:rsidRDefault="00E259A1" w:rsidP="005803A7">
      <w:pPr>
        <w:autoSpaceDE w:val="0"/>
        <w:autoSpaceDN w:val="0"/>
        <w:adjustRightInd w:val="0"/>
        <w:ind w:leftChars="100" w:left="420" w:hangingChars="100" w:hanging="210"/>
        <w:rPr>
          <w:rFonts w:asciiTheme="minorEastAsia" w:eastAsiaTheme="minorEastAsia" w:hAnsiTheme="minorEastAsia"/>
        </w:rPr>
      </w:pPr>
      <w:r>
        <w:rPr>
          <w:rFonts w:asciiTheme="minorEastAsia" w:eastAsiaTheme="minorEastAsia" w:hAnsiTheme="minorEastAsia" w:hint="eastAsia"/>
        </w:rPr>
        <w:t>法定計量に関連するソフトウェア</w:t>
      </w:r>
      <w:r w:rsidRPr="00514351">
        <w:rPr>
          <w:rFonts w:asciiTheme="minorEastAsia" w:eastAsiaTheme="minorEastAsia" w:hAnsiTheme="minorEastAsia" w:hint="eastAsia"/>
        </w:rPr>
        <w:t>と</w:t>
      </w:r>
      <w:r>
        <w:rPr>
          <w:rFonts w:asciiTheme="minorEastAsia" w:eastAsiaTheme="minorEastAsia" w:hAnsiTheme="minorEastAsia" w:hint="eastAsia"/>
        </w:rPr>
        <w:t>法定計量に関連しないソフトウェア</w:t>
      </w:r>
      <w:r w:rsidRPr="00514351">
        <w:rPr>
          <w:rFonts w:asciiTheme="minorEastAsia" w:eastAsiaTheme="minorEastAsia" w:hAnsiTheme="minorEastAsia" w:hint="eastAsia"/>
        </w:rPr>
        <w:t>を分離しています。</w:t>
      </w:r>
    </w:p>
    <w:p w14:paraId="458A35EE" w14:textId="77777777" w:rsidR="006F1A6B" w:rsidRDefault="005803A7">
      <w:pPr>
        <w:wordWrap w:val="0"/>
        <w:autoSpaceDE w:val="0"/>
        <w:autoSpaceDN w:val="0"/>
        <w:adjustRightInd w:val="0"/>
        <w:ind w:leftChars="100" w:left="420" w:hangingChars="100" w:hanging="210"/>
        <w:jc w:val="right"/>
        <w:rPr>
          <w:rFonts w:asciiTheme="minorEastAsia" w:eastAsiaTheme="minorEastAsia" w:hAnsiTheme="minorEastAsia"/>
        </w:rPr>
      </w:pPr>
      <w:r w:rsidRPr="00514351">
        <w:rPr>
          <w:rFonts w:asciiTheme="minorEastAsia" w:eastAsiaTheme="minorEastAsia" w:hAnsiTheme="minorEastAsia" w:hint="eastAsia"/>
        </w:rPr>
        <w:t xml:space="preserve">　　　　　　　　　　　　　　　　はい□　　いいえ□</w:t>
      </w:r>
      <w:r w:rsidR="00F574DF">
        <w:rPr>
          <w:rFonts w:asciiTheme="minorEastAsia" w:eastAsiaTheme="minorEastAsia" w:hAnsiTheme="minorEastAsia" w:hint="eastAsia"/>
        </w:rPr>
        <w:t xml:space="preserve">　</w:t>
      </w:r>
    </w:p>
    <w:p w14:paraId="6243D1D0" w14:textId="77777777" w:rsidR="00F574DF" w:rsidRPr="00514351" w:rsidRDefault="00E259A1" w:rsidP="00F574DF">
      <w:pPr>
        <w:autoSpaceDE w:val="0"/>
        <w:autoSpaceDN w:val="0"/>
        <w:adjustRightInd w:val="0"/>
        <w:ind w:leftChars="100" w:left="420" w:hangingChars="100" w:hanging="210"/>
        <w:rPr>
          <w:rFonts w:asciiTheme="minorEastAsia" w:eastAsiaTheme="minorEastAsia" w:hAnsiTheme="minorEastAsia"/>
        </w:rPr>
      </w:pPr>
      <w:r>
        <w:rPr>
          <w:rFonts w:asciiTheme="minorEastAsia" w:eastAsiaTheme="minorEastAsia" w:hAnsiTheme="minorEastAsia" w:hint="eastAsia"/>
        </w:rPr>
        <w:t>計量</w:t>
      </w:r>
      <w:r w:rsidR="006F490D">
        <w:rPr>
          <w:rFonts w:asciiTheme="minorEastAsia" w:eastAsiaTheme="minorEastAsia" w:hAnsiTheme="minorEastAsia" w:hint="eastAsia"/>
        </w:rPr>
        <w:t>等</w:t>
      </w:r>
      <w:r>
        <w:rPr>
          <w:rFonts w:asciiTheme="minorEastAsia" w:eastAsiaTheme="minorEastAsia" w:hAnsiTheme="minorEastAsia" w:hint="eastAsia"/>
        </w:rPr>
        <w:t>ソフトウェアと通信に係るソフトウェア</w:t>
      </w:r>
      <w:r w:rsidRPr="00514351">
        <w:rPr>
          <w:rFonts w:asciiTheme="minorEastAsia" w:eastAsiaTheme="minorEastAsia" w:hAnsiTheme="minorEastAsia" w:hint="eastAsia"/>
        </w:rPr>
        <w:t>を分離しています。</w:t>
      </w:r>
    </w:p>
    <w:p w14:paraId="5ED4F70C" w14:textId="77777777" w:rsidR="00F574DF" w:rsidRPr="00514351" w:rsidRDefault="00F574DF" w:rsidP="00F574DF">
      <w:pPr>
        <w:wordWrap w:val="0"/>
        <w:autoSpaceDE w:val="0"/>
        <w:autoSpaceDN w:val="0"/>
        <w:adjustRightInd w:val="0"/>
        <w:ind w:leftChars="100" w:left="420" w:hangingChars="100" w:hanging="210"/>
        <w:jc w:val="right"/>
        <w:rPr>
          <w:rFonts w:asciiTheme="minorEastAsia" w:eastAsiaTheme="minorEastAsia" w:hAnsiTheme="minorEastAsia"/>
        </w:rPr>
      </w:pPr>
      <w:r>
        <w:rPr>
          <w:rFonts w:asciiTheme="minorEastAsia" w:eastAsiaTheme="minorEastAsia" w:hAnsiTheme="minorEastAsia" w:hint="eastAsia"/>
        </w:rPr>
        <w:t xml:space="preserve">　　　　　　　　　　　　　　　　</w:t>
      </w:r>
      <w:r w:rsidR="00F207BD" w:rsidRPr="00514351">
        <w:rPr>
          <w:rFonts w:asciiTheme="minorEastAsia" w:eastAsiaTheme="minorEastAsia" w:hAnsiTheme="minorEastAsia" w:hint="eastAsia"/>
        </w:rPr>
        <w:t>はい□　　いいえ□</w:t>
      </w:r>
      <w:r w:rsidR="00F207BD">
        <w:rPr>
          <w:rFonts w:asciiTheme="minorEastAsia" w:eastAsiaTheme="minorEastAsia" w:hAnsiTheme="minorEastAsia" w:hint="eastAsia"/>
        </w:rPr>
        <w:t xml:space="preserve">　</w:t>
      </w:r>
    </w:p>
    <w:p w14:paraId="2B166313" w14:textId="77777777" w:rsidR="006F1A6B" w:rsidRDefault="006F1A6B">
      <w:pPr>
        <w:ind w:leftChars="100" w:left="210"/>
      </w:pPr>
    </w:p>
    <w:p w14:paraId="14E38FF8" w14:textId="77777777" w:rsidR="008106DB" w:rsidRDefault="006E64C5">
      <w:pPr>
        <w:pStyle w:val="3"/>
        <w:ind w:left="210"/>
        <w:rPr>
          <w:rFonts w:asciiTheme="minorEastAsia" w:eastAsiaTheme="minorEastAsia" w:hAnsiTheme="minorEastAsia"/>
        </w:rPr>
      </w:pPr>
      <w:bookmarkStart w:id="22" w:name="_Toc476832500"/>
      <w:bookmarkStart w:id="23" w:name="_Toc67922347"/>
      <w:r>
        <w:rPr>
          <w:rFonts w:asciiTheme="minorEastAsia" w:eastAsiaTheme="minorEastAsia" w:hAnsiTheme="minorEastAsia"/>
        </w:rPr>
        <w:t>3.1</w:t>
      </w:r>
      <w:r w:rsidR="00F429EA" w:rsidRPr="00F429EA">
        <w:rPr>
          <w:rFonts w:asciiTheme="minorEastAsia" w:eastAsiaTheme="minorEastAsia" w:hAnsiTheme="minorEastAsia"/>
        </w:rPr>
        <w:t>.</w:t>
      </w:r>
      <w:r w:rsidR="00E259A1">
        <w:rPr>
          <w:rFonts w:asciiTheme="minorEastAsia" w:eastAsiaTheme="minorEastAsia" w:hAnsiTheme="minorEastAsia" w:hint="eastAsia"/>
        </w:rPr>
        <w:t>2</w:t>
      </w:r>
      <w:r w:rsidR="00F429EA" w:rsidRPr="00F429EA">
        <w:rPr>
          <w:rFonts w:asciiTheme="minorEastAsia" w:eastAsiaTheme="minorEastAsia" w:hAnsiTheme="minorEastAsia" w:hint="eastAsia"/>
        </w:rPr>
        <w:t>ソフトウェアの機能</w:t>
      </w:r>
      <w:bookmarkEnd w:id="22"/>
      <w:bookmarkEnd w:id="23"/>
    </w:p>
    <w:p w14:paraId="7916DC2E" w14:textId="77777777" w:rsidR="006F1A6B" w:rsidRDefault="00F429EA">
      <w:pPr>
        <w:ind w:leftChars="100" w:left="210"/>
        <w:rPr>
          <w:rFonts w:asciiTheme="minorEastAsia" w:eastAsiaTheme="minorEastAsia" w:hAnsiTheme="minorEastAsia"/>
          <w:b/>
        </w:rPr>
      </w:pPr>
      <w:r w:rsidRPr="00F429EA">
        <w:rPr>
          <w:rFonts w:asciiTheme="minorEastAsia" w:eastAsiaTheme="minorEastAsia" w:hAnsiTheme="minorEastAsia" w:hint="eastAsia"/>
        </w:rPr>
        <w:t>以下の内容について</w:t>
      </w:r>
      <w:r w:rsidR="00F97CD6">
        <w:rPr>
          <w:rFonts w:asciiTheme="minorEastAsia" w:eastAsiaTheme="minorEastAsia" w:hAnsiTheme="minorEastAsia" w:hint="eastAsia"/>
        </w:rPr>
        <w:t>、</w:t>
      </w:r>
      <w:r w:rsidR="00D752FF">
        <w:rPr>
          <w:rFonts w:asciiTheme="minorEastAsia" w:eastAsiaTheme="minorEastAsia" w:hAnsiTheme="minorEastAsia" w:hint="eastAsia"/>
        </w:rPr>
        <w:t>ソフトウェア全体のブロック図</w:t>
      </w:r>
      <w:r w:rsidR="00F97CD6">
        <w:rPr>
          <w:rFonts w:asciiTheme="minorEastAsia" w:eastAsiaTheme="minorEastAsia" w:hAnsiTheme="minorEastAsia" w:hint="eastAsia"/>
        </w:rPr>
        <w:t>、</w:t>
      </w:r>
      <w:r w:rsidRPr="00F429EA">
        <w:rPr>
          <w:rFonts w:asciiTheme="minorEastAsia" w:eastAsiaTheme="minorEastAsia" w:hAnsiTheme="minorEastAsia" w:hint="eastAsia"/>
        </w:rPr>
        <w:t>ハードウェアのシステム構成のブロック図との関連も含めて記載してください。</w:t>
      </w:r>
    </w:p>
    <w:p w14:paraId="7D09CEA9" w14:textId="77777777" w:rsidR="008106DB" w:rsidRDefault="006E64C5">
      <w:pPr>
        <w:pStyle w:val="4"/>
        <w:ind w:leftChars="100" w:left="210"/>
        <w:rPr>
          <w:rFonts w:asciiTheme="minorEastAsia" w:eastAsiaTheme="minorEastAsia" w:hAnsiTheme="minorEastAsia"/>
          <w:b w:val="0"/>
        </w:rPr>
      </w:pPr>
      <w:bookmarkStart w:id="24" w:name="_Toc476832501"/>
      <w:bookmarkStart w:id="25" w:name="_Toc67922348"/>
      <w:r>
        <w:rPr>
          <w:rFonts w:asciiTheme="minorEastAsia" w:eastAsiaTheme="minorEastAsia" w:hAnsiTheme="minorEastAsia"/>
          <w:b w:val="0"/>
        </w:rPr>
        <w:t>3.1</w:t>
      </w:r>
      <w:r w:rsidR="00F429EA" w:rsidRPr="00F429EA">
        <w:rPr>
          <w:rFonts w:asciiTheme="minorEastAsia" w:eastAsiaTheme="minorEastAsia" w:hAnsiTheme="minorEastAsia"/>
          <w:b w:val="0"/>
        </w:rPr>
        <w:t>.</w:t>
      </w:r>
      <w:r w:rsidR="009E698A">
        <w:rPr>
          <w:rFonts w:asciiTheme="minorEastAsia" w:eastAsiaTheme="minorEastAsia" w:hAnsiTheme="minorEastAsia" w:hint="eastAsia"/>
          <w:b w:val="0"/>
        </w:rPr>
        <w:t>2</w:t>
      </w:r>
      <w:r w:rsidR="00F429EA" w:rsidRPr="00F429EA">
        <w:rPr>
          <w:rFonts w:asciiTheme="minorEastAsia" w:eastAsiaTheme="minorEastAsia" w:hAnsiTheme="minorEastAsia"/>
          <w:b w:val="0"/>
        </w:rPr>
        <w:t>.</w:t>
      </w:r>
      <w:r w:rsidR="00E259A1">
        <w:rPr>
          <w:rFonts w:asciiTheme="minorEastAsia" w:eastAsiaTheme="minorEastAsia" w:hAnsiTheme="minorEastAsia" w:hint="eastAsia"/>
          <w:b w:val="0"/>
        </w:rPr>
        <w:t>1</w:t>
      </w:r>
      <w:r w:rsidR="00F429EA" w:rsidRPr="00F429EA">
        <w:rPr>
          <w:rFonts w:asciiTheme="minorEastAsia" w:eastAsiaTheme="minorEastAsia" w:hAnsiTheme="minorEastAsia" w:hint="eastAsia"/>
          <w:b w:val="0"/>
        </w:rPr>
        <w:t>計量</w:t>
      </w:r>
      <w:r w:rsidR="006F490D">
        <w:rPr>
          <w:rFonts w:asciiTheme="minorEastAsia" w:eastAsiaTheme="minorEastAsia" w:hAnsiTheme="minorEastAsia" w:hint="eastAsia"/>
          <w:b w:val="0"/>
        </w:rPr>
        <w:t>等</w:t>
      </w:r>
      <w:r w:rsidR="00F429EA" w:rsidRPr="00F429EA">
        <w:rPr>
          <w:rFonts w:asciiTheme="minorEastAsia" w:eastAsiaTheme="minorEastAsia" w:hAnsiTheme="minorEastAsia" w:hint="eastAsia"/>
          <w:b w:val="0"/>
        </w:rPr>
        <w:t>ソフトウェア</w:t>
      </w:r>
      <w:bookmarkEnd w:id="24"/>
      <w:bookmarkEnd w:id="25"/>
    </w:p>
    <w:p w14:paraId="7C4A36A2" w14:textId="77777777" w:rsidR="008106DB" w:rsidRDefault="009C4DB6">
      <w:pPr>
        <w:ind w:leftChars="100" w:left="210"/>
        <w:rPr>
          <w:rFonts w:asciiTheme="minorEastAsia" w:eastAsiaTheme="minorEastAsia" w:hAnsiTheme="minorEastAsia"/>
        </w:rPr>
      </w:pPr>
      <w:r w:rsidRPr="00280C88">
        <w:rPr>
          <w:rFonts w:asciiTheme="minorEastAsia" w:eastAsiaTheme="minorEastAsia" w:hAnsiTheme="minorEastAsia" w:hint="eastAsia"/>
        </w:rPr>
        <w:t>申請する計量器に含まれる</w:t>
      </w:r>
      <w:r w:rsidR="005206B1">
        <w:rPr>
          <w:rFonts w:asciiTheme="minorEastAsia" w:eastAsiaTheme="minorEastAsia" w:hAnsiTheme="minorEastAsia" w:hint="eastAsia"/>
        </w:rPr>
        <w:t>計量</w:t>
      </w:r>
      <w:r w:rsidR="000D4189">
        <w:rPr>
          <w:rFonts w:asciiTheme="minorEastAsia" w:eastAsiaTheme="minorEastAsia" w:hAnsiTheme="minorEastAsia" w:hint="eastAsia"/>
        </w:rPr>
        <w:t>等</w:t>
      </w:r>
      <w:r w:rsidR="005206B1">
        <w:rPr>
          <w:rFonts w:asciiTheme="minorEastAsia" w:eastAsiaTheme="minorEastAsia" w:hAnsiTheme="minorEastAsia" w:hint="eastAsia"/>
        </w:rPr>
        <w:t>ソフトウェア</w:t>
      </w:r>
      <w:r w:rsidR="00F429EA" w:rsidRPr="00F429EA">
        <w:rPr>
          <w:rFonts w:asciiTheme="minorEastAsia" w:eastAsiaTheme="minorEastAsia" w:hAnsiTheme="minorEastAsia" w:hint="eastAsia"/>
        </w:rPr>
        <w:t>が果たす機能及びその具体的内容をすべて記載してください。</w:t>
      </w:r>
      <w:r>
        <w:rPr>
          <w:rFonts w:asciiTheme="minorEastAsia" w:eastAsiaTheme="minorEastAsia" w:hAnsiTheme="minorEastAsia" w:hint="eastAsia"/>
        </w:rPr>
        <w:t>（</w:t>
      </w:r>
      <w:r w:rsidRPr="00514351">
        <w:rPr>
          <w:rFonts w:asciiTheme="minorEastAsia" w:eastAsiaTheme="minorEastAsia" w:hAnsiTheme="minorEastAsia" w:hint="eastAsia"/>
        </w:rPr>
        <w:t>異常及び異常動作等を検出する機能</w:t>
      </w:r>
      <w:r>
        <w:rPr>
          <w:rFonts w:asciiTheme="minorEastAsia" w:eastAsiaTheme="minorEastAsia" w:hAnsiTheme="minorEastAsia" w:hint="eastAsia"/>
        </w:rPr>
        <w:t>も含みます。）</w:t>
      </w:r>
    </w:p>
    <w:p w14:paraId="461ECDD3" w14:textId="77777777" w:rsidR="008106DB" w:rsidRDefault="00F429EA">
      <w:pPr>
        <w:ind w:leftChars="100" w:left="630" w:hangingChars="200" w:hanging="420"/>
        <w:rPr>
          <w:rFonts w:asciiTheme="minorEastAsia" w:eastAsiaTheme="minorEastAsia" w:hAnsiTheme="minorEastAsia"/>
        </w:rPr>
      </w:pPr>
      <w:r w:rsidRPr="00F429EA">
        <w:rPr>
          <w:rFonts w:asciiTheme="minorEastAsia" w:eastAsiaTheme="minorEastAsia" w:hAnsiTheme="minorEastAsia" w:hint="eastAsia"/>
        </w:rPr>
        <w:t>例：計量機能</w:t>
      </w:r>
      <w:r w:rsidR="00F97CD6">
        <w:rPr>
          <w:rFonts w:asciiTheme="minorEastAsia" w:eastAsiaTheme="minorEastAsia" w:hAnsiTheme="minorEastAsia" w:hint="eastAsia"/>
        </w:rPr>
        <w:t>、</w:t>
      </w:r>
      <w:r w:rsidRPr="00F429EA">
        <w:rPr>
          <w:rFonts w:asciiTheme="minorEastAsia" w:eastAsiaTheme="minorEastAsia" w:hAnsiTheme="minorEastAsia" w:hint="eastAsia"/>
        </w:rPr>
        <w:t>保存機能</w:t>
      </w:r>
      <w:r w:rsidR="00F97CD6">
        <w:rPr>
          <w:rFonts w:asciiTheme="minorEastAsia" w:eastAsiaTheme="minorEastAsia" w:hAnsiTheme="minorEastAsia" w:hint="eastAsia"/>
        </w:rPr>
        <w:t>、</w:t>
      </w:r>
      <w:r w:rsidRPr="00F429EA">
        <w:rPr>
          <w:rFonts w:asciiTheme="minorEastAsia" w:eastAsiaTheme="minorEastAsia" w:hAnsiTheme="minorEastAsia" w:hint="eastAsia"/>
        </w:rPr>
        <w:t>監査証跡の機能</w:t>
      </w:r>
      <w:r w:rsidR="00F97CD6">
        <w:rPr>
          <w:rFonts w:asciiTheme="minorEastAsia" w:eastAsiaTheme="minorEastAsia" w:hAnsiTheme="minorEastAsia" w:hint="eastAsia"/>
        </w:rPr>
        <w:t>、</w:t>
      </w:r>
      <w:r w:rsidRPr="00F429EA">
        <w:rPr>
          <w:rFonts w:asciiTheme="minorEastAsia" w:eastAsiaTheme="minorEastAsia" w:hAnsiTheme="minorEastAsia" w:hint="eastAsia"/>
        </w:rPr>
        <w:t>計量に係るパラメータ</w:t>
      </w:r>
      <w:r w:rsidRPr="00F429EA">
        <w:rPr>
          <w:rFonts w:asciiTheme="minorEastAsia" w:eastAsiaTheme="minorEastAsia" w:hAnsiTheme="minorEastAsia"/>
        </w:rPr>
        <w:t>/データ</w:t>
      </w:r>
      <w:r w:rsidRPr="00F429EA">
        <w:rPr>
          <w:rFonts w:asciiTheme="minorEastAsia" w:eastAsiaTheme="minorEastAsia" w:hAnsiTheme="minorEastAsia" w:hint="eastAsia"/>
        </w:rPr>
        <w:t>の設定・調整機能</w:t>
      </w:r>
      <w:r w:rsidR="00F97CD6">
        <w:rPr>
          <w:rFonts w:asciiTheme="minorEastAsia" w:eastAsiaTheme="minorEastAsia" w:hAnsiTheme="minorEastAsia" w:hint="eastAsia"/>
        </w:rPr>
        <w:t>、</w:t>
      </w:r>
      <w:r w:rsidR="005206B1">
        <w:rPr>
          <w:rFonts w:asciiTheme="minorEastAsia" w:eastAsiaTheme="minorEastAsia" w:hAnsiTheme="minorEastAsia" w:hint="eastAsia"/>
        </w:rPr>
        <w:t>ソフトウェア更新機能</w:t>
      </w:r>
      <w:r w:rsidR="005206B1" w:rsidRPr="00514351">
        <w:rPr>
          <w:rFonts w:asciiTheme="minorEastAsia" w:eastAsiaTheme="minorEastAsia" w:hAnsiTheme="minorEastAsia" w:hint="eastAsia"/>
        </w:rPr>
        <w:t>（ダウンロード</w:t>
      </w:r>
      <w:r w:rsidR="00F97CD6">
        <w:rPr>
          <w:rFonts w:asciiTheme="minorEastAsia" w:eastAsiaTheme="minorEastAsia" w:hAnsiTheme="minorEastAsia" w:hint="eastAsia"/>
        </w:rPr>
        <w:t>、</w:t>
      </w:r>
      <w:r w:rsidR="005206B1" w:rsidRPr="00514351">
        <w:rPr>
          <w:rFonts w:asciiTheme="minorEastAsia" w:eastAsiaTheme="minorEastAsia" w:hAnsiTheme="minorEastAsia" w:hint="eastAsia"/>
        </w:rPr>
        <w:t>読み込み</w:t>
      </w:r>
      <w:r w:rsidR="00F97CD6">
        <w:rPr>
          <w:rFonts w:asciiTheme="minorEastAsia" w:eastAsiaTheme="minorEastAsia" w:hAnsiTheme="minorEastAsia" w:hint="eastAsia"/>
        </w:rPr>
        <w:t>、</w:t>
      </w:r>
      <w:r w:rsidR="005206B1" w:rsidRPr="00514351">
        <w:rPr>
          <w:rFonts w:asciiTheme="minorEastAsia" w:eastAsiaTheme="minorEastAsia" w:hAnsiTheme="minorEastAsia" w:hint="eastAsia"/>
        </w:rPr>
        <w:t>認証</w:t>
      </w:r>
      <w:r w:rsidR="00F97CD6">
        <w:rPr>
          <w:rFonts w:asciiTheme="minorEastAsia" w:eastAsiaTheme="minorEastAsia" w:hAnsiTheme="minorEastAsia" w:hint="eastAsia"/>
        </w:rPr>
        <w:t>、</w:t>
      </w:r>
      <w:r w:rsidR="005206B1" w:rsidRPr="00514351">
        <w:rPr>
          <w:rFonts w:asciiTheme="minorEastAsia" w:eastAsiaTheme="minorEastAsia" w:hAnsiTheme="minorEastAsia" w:hint="eastAsia"/>
        </w:rPr>
        <w:t>監査証跡等）</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0732B3" w:rsidRPr="00514351" w14:paraId="3A21EFE8" w14:textId="77777777" w:rsidTr="00DC651F">
        <w:trPr>
          <w:trHeight w:val="888"/>
        </w:trPr>
        <w:tc>
          <w:tcPr>
            <w:tcW w:w="9021" w:type="dxa"/>
          </w:tcPr>
          <w:p w14:paraId="26CB03ED" w14:textId="77777777" w:rsidR="008106DB" w:rsidRDefault="008106DB">
            <w:pPr>
              <w:jc w:val="left"/>
              <w:rPr>
                <w:rFonts w:asciiTheme="minorEastAsia" w:eastAsiaTheme="minorEastAsia" w:hAnsiTheme="minorEastAsia"/>
              </w:rPr>
            </w:pPr>
          </w:p>
          <w:p w14:paraId="556260A1" w14:textId="77777777" w:rsidR="008106DB" w:rsidRDefault="008106DB">
            <w:pPr>
              <w:jc w:val="left"/>
              <w:rPr>
                <w:rFonts w:asciiTheme="minorEastAsia" w:eastAsiaTheme="minorEastAsia" w:hAnsiTheme="minorEastAsia"/>
              </w:rPr>
            </w:pPr>
          </w:p>
        </w:tc>
      </w:tr>
    </w:tbl>
    <w:p w14:paraId="42FD74F1" w14:textId="77777777" w:rsidR="006F1A6B" w:rsidRDefault="006F1A6B">
      <w:pPr>
        <w:rPr>
          <w:rFonts w:asciiTheme="minorEastAsia" w:eastAsiaTheme="minorEastAsia" w:hAnsiTheme="minorEastAsia"/>
          <w:b/>
        </w:rPr>
      </w:pPr>
    </w:p>
    <w:p w14:paraId="107C1D57" w14:textId="77777777" w:rsidR="008106DB" w:rsidRDefault="006E64C5">
      <w:pPr>
        <w:pStyle w:val="4"/>
        <w:ind w:leftChars="100" w:left="210"/>
        <w:rPr>
          <w:rFonts w:asciiTheme="minorEastAsia" w:eastAsiaTheme="minorEastAsia" w:hAnsiTheme="minorEastAsia"/>
          <w:b w:val="0"/>
        </w:rPr>
      </w:pPr>
      <w:bookmarkStart w:id="26" w:name="_Toc476832502"/>
      <w:bookmarkStart w:id="27" w:name="_Toc67922349"/>
      <w:r>
        <w:rPr>
          <w:rFonts w:asciiTheme="minorEastAsia" w:eastAsiaTheme="minorEastAsia" w:hAnsiTheme="minorEastAsia"/>
          <w:b w:val="0"/>
        </w:rPr>
        <w:t>3.1</w:t>
      </w:r>
      <w:r w:rsidR="00F429EA" w:rsidRPr="00F429EA">
        <w:rPr>
          <w:rFonts w:asciiTheme="minorEastAsia" w:eastAsiaTheme="minorEastAsia" w:hAnsiTheme="minorEastAsia"/>
          <w:b w:val="0"/>
        </w:rPr>
        <w:t>.</w:t>
      </w:r>
      <w:r w:rsidR="009E698A">
        <w:rPr>
          <w:rFonts w:asciiTheme="minorEastAsia" w:eastAsiaTheme="minorEastAsia" w:hAnsiTheme="minorEastAsia" w:hint="eastAsia"/>
          <w:b w:val="0"/>
        </w:rPr>
        <w:t>2</w:t>
      </w:r>
      <w:r w:rsidR="00F429EA" w:rsidRPr="00F429EA">
        <w:rPr>
          <w:rFonts w:asciiTheme="minorEastAsia" w:eastAsiaTheme="minorEastAsia" w:hAnsiTheme="minorEastAsia"/>
          <w:b w:val="0"/>
        </w:rPr>
        <w:t>.</w:t>
      </w:r>
      <w:r w:rsidR="00E259A1">
        <w:rPr>
          <w:rFonts w:asciiTheme="minorEastAsia" w:eastAsiaTheme="minorEastAsia" w:hAnsiTheme="minorEastAsia" w:hint="eastAsia"/>
          <w:b w:val="0"/>
        </w:rPr>
        <w:t>2</w:t>
      </w:r>
      <w:r w:rsidR="00F429EA" w:rsidRPr="00F429EA">
        <w:rPr>
          <w:rFonts w:asciiTheme="minorEastAsia" w:eastAsiaTheme="minorEastAsia" w:hAnsiTheme="minorEastAsia"/>
          <w:b w:val="0"/>
        </w:rPr>
        <w:t xml:space="preserve"> </w:t>
      </w:r>
      <w:r w:rsidR="00F429EA" w:rsidRPr="00F429EA">
        <w:rPr>
          <w:rFonts w:asciiTheme="minorEastAsia" w:eastAsiaTheme="minorEastAsia" w:hAnsiTheme="minorEastAsia" w:hint="eastAsia"/>
          <w:b w:val="0"/>
        </w:rPr>
        <w:t>通信に係るソフトウェア</w:t>
      </w:r>
      <w:bookmarkEnd w:id="26"/>
      <w:bookmarkEnd w:id="27"/>
    </w:p>
    <w:p w14:paraId="047E59A4" w14:textId="77777777" w:rsidR="008106DB" w:rsidRDefault="00F429EA">
      <w:pPr>
        <w:ind w:leftChars="100" w:left="210"/>
        <w:rPr>
          <w:rFonts w:asciiTheme="minorEastAsia" w:eastAsiaTheme="minorEastAsia" w:hAnsiTheme="minorEastAsia"/>
        </w:rPr>
      </w:pPr>
      <w:r w:rsidRPr="00F429EA">
        <w:rPr>
          <w:rFonts w:asciiTheme="minorEastAsia" w:eastAsiaTheme="minorEastAsia" w:hAnsiTheme="minorEastAsia" w:hint="eastAsia"/>
        </w:rPr>
        <w:t>申請する計量器に含まれる通信に係るソフトウェアが果たす機能及びその具体的内容をすべて記載してください。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0732B3" w:rsidRPr="00514351" w14:paraId="2F81C715" w14:textId="77777777">
        <w:tc>
          <w:tcPr>
            <w:tcW w:w="9021" w:type="dxa"/>
          </w:tcPr>
          <w:p w14:paraId="7E41A38B" w14:textId="77777777" w:rsidR="008106DB" w:rsidRDefault="008106DB">
            <w:pPr>
              <w:jc w:val="left"/>
              <w:rPr>
                <w:rFonts w:asciiTheme="minorEastAsia" w:eastAsiaTheme="minorEastAsia" w:hAnsiTheme="minorEastAsia"/>
              </w:rPr>
            </w:pPr>
          </w:p>
          <w:p w14:paraId="372C09D3" w14:textId="77777777" w:rsidR="008106DB" w:rsidRDefault="008106DB">
            <w:pPr>
              <w:jc w:val="left"/>
              <w:rPr>
                <w:rFonts w:asciiTheme="minorEastAsia" w:eastAsiaTheme="minorEastAsia" w:hAnsiTheme="minorEastAsia"/>
              </w:rPr>
            </w:pPr>
          </w:p>
        </w:tc>
      </w:tr>
    </w:tbl>
    <w:p w14:paraId="20BF4BE5" w14:textId="77777777" w:rsidR="006F1A6B" w:rsidRDefault="006F1A6B">
      <w:pPr>
        <w:rPr>
          <w:rFonts w:asciiTheme="minorEastAsia" w:eastAsiaTheme="minorEastAsia" w:hAnsiTheme="minorEastAsia"/>
          <w:b/>
        </w:rPr>
      </w:pPr>
    </w:p>
    <w:p w14:paraId="65CF4CCE" w14:textId="77777777" w:rsidR="008106DB" w:rsidRDefault="006E64C5">
      <w:pPr>
        <w:pStyle w:val="4"/>
        <w:ind w:leftChars="100" w:left="210"/>
        <w:rPr>
          <w:rFonts w:asciiTheme="minorEastAsia" w:eastAsiaTheme="minorEastAsia" w:hAnsiTheme="minorEastAsia"/>
          <w:b w:val="0"/>
        </w:rPr>
      </w:pPr>
      <w:bookmarkStart w:id="28" w:name="_Toc476832503"/>
      <w:bookmarkStart w:id="29" w:name="_Toc67922350"/>
      <w:r>
        <w:rPr>
          <w:rFonts w:asciiTheme="minorEastAsia" w:eastAsiaTheme="minorEastAsia" w:hAnsiTheme="minorEastAsia"/>
          <w:b w:val="0"/>
        </w:rPr>
        <w:t>3.1</w:t>
      </w:r>
      <w:r w:rsidR="00F429EA" w:rsidRPr="00F429EA">
        <w:rPr>
          <w:rFonts w:asciiTheme="minorEastAsia" w:eastAsiaTheme="minorEastAsia" w:hAnsiTheme="minorEastAsia"/>
          <w:b w:val="0"/>
        </w:rPr>
        <w:t>.</w:t>
      </w:r>
      <w:r w:rsidR="009E698A">
        <w:rPr>
          <w:rFonts w:asciiTheme="minorEastAsia" w:eastAsiaTheme="minorEastAsia" w:hAnsiTheme="minorEastAsia" w:hint="eastAsia"/>
          <w:b w:val="0"/>
        </w:rPr>
        <w:t>2</w:t>
      </w:r>
      <w:r w:rsidR="00F429EA" w:rsidRPr="00F429EA">
        <w:rPr>
          <w:rFonts w:asciiTheme="minorEastAsia" w:eastAsiaTheme="minorEastAsia" w:hAnsiTheme="minorEastAsia"/>
          <w:b w:val="0"/>
        </w:rPr>
        <w:t>.</w:t>
      </w:r>
      <w:r w:rsidR="00E259A1">
        <w:rPr>
          <w:rFonts w:asciiTheme="minorEastAsia" w:eastAsiaTheme="minorEastAsia" w:hAnsiTheme="minorEastAsia" w:hint="eastAsia"/>
          <w:b w:val="0"/>
        </w:rPr>
        <w:t>3</w:t>
      </w:r>
      <w:r w:rsidR="00F429EA" w:rsidRPr="00F429EA">
        <w:rPr>
          <w:rFonts w:asciiTheme="minorEastAsia" w:eastAsiaTheme="minorEastAsia" w:hAnsiTheme="minorEastAsia"/>
          <w:b w:val="0"/>
        </w:rPr>
        <w:t xml:space="preserve"> </w:t>
      </w:r>
      <w:r w:rsidR="00F429EA" w:rsidRPr="00F429EA">
        <w:rPr>
          <w:rFonts w:asciiTheme="minorEastAsia" w:eastAsiaTheme="minorEastAsia" w:hAnsiTheme="minorEastAsia" w:hint="eastAsia"/>
          <w:b w:val="0"/>
        </w:rPr>
        <w:t>連携ソフトウェア</w:t>
      </w:r>
      <w:bookmarkEnd w:id="28"/>
      <w:bookmarkEnd w:id="29"/>
    </w:p>
    <w:p w14:paraId="5CC27904" w14:textId="77777777" w:rsidR="008106DB" w:rsidRDefault="00F429EA">
      <w:pPr>
        <w:ind w:leftChars="100" w:left="210"/>
        <w:rPr>
          <w:rFonts w:asciiTheme="minorEastAsia" w:eastAsiaTheme="minorEastAsia" w:hAnsiTheme="minorEastAsia"/>
        </w:rPr>
      </w:pPr>
      <w:r w:rsidRPr="00F429EA">
        <w:rPr>
          <w:rFonts w:asciiTheme="minorEastAsia" w:eastAsiaTheme="minorEastAsia" w:hAnsiTheme="minorEastAsia" w:hint="eastAsia"/>
        </w:rPr>
        <w:t>申請する計量器に含まれる連携ソフトウェアが果たす機能及びその具体的内容をすべて記載してください。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BB1CFF" w:rsidRPr="00514351" w14:paraId="1E4AFD53" w14:textId="77777777" w:rsidTr="00BB1CFF">
        <w:tc>
          <w:tcPr>
            <w:tcW w:w="9021" w:type="dxa"/>
          </w:tcPr>
          <w:p w14:paraId="2BA963CC" w14:textId="77777777" w:rsidR="008106DB" w:rsidRDefault="008106DB">
            <w:pPr>
              <w:jc w:val="left"/>
              <w:rPr>
                <w:rFonts w:asciiTheme="minorEastAsia" w:eastAsiaTheme="minorEastAsia" w:hAnsiTheme="minorEastAsia"/>
              </w:rPr>
            </w:pPr>
          </w:p>
          <w:p w14:paraId="1C665EAE" w14:textId="77777777" w:rsidR="008106DB" w:rsidRDefault="008106DB">
            <w:pPr>
              <w:jc w:val="left"/>
              <w:rPr>
                <w:rFonts w:asciiTheme="minorEastAsia" w:eastAsiaTheme="minorEastAsia" w:hAnsiTheme="minorEastAsia"/>
              </w:rPr>
            </w:pPr>
          </w:p>
        </w:tc>
      </w:tr>
    </w:tbl>
    <w:p w14:paraId="3DE510E6" w14:textId="77777777" w:rsidR="008106DB" w:rsidRDefault="008106DB">
      <w:pPr>
        <w:rPr>
          <w:rFonts w:asciiTheme="minorEastAsia" w:eastAsiaTheme="minorEastAsia" w:hAnsiTheme="minorEastAsia"/>
        </w:rPr>
      </w:pPr>
    </w:p>
    <w:p w14:paraId="17C626CB" w14:textId="77777777" w:rsidR="008106DB" w:rsidRDefault="006E64C5">
      <w:pPr>
        <w:pStyle w:val="3"/>
        <w:ind w:left="210"/>
        <w:rPr>
          <w:rFonts w:asciiTheme="minorEastAsia" w:eastAsiaTheme="minorEastAsia" w:hAnsiTheme="minorEastAsia"/>
        </w:rPr>
      </w:pPr>
      <w:bookmarkStart w:id="30" w:name="_Toc476832504"/>
      <w:bookmarkStart w:id="31" w:name="_Toc67922351"/>
      <w:r>
        <w:rPr>
          <w:rFonts w:asciiTheme="minorEastAsia" w:eastAsiaTheme="minorEastAsia" w:hAnsiTheme="minorEastAsia"/>
        </w:rPr>
        <w:lastRenderedPageBreak/>
        <w:t>3.1</w:t>
      </w:r>
      <w:r w:rsidR="00F429EA" w:rsidRPr="00F429EA">
        <w:rPr>
          <w:rFonts w:asciiTheme="minorEastAsia" w:eastAsiaTheme="minorEastAsia" w:hAnsiTheme="minorEastAsia"/>
        </w:rPr>
        <w:t>.</w:t>
      </w:r>
      <w:r w:rsidR="00E259A1">
        <w:rPr>
          <w:rFonts w:asciiTheme="minorEastAsia" w:eastAsiaTheme="minorEastAsia" w:hAnsiTheme="minorEastAsia" w:hint="eastAsia"/>
        </w:rPr>
        <w:t>3</w:t>
      </w:r>
      <w:r w:rsidR="00F429EA" w:rsidRPr="00F429EA">
        <w:rPr>
          <w:rFonts w:asciiTheme="minorEastAsia" w:eastAsiaTheme="minorEastAsia" w:hAnsiTheme="minorEastAsia"/>
        </w:rPr>
        <w:t xml:space="preserve"> ソフトウェアの</w:t>
      </w:r>
      <w:r w:rsidR="00F429EA" w:rsidRPr="00F429EA">
        <w:rPr>
          <w:rFonts w:asciiTheme="minorEastAsia" w:eastAsiaTheme="minorEastAsia" w:hAnsiTheme="minorEastAsia" w:hint="eastAsia"/>
        </w:rPr>
        <w:t>使用方法</w:t>
      </w:r>
      <w:bookmarkEnd w:id="30"/>
      <w:bookmarkEnd w:id="31"/>
    </w:p>
    <w:p w14:paraId="27CAE80E" w14:textId="77777777" w:rsidR="008106DB" w:rsidRDefault="00F429EA">
      <w:pPr>
        <w:ind w:leftChars="100" w:left="210"/>
        <w:rPr>
          <w:rFonts w:asciiTheme="minorEastAsia" w:eastAsiaTheme="minorEastAsia" w:hAnsiTheme="minorEastAsia"/>
        </w:rPr>
      </w:pPr>
      <w:r w:rsidRPr="00F429EA">
        <w:rPr>
          <w:rFonts w:asciiTheme="minorEastAsia" w:eastAsiaTheme="minorEastAsia" w:hAnsiTheme="minorEastAsia" w:hint="eastAsia"/>
        </w:rPr>
        <w:t>（ユーザインタフェース等：釦操作及び外部通信）</w:t>
      </w:r>
    </w:p>
    <w:p w14:paraId="2E351E4E" w14:textId="77777777" w:rsidR="006F1A6B" w:rsidRDefault="006E64C5">
      <w:pPr>
        <w:pStyle w:val="4"/>
        <w:ind w:leftChars="100" w:left="420" w:hanging="210"/>
        <w:rPr>
          <w:rFonts w:asciiTheme="minorEastAsia" w:eastAsiaTheme="minorEastAsia" w:hAnsiTheme="minorEastAsia"/>
        </w:rPr>
      </w:pPr>
      <w:bookmarkStart w:id="32" w:name="_Toc67922352"/>
      <w:r>
        <w:rPr>
          <w:rFonts w:asciiTheme="minorEastAsia" w:eastAsiaTheme="minorEastAsia" w:hAnsiTheme="minorEastAsia"/>
          <w:b w:val="0"/>
        </w:rPr>
        <w:t>3.1</w:t>
      </w:r>
      <w:r w:rsidR="00F429EA" w:rsidRPr="00F429EA">
        <w:rPr>
          <w:rFonts w:asciiTheme="minorEastAsia" w:eastAsiaTheme="minorEastAsia" w:hAnsiTheme="minorEastAsia"/>
          <w:b w:val="0"/>
        </w:rPr>
        <w:t xml:space="preserve">.3.1 </w:t>
      </w:r>
      <w:r w:rsidR="00F429EA" w:rsidRPr="00F429EA">
        <w:rPr>
          <w:rFonts w:asciiTheme="minorEastAsia" w:eastAsiaTheme="minorEastAsia" w:hAnsiTheme="minorEastAsia" w:hint="eastAsia"/>
          <w:b w:val="0"/>
        </w:rPr>
        <w:t>アクセス権限</w:t>
      </w:r>
      <w:bookmarkEnd w:id="32"/>
    </w:p>
    <w:p w14:paraId="46D8592C" w14:textId="77777777" w:rsidR="008106DB" w:rsidRDefault="00F429EA">
      <w:pPr>
        <w:ind w:leftChars="100" w:left="210"/>
        <w:rPr>
          <w:rFonts w:asciiTheme="minorEastAsia" w:eastAsiaTheme="minorEastAsia" w:hAnsiTheme="minorEastAsia"/>
        </w:rPr>
      </w:pPr>
      <w:r w:rsidRPr="00F429EA">
        <w:rPr>
          <w:rFonts w:asciiTheme="minorEastAsia" w:eastAsiaTheme="minorEastAsia" w:hAnsiTheme="minorEastAsia" w:hint="eastAsia"/>
        </w:rPr>
        <w:t>すべてのアクセス権限及びその説明を記載してください。</w:t>
      </w:r>
    </w:p>
    <w:tbl>
      <w:tblPr>
        <w:tblStyle w:val="af4"/>
        <w:tblW w:w="0" w:type="auto"/>
        <w:tblInd w:w="675" w:type="dxa"/>
        <w:tblLook w:val="04A0" w:firstRow="1" w:lastRow="0" w:firstColumn="1" w:lastColumn="0" w:noHBand="0" w:noVBand="1"/>
      </w:tblPr>
      <w:tblGrid>
        <w:gridCol w:w="8813"/>
      </w:tblGrid>
      <w:tr w:rsidR="003D269A" w:rsidRPr="00514351" w14:paraId="14B7DCC6" w14:textId="77777777" w:rsidTr="003D269A">
        <w:tc>
          <w:tcPr>
            <w:tcW w:w="9039" w:type="dxa"/>
          </w:tcPr>
          <w:p w14:paraId="74E1C7B8" w14:textId="77777777" w:rsidR="008106DB" w:rsidRDefault="008106DB">
            <w:pPr>
              <w:rPr>
                <w:rFonts w:asciiTheme="minorEastAsia" w:eastAsiaTheme="minorEastAsia" w:hAnsiTheme="minorEastAsia"/>
              </w:rPr>
            </w:pPr>
          </w:p>
        </w:tc>
      </w:tr>
    </w:tbl>
    <w:p w14:paraId="6C9D6661" w14:textId="77777777" w:rsidR="008106DB" w:rsidRDefault="008106DB">
      <w:pPr>
        <w:ind w:leftChars="100" w:left="210"/>
        <w:rPr>
          <w:rFonts w:asciiTheme="minorEastAsia" w:eastAsiaTheme="minorEastAsia" w:hAnsiTheme="minorEastAsia"/>
        </w:rPr>
      </w:pPr>
    </w:p>
    <w:p w14:paraId="6D6D77E5" w14:textId="77777777" w:rsidR="006F1A6B" w:rsidRDefault="006E64C5">
      <w:pPr>
        <w:pStyle w:val="4"/>
        <w:ind w:leftChars="100" w:left="420" w:hanging="210"/>
        <w:rPr>
          <w:rFonts w:asciiTheme="minorEastAsia" w:eastAsiaTheme="minorEastAsia" w:hAnsiTheme="minorEastAsia"/>
        </w:rPr>
      </w:pPr>
      <w:bookmarkStart w:id="33" w:name="_Toc67922353"/>
      <w:r>
        <w:rPr>
          <w:rFonts w:asciiTheme="minorEastAsia" w:eastAsiaTheme="minorEastAsia" w:hAnsiTheme="minorEastAsia"/>
          <w:b w:val="0"/>
        </w:rPr>
        <w:t>3.1</w:t>
      </w:r>
      <w:r w:rsidR="00F429EA" w:rsidRPr="00F429EA">
        <w:rPr>
          <w:rFonts w:asciiTheme="minorEastAsia" w:eastAsiaTheme="minorEastAsia" w:hAnsiTheme="minorEastAsia"/>
          <w:b w:val="0"/>
        </w:rPr>
        <w:t xml:space="preserve">.3.2 </w:t>
      </w:r>
      <w:r w:rsidR="00F429EA" w:rsidRPr="00F429EA">
        <w:rPr>
          <w:rFonts w:asciiTheme="minorEastAsia" w:eastAsiaTheme="minorEastAsia" w:hAnsiTheme="minorEastAsia" w:hint="eastAsia"/>
          <w:b w:val="0"/>
        </w:rPr>
        <w:t>ソフトウェアの操作方法及び設定変更</w:t>
      </w:r>
      <w:bookmarkEnd w:id="33"/>
    </w:p>
    <w:p w14:paraId="1B9D7252" w14:textId="77777777" w:rsidR="008106DB" w:rsidRPr="008A1C1F" w:rsidRDefault="00F429EA">
      <w:pPr>
        <w:ind w:leftChars="100" w:left="210"/>
        <w:rPr>
          <w:rFonts w:asciiTheme="minorEastAsia" w:eastAsiaTheme="minorEastAsia" w:hAnsiTheme="minorEastAsia"/>
        </w:rPr>
      </w:pPr>
      <w:r w:rsidRPr="008A1C1F">
        <w:rPr>
          <w:rFonts w:asciiTheme="minorEastAsia" w:eastAsiaTheme="minorEastAsia" w:hAnsiTheme="minorEastAsia" w:hint="eastAsia"/>
        </w:rPr>
        <w:t>アクセス権限ごとに</w:t>
      </w:r>
      <w:r w:rsidR="00F97CD6" w:rsidRPr="008A1C1F">
        <w:rPr>
          <w:rFonts w:asciiTheme="minorEastAsia" w:eastAsiaTheme="minorEastAsia" w:hAnsiTheme="minorEastAsia" w:hint="eastAsia"/>
        </w:rPr>
        <w:t>、</w:t>
      </w:r>
      <w:r w:rsidRPr="008A1C1F">
        <w:rPr>
          <w:rFonts w:asciiTheme="minorEastAsia" w:eastAsiaTheme="minorEastAsia" w:hAnsiTheme="minorEastAsia" w:hint="eastAsia"/>
        </w:rPr>
        <w:t>ソフトウェアの操作方法及び設定変更について</w:t>
      </w:r>
      <w:r w:rsidR="00F97CD6" w:rsidRPr="008A1C1F">
        <w:rPr>
          <w:rFonts w:asciiTheme="minorEastAsia" w:eastAsiaTheme="minorEastAsia" w:hAnsiTheme="minorEastAsia" w:hint="eastAsia"/>
        </w:rPr>
        <w:t>、</w:t>
      </w:r>
      <w:r w:rsidRPr="008A1C1F">
        <w:rPr>
          <w:rFonts w:asciiTheme="minorEastAsia" w:eastAsiaTheme="minorEastAsia" w:hAnsiTheme="minorEastAsia" w:hint="eastAsia"/>
        </w:rPr>
        <w:t>コマンド（機能の呼び出し方）に関連づけて</w:t>
      </w:r>
      <w:r w:rsidR="00F97CD6" w:rsidRPr="008A1C1F">
        <w:rPr>
          <w:rFonts w:asciiTheme="minorEastAsia" w:eastAsiaTheme="minorEastAsia" w:hAnsiTheme="minorEastAsia" w:hint="eastAsia"/>
        </w:rPr>
        <w:t>、</w:t>
      </w:r>
      <w:r w:rsidRPr="008A1C1F">
        <w:rPr>
          <w:rFonts w:asciiTheme="minorEastAsia" w:eastAsiaTheme="minorEastAsia" w:hAnsiTheme="minorEastAsia" w:hint="eastAsia"/>
        </w:rPr>
        <w:t>漏れなく説明してください。</w:t>
      </w:r>
    </w:p>
    <w:p w14:paraId="02377D73" w14:textId="77777777" w:rsidR="008106DB" w:rsidRPr="008A1C1F" w:rsidRDefault="00F429EA">
      <w:pPr>
        <w:ind w:firstLineChars="100" w:firstLine="210"/>
        <w:rPr>
          <w:rFonts w:asciiTheme="minorEastAsia" w:eastAsiaTheme="minorEastAsia" w:hAnsiTheme="minorEastAsia"/>
        </w:rPr>
      </w:pPr>
      <w:r w:rsidRPr="008A1C1F">
        <w:rPr>
          <w:rFonts w:asciiTheme="minorEastAsia" w:eastAsiaTheme="minorEastAsia" w:hAnsiTheme="minorEastAsia" w:hint="eastAsia"/>
        </w:rPr>
        <w:t>説明には</w:t>
      </w:r>
      <w:r w:rsidR="00F97CD6" w:rsidRPr="008A1C1F">
        <w:rPr>
          <w:rFonts w:asciiTheme="minorEastAsia" w:eastAsiaTheme="minorEastAsia" w:hAnsiTheme="minorEastAsia" w:hint="eastAsia"/>
        </w:rPr>
        <w:t>、</w:t>
      </w:r>
      <w:r w:rsidRPr="008A1C1F">
        <w:rPr>
          <w:rFonts w:asciiTheme="minorEastAsia" w:eastAsiaTheme="minorEastAsia" w:hAnsiTheme="minorEastAsia" w:hint="eastAsia"/>
        </w:rPr>
        <w:t>監査証跡の表示方法及び保存データの表示方法</w:t>
      </w:r>
      <w:r w:rsidR="00A13014">
        <w:rPr>
          <w:rFonts w:asciiTheme="minorEastAsia" w:eastAsiaTheme="minorEastAsia" w:hAnsiTheme="minorEastAsia" w:hint="eastAsia"/>
        </w:rPr>
        <w:t>等についても</w:t>
      </w:r>
      <w:r w:rsidRPr="008A1C1F">
        <w:rPr>
          <w:rFonts w:asciiTheme="minorEastAsia" w:eastAsiaTheme="minorEastAsia" w:hAnsiTheme="minorEastAsia" w:hint="eastAsia"/>
        </w:rPr>
        <w:t>記載してください。</w:t>
      </w:r>
    </w:p>
    <w:p w14:paraId="25D44719" w14:textId="77777777" w:rsidR="008106DB" w:rsidRDefault="00F429EA">
      <w:pPr>
        <w:ind w:leftChars="100" w:left="210"/>
        <w:rPr>
          <w:rFonts w:asciiTheme="minorEastAsia" w:eastAsiaTheme="minorEastAsia" w:hAnsiTheme="minorEastAsia"/>
        </w:rPr>
      </w:pPr>
      <w:r w:rsidRPr="008A1C1F">
        <w:rPr>
          <w:rFonts w:asciiTheme="minorEastAsia" w:eastAsiaTheme="minorEastAsia" w:hAnsiTheme="minorEastAsia" w:hint="eastAsia"/>
        </w:rPr>
        <w:t>注：これ以外のコマンド（機能の呼び出し方）による作動が不可能ということを意味します。</w:t>
      </w:r>
      <w:r w:rsidRPr="00F429EA">
        <w:rPr>
          <w:rFonts w:asciiTheme="minorEastAsia" w:eastAsiaTheme="minorEastAsia" w:hAnsiTheme="minorEastAsia"/>
        </w:rPr>
        <w:t xml:space="preserve"> </w:t>
      </w:r>
    </w:p>
    <w:p w14:paraId="5BB844E7" w14:textId="77777777" w:rsidR="008106DB" w:rsidRDefault="008106DB">
      <w:pPr>
        <w:ind w:leftChars="100" w:left="210" w:firstLineChars="100" w:firstLine="210"/>
        <w:rPr>
          <w:rFonts w:asciiTheme="minorEastAsia" w:eastAsiaTheme="minorEastAsia" w:hAnsiTheme="minorEastAsia"/>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A12926" w:rsidRPr="00514351" w14:paraId="0362D7B4" w14:textId="77777777" w:rsidTr="00DC651F">
        <w:tc>
          <w:tcPr>
            <w:tcW w:w="9021" w:type="dxa"/>
          </w:tcPr>
          <w:p w14:paraId="473832F3" w14:textId="77777777" w:rsidR="008106DB" w:rsidRDefault="008106DB">
            <w:pPr>
              <w:rPr>
                <w:rFonts w:asciiTheme="minorEastAsia" w:eastAsiaTheme="minorEastAsia" w:hAnsiTheme="minorEastAsia"/>
              </w:rPr>
            </w:pPr>
          </w:p>
          <w:p w14:paraId="520776BB" w14:textId="77777777" w:rsidR="008106DB" w:rsidRDefault="008106DB">
            <w:pPr>
              <w:rPr>
                <w:rFonts w:asciiTheme="minorEastAsia" w:eastAsiaTheme="minorEastAsia" w:hAnsiTheme="minorEastAsia"/>
              </w:rPr>
            </w:pPr>
          </w:p>
        </w:tc>
      </w:tr>
    </w:tbl>
    <w:p w14:paraId="01F9B9DC" w14:textId="77777777" w:rsidR="008106DB" w:rsidRDefault="008106DB">
      <w:pPr>
        <w:rPr>
          <w:rFonts w:asciiTheme="minorEastAsia" w:eastAsiaTheme="minorEastAsia" w:hAnsiTheme="minorEastAsia"/>
        </w:rPr>
      </w:pPr>
    </w:p>
    <w:p w14:paraId="645BD981" w14:textId="77777777" w:rsidR="008106DB" w:rsidRDefault="006E64C5">
      <w:pPr>
        <w:ind w:leftChars="100" w:left="210"/>
        <w:rPr>
          <w:rFonts w:asciiTheme="minorEastAsia" w:eastAsiaTheme="minorEastAsia" w:hAnsiTheme="minorEastAsia"/>
        </w:rPr>
      </w:pPr>
      <w:r>
        <w:rPr>
          <w:rFonts w:asciiTheme="minorEastAsia" w:eastAsiaTheme="minorEastAsia" w:hAnsiTheme="minorEastAsia"/>
        </w:rPr>
        <w:t>3.1</w:t>
      </w:r>
      <w:r w:rsidR="00F429EA" w:rsidRPr="00F429EA">
        <w:rPr>
          <w:rFonts w:asciiTheme="minorEastAsia" w:eastAsiaTheme="minorEastAsia" w:hAnsiTheme="minorEastAsia"/>
        </w:rPr>
        <w:t>.</w:t>
      </w:r>
      <w:r w:rsidR="006F490D">
        <w:rPr>
          <w:rFonts w:asciiTheme="minorEastAsia" w:eastAsiaTheme="minorEastAsia" w:hAnsiTheme="minorEastAsia" w:hint="eastAsia"/>
        </w:rPr>
        <w:t>3</w:t>
      </w:r>
      <w:r w:rsidR="00F429EA" w:rsidRPr="00F429EA">
        <w:rPr>
          <w:rFonts w:asciiTheme="minorEastAsia" w:eastAsiaTheme="minorEastAsia" w:hAnsiTheme="minorEastAsia" w:hint="eastAsia"/>
        </w:rPr>
        <w:t>の説明に</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漏れがないことを宣言します。</w:t>
      </w:r>
    </w:p>
    <w:p w14:paraId="32B406A1" w14:textId="77777777" w:rsidR="008106DB" w:rsidRDefault="00F429EA">
      <w:pPr>
        <w:ind w:right="1276"/>
        <w:jc w:val="right"/>
        <w:rPr>
          <w:rFonts w:asciiTheme="minorEastAsia" w:eastAsiaTheme="minorEastAsia" w:hAnsiTheme="minorEastAsia"/>
        </w:rPr>
      </w:pPr>
      <w:r w:rsidRPr="00F429EA">
        <w:rPr>
          <w:rFonts w:asciiTheme="minorEastAsia" w:eastAsiaTheme="minorEastAsia" w:hAnsiTheme="minorEastAsia" w:hint="eastAsia"/>
        </w:rPr>
        <w:t>はい</w:t>
      </w:r>
      <w:r w:rsidRPr="00F429EA">
        <w:rPr>
          <w:rFonts w:asciiTheme="minorEastAsia" w:eastAsiaTheme="minorEastAsia" w:hAnsiTheme="minorEastAsia"/>
        </w:rPr>
        <w:t xml:space="preserve"> </w:t>
      </w:r>
      <w:r w:rsidRPr="00F429EA">
        <w:rPr>
          <w:rFonts w:asciiTheme="minorEastAsia" w:eastAsiaTheme="minorEastAsia" w:hAnsiTheme="minorEastAsia" w:hint="eastAsia"/>
        </w:rPr>
        <w:t>□</w:t>
      </w:r>
    </w:p>
    <w:p w14:paraId="3F6F1406" w14:textId="77777777" w:rsidR="008106DB" w:rsidRDefault="008106DB">
      <w:pPr>
        <w:jc w:val="right"/>
        <w:rPr>
          <w:rFonts w:asciiTheme="minorEastAsia" w:eastAsiaTheme="minorEastAsia" w:hAnsiTheme="minorEastAsia"/>
        </w:rPr>
      </w:pPr>
    </w:p>
    <w:p w14:paraId="235FF33D" w14:textId="77777777" w:rsidR="006F1A6B" w:rsidRDefault="006E64C5">
      <w:pPr>
        <w:pStyle w:val="3"/>
        <w:ind w:left="210"/>
        <w:rPr>
          <w:rFonts w:asciiTheme="minorEastAsia" w:eastAsiaTheme="minorEastAsia" w:hAnsiTheme="minorEastAsia"/>
        </w:rPr>
      </w:pPr>
      <w:bookmarkStart w:id="34" w:name="_Toc476832505"/>
      <w:bookmarkStart w:id="35" w:name="_Toc67922354"/>
      <w:r>
        <w:rPr>
          <w:rFonts w:asciiTheme="minorEastAsia" w:eastAsiaTheme="minorEastAsia" w:hAnsiTheme="minorEastAsia"/>
        </w:rPr>
        <w:t>3.1</w:t>
      </w:r>
      <w:r w:rsidR="00F429EA" w:rsidRPr="00F429EA">
        <w:rPr>
          <w:rFonts w:asciiTheme="minorEastAsia" w:eastAsiaTheme="minorEastAsia" w:hAnsiTheme="minorEastAsia"/>
        </w:rPr>
        <w:t>.</w:t>
      </w:r>
      <w:r w:rsidR="006F490D">
        <w:rPr>
          <w:rFonts w:asciiTheme="minorEastAsia" w:eastAsiaTheme="minorEastAsia" w:hAnsiTheme="minorEastAsia" w:hint="eastAsia"/>
        </w:rPr>
        <w:t>4</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ソフトウェアの構造</w:t>
      </w:r>
      <w:bookmarkEnd w:id="34"/>
      <w:bookmarkEnd w:id="35"/>
    </w:p>
    <w:p w14:paraId="33032275" w14:textId="77777777" w:rsidR="006F1A6B" w:rsidRDefault="006E64C5">
      <w:pPr>
        <w:pStyle w:val="4"/>
        <w:ind w:leftChars="100" w:left="210"/>
        <w:rPr>
          <w:rFonts w:asciiTheme="minorEastAsia" w:eastAsiaTheme="minorEastAsia" w:hAnsiTheme="minorEastAsia"/>
          <w:szCs w:val="21"/>
        </w:rPr>
      </w:pPr>
      <w:bookmarkStart w:id="36" w:name="_Toc476832506"/>
      <w:bookmarkStart w:id="37" w:name="_Toc67922355"/>
      <w:r>
        <w:rPr>
          <w:rFonts w:asciiTheme="minorEastAsia" w:eastAsiaTheme="minorEastAsia" w:hAnsiTheme="minorEastAsia"/>
          <w:b w:val="0"/>
        </w:rPr>
        <w:t>3.1</w:t>
      </w:r>
      <w:r w:rsidR="00F429EA" w:rsidRPr="00F429EA">
        <w:rPr>
          <w:rFonts w:asciiTheme="minorEastAsia" w:eastAsiaTheme="minorEastAsia" w:hAnsiTheme="minorEastAsia"/>
          <w:b w:val="0"/>
        </w:rPr>
        <w:t>.</w:t>
      </w:r>
      <w:r w:rsidR="006F490D">
        <w:rPr>
          <w:rFonts w:asciiTheme="minorEastAsia" w:eastAsiaTheme="minorEastAsia" w:hAnsiTheme="minorEastAsia" w:hint="eastAsia"/>
          <w:b w:val="0"/>
        </w:rPr>
        <w:t>4</w:t>
      </w:r>
      <w:r w:rsidR="00F429EA" w:rsidRPr="00F429EA">
        <w:rPr>
          <w:rFonts w:asciiTheme="minorEastAsia" w:eastAsiaTheme="minorEastAsia" w:hAnsiTheme="minorEastAsia"/>
          <w:b w:val="0"/>
        </w:rPr>
        <w:t xml:space="preserve">.1 </w:t>
      </w:r>
      <w:r w:rsidR="00A72D56">
        <w:rPr>
          <w:rFonts w:asciiTheme="minorEastAsia" w:eastAsiaTheme="minorEastAsia" w:hAnsiTheme="minorEastAsia" w:hint="eastAsia"/>
          <w:b w:val="0"/>
        </w:rPr>
        <w:t>プログラムモジュール</w:t>
      </w:r>
      <w:r w:rsidR="00F429EA" w:rsidRPr="00F429EA">
        <w:rPr>
          <w:rFonts w:asciiTheme="minorEastAsia" w:eastAsiaTheme="minorEastAsia" w:hAnsiTheme="minorEastAsia" w:hint="eastAsia"/>
          <w:b w:val="0"/>
        </w:rPr>
        <w:t>の分離</w:t>
      </w:r>
      <w:bookmarkEnd w:id="36"/>
      <w:bookmarkEnd w:id="37"/>
    </w:p>
    <w:p w14:paraId="1A4DBE4B" w14:textId="77777777" w:rsidR="006F1A6B" w:rsidRDefault="006E64C5">
      <w:pPr>
        <w:pStyle w:val="5"/>
        <w:ind w:leftChars="100" w:left="210"/>
        <w:rPr>
          <w:rFonts w:asciiTheme="minorEastAsia" w:eastAsiaTheme="minorEastAsia" w:hAnsiTheme="minorEastAsia"/>
          <w:b/>
        </w:rPr>
      </w:pPr>
      <w:r>
        <w:rPr>
          <w:rFonts w:asciiTheme="minorEastAsia" w:eastAsiaTheme="minorEastAsia" w:hAnsiTheme="minorEastAsia"/>
        </w:rPr>
        <w:t>3.1</w:t>
      </w:r>
      <w:r w:rsidR="00F429EA" w:rsidRPr="00F429EA">
        <w:rPr>
          <w:rFonts w:asciiTheme="minorEastAsia" w:eastAsiaTheme="minorEastAsia" w:hAnsiTheme="minorEastAsia"/>
        </w:rPr>
        <w:t>.</w:t>
      </w:r>
      <w:r w:rsidR="006F490D">
        <w:rPr>
          <w:rFonts w:asciiTheme="minorEastAsia" w:eastAsiaTheme="minorEastAsia" w:hAnsiTheme="minorEastAsia" w:hint="eastAsia"/>
        </w:rPr>
        <w:t>4</w:t>
      </w:r>
      <w:r w:rsidR="00F429EA" w:rsidRPr="00F429EA">
        <w:rPr>
          <w:rFonts w:asciiTheme="minorEastAsia" w:eastAsiaTheme="minorEastAsia" w:hAnsiTheme="minorEastAsia"/>
        </w:rPr>
        <w:t>.1.1</w:t>
      </w:r>
      <w:r w:rsidR="00F429EA" w:rsidRPr="00F429EA">
        <w:rPr>
          <w:rFonts w:asciiTheme="minorEastAsia" w:eastAsiaTheme="minorEastAsia" w:hAnsiTheme="minorEastAsia" w:hint="eastAsia"/>
        </w:rPr>
        <w:t>計量</w:t>
      </w:r>
      <w:r w:rsidR="00BF0ED1">
        <w:rPr>
          <w:rFonts w:asciiTheme="minorEastAsia" w:eastAsiaTheme="minorEastAsia" w:hAnsiTheme="minorEastAsia" w:hint="eastAsia"/>
        </w:rPr>
        <w:t>等</w:t>
      </w:r>
      <w:r w:rsidR="00F429EA" w:rsidRPr="00F429EA">
        <w:rPr>
          <w:rFonts w:asciiTheme="minorEastAsia" w:eastAsiaTheme="minorEastAsia" w:hAnsiTheme="minorEastAsia" w:hint="eastAsia"/>
        </w:rPr>
        <w:t>プログラムモジュール</w:t>
      </w:r>
      <w:r w:rsidR="00C15280">
        <w:rPr>
          <w:rFonts w:asciiTheme="minorEastAsia" w:eastAsiaTheme="minorEastAsia" w:hAnsiTheme="minorEastAsia" w:hint="eastAsia"/>
        </w:rPr>
        <w:t>及び</w:t>
      </w:r>
      <w:r w:rsidR="00A71613">
        <w:rPr>
          <w:rFonts w:asciiTheme="minorEastAsia" w:eastAsiaTheme="minorEastAsia" w:hAnsiTheme="minorEastAsia" w:hint="eastAsia"/>
        </w:rPr>
        <w:t>そのプログラムモジュールの</w:t>
      </w:r>
      <w:r w:rsidR="00C15280">
        <w:rPr>
          <w:rFonts w:asciiTheme="minorEastAsia" w:eastAsiaTheme="minorEastAsia" w:hAnsiTheme="minorEastAsia" w:hint="eastAsia"/>
        </w:rPr>
        <w:t>機能</w:t>
      </w:r>
    </w:p>
    <w:p w14:paraId="338A0A47" w14:textId="77777777" w:rsidR="008106DB" w:rsidRDefault="008646EB">
      <w:pPr>
        <w:ind w:leftChars="100" w:left="525" w:hangingChars="150" w:hanging="31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計量</w:t>
      </w:r>
      <w:r w:rsidR="00BF0ED1">
        <w:rPr>
          <w:rFonts w:asciiTheme="minorEastAsia" w:eastAsiaTheme="minorEastAsia" w:hAnsiTheme="minorEastAsia" w:hint="eastAsia"/>
        </w:rPr>
        <w:t>等</w:t>
      </w:r>
      <w:r w:rsidR="00F429EA" w:rsidRPr="00F429EA">
        <w:rPr>
          <w:rFonts w:asciiTheme="minorEastAsia" w:eastAsiaTheme="minorEastAsia" w:hAnsiTheme="minorEastAsia" w:hint="eastAsia"/>
        </w:rPr>
        <w:t>プログラムモジュール</w:t>
      </w:r>
      <w:r w:rsidR="003601E0">
        <w:rPr>
          <w:rFonts w:asciiTheme="minorEastAsia" w:eastAsiaTheme="minorEastAsia" w:hAnsiTheme="minorEastAsia" w:hint="eastAsia"/>
        </w:rPr>
        <w:t>をすべて</w:t>
      </w:r>
      <w:r w:rsidR="00F429EA" w:rsidRPr="00F429EA">
        <w:rPr>
          <w:rFonts w:asciiTheme="minorEastAsia" w:eastAsiaTheme="minorEastAsia" w:hAnsiTheme="minorEastAsia" w:hint="eastAsia"/>
        </w:rPr>
        <w:t>記載してください。</w:t>
      </w:r>
      <w:r w:rsidR="00F429EA" w:rsidRPr="00F429EA">
        <w:rPr>
          <w:rFonts w:asciiTheme="minorEastAsia" w:eastAsiaTheme="minorEastAsia" w:hAnsiTheme="minorEastAsia"/>
        </w:rPr>
        <w:t xml:space="preserve"> </w:t>
      </w:r>
    </w:p>
    <w:p w14:paraId="51B92720" w14:textId="77777777" w:rsidR="008106DB" w:rsidRDefault="00F429EA" w:rsidP="001813F6">
      <w:pPr>
        <w:ind w:leftChars="290" w:left="609"/>
        <w:jc w:val="left"/>
        <w:rPr>
          <w:rFonts w:asciiTheme="minorEastAsia" w:eastAsiaTheme="minorEastAsia" w:hAnsiTheme="minorEastAsia"/>
        </w:rPr>
      </w:pPr>
      <w:r w:rsidRPr="00F429EA">
        <w:rPr>
          <w:rFonts w:asciiTheme="minorEastAsia" w:eastAsiaTheme="minorEastAsia" w:hAnsiTheme="minorEastAsia" w:hint="eastAsia"/>
        </w:rPr>
        <w:t>それぞれのモジュールは</w:t>
      </w:r>
      <w:r w:rsidR="00685A50">
        <w:rPr>
          <w:rFonts w:asciiTheme="minorEastAsia" w:eastAsiaTheme="minorEastAsia" w:hAnsiTheme="minorEastAsia" w:hint="eastAsia"/>
        </w:rPr>
        <w:t>区別し、管理</w:t>
      </w:r>
      <w:r w:rsidRPr="00F429EA">
        <w:rPr>
          <w:rFonts w:asciiTheme="minorEastAsia" w:eastAsiaTheme="minorEastAsia" w:hAnsiTheme="minorEastAsia" w:hint="eastAsia"/>
        </w:rPr>
        <w:t>できるようにしてください。</w:t>
      </w:r>
      <w:r w:rsidRPr="00F429EA">
        <w:rPr>
          <w:rFonts w:asciiTheme="minorEastAsia" w:eastAsiaTheme="minorEastAsia" w:hAnsiTheme="minorEastAsi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3240E3" w:rsidRPr="00514351" w14:paraId="03E85A24" w14:textId="77777777" w:rsidTr="00DC651F">
        <w:tc>
          <w:tcPr>
            <w:tcW w:w="9021" w:type="dxa"/>
          </w:tcPr>
          <w:p w14:paraId="471ECE97" w14:textId="77777777" w:rsidR="008106DB" w:rsidRDefault="008106DB">
            <w:pPr>
              <w:ind w:leftChars="270" w:left="567"/>
              <w:jc w:val="left"/>
              <w:rPr>
                <w:rFonts w:asciiTheme="minorEastAsia" w:eastAsiaTheme="minorEastAsia" w:hAnsiTheme="minorEastAsia"/>
              </w:rPr>
            </w:pPr>
          </w:p>
        </w:tc>
      </w:tr>
    </w:tbl>
    <w:p w14:paraId="03D6BE0B" w14:textId="77777777" w:rsidR="008106DB" w:rsidRDefault="008646EB">
      <w:pPr>
        <w:ind w:leftChars="100" w:left="525" w:hangingChars="150" w:hanging="31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プログラムモジュールの機能ごとに</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フローチャートを記載してください。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C4C91" w:rsidRPr="00514351" w14:paraId="630758A0" w14:textId="77777777" w:rsidTr="00DC651F">
        <w:tc>
          <w:tcPr>
            <w:tcW w:w="9039" w:type="dxa"/>
          </w:tcPr>
          <w:p w14:paraId="604570DB" w14:textId="77777777" w:rsidR="008106DB" w:rsidRDefault="008106DB">
            <w:pPr>
              <w:rPr>
                <w:rFonts w:asciiTheme="minorEastAsia" w:eastAsiaTheme="minorEastAsia" w:hAnsiTheme="minorEastAsia"/>
              </w:rPr>
            </w:pPr>
          </w:p>
        </w:tc>
      </w:tr>
    </w:tbl>
    <w:p w14:paraId="2BDFCE83" w14:textId="77777777" w:rsidR="008106DB" w:rsidRDefault="008646EB" w:rsidP="004F4C0F">
      <w:pPr>
        <w:autoSpaceDE w:val="0"/>
        <w:autoSpaceDN w:val="0"/>
        <w:adjustRightInd w:val="0"/>
        <w:ind w:leftChars="100" w:left="630" w:hangingChars="200" w:hanging="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sidR="001813F6">
        <w:rPr>
          <w:rFonts w:asciiTheme="minorEastAsia" w:eastAsiaTheme="minorEastAsia" w:hAnsiTheme="minorEastAsia"/>
        </w:rPr>
        <w:t xml:space="preserve"> </w:t>
      </w:r>
      <w:r w:rsidR="00F429EA" w:rsidRPr="00F429EA">
        <w:rPr>
          <w:rFonts w:asciiTheme="minorEastAsia" w:eastAsiaTheme="minorEastAsia" w:hAnsiTheme="minorEastAsia" w:hint="eastAsia"/>
        </w:rPr>
        <w:t>プログラムモジュールの機能について</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ブロック図との関連</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データ生成方法及びパラメータの受渡しとの関連も含めて記載してください。（計量データ生成については計量アルゴリズムも含めて記載してください。）</w:t>
      </w:r>
      <w:r w:rsidR="00F429EA" w:rsidRPr="00F429EA">
        <w:rPr>
          <w:rFonts w:asciiTheme="minorEastAsia" w:eastAsiaTheme="minorEastAsia" w:hAnsiTheme="minorEastAsi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3514CD" w:rsidRPr="00514351" w14:paraId="27C41D17" w14:textId="77777777" w:rsidTr="00DC651F">
        <w:tc>
          <w:tcPr>
            <w:tcW w:w="9039" w:type="dxa"/>
          </w:tcPr>
          <w:p w14:paraId="44025001" w14:textId="77777777" w:rsidR="008106DB" w:rsidRDefault="008106DB">
            <w:pPr>
              <w:rPr>
                <w:rFonts w:asciiTheme="minorEastAsia" w:eastAsiaTheme="minorEastAsia" w:hAnsiTheme="minorEastAsia"/>
              </w:rPr>
            </w:pPr>
          </w:p>
        </w:tc>
      </w:tr>
    </w:tbl>
    <w:p w14:paraId="299CD652" w14:textId="77777777" w:rsidR="006F1A6B" w:rsidRDefault="006F1A6B">
      <w:pPr>
        <w:rPr>
          <w:rFonts w:asciiTheme="minorEastAsia" w:eastAsiaTheme="minorEastAsia" w:hAnsiTheme="minorEastAsia"/>
        </w:rPr>
      </w:pPr>
    </w:p>
    <w:p w14:paraId="00D6CEE6" w14:textId="77777777" w:rsidR="006F1A6B" w:rsidRDefault="006E64C5">
      <w:pPr>
        <w:pStyle w:val="5"/>
        <w:ind w:leftChars="100" w:left="210"/>
        <w:rPr>
          <w:rFonts w:asciiTheme="minorEastAsia" w:eastAsiaTheme="minorEastAsia" w:hAnsiTheme="minorEastAsia"/>
        </w:rPr>
      </w:pPr>
      <w:r>
        <w:rPr>
          <w:rFonts w:asciiTheme="minorEastAsia" w:eastAsiaTheme="minorEastAsia" w:hAnsiTheme="minorEastAsia"/>
        </w:rPr>
        <w:t>3.1</w:t>
      </w:r>
      <w:r w:rsidR="00F429EA" w:rsidRPr="00F429EA">
        <w:rPr>
          <w:rFonts w:asciiTheme="minorEastAsia" w:eastAsiaTheme="minorEastAsia" w:hAnsiTheme="minorEastAsia"/>
        </w:rPr>
        <w:t>.</w:t>
      </w:r>
      <w:r w:rsidR="006F490D">
        <w:rPr>
          <w:rFonts w:asciiTheme="minorEastAsia" w:eastAsiaTheme="minorEastAsia" w:hAnsiTheme="minorEastAsia" w:hint="eastAsia"/>
        </w:rPr>
        <w:t>4</w:t>
      </w:r>
      <w:r w:rsidR="00F429EA" w:rsidRPr="00F429EA">
        <w:rPr>
          <w:rFonts w:asciiTheme="minorEastAsia" w:eastAsiaTheme="minorEastAsia" w:hAnsiTheme="minorEastAsia"/>
        </w:rPr>
        <w:t xml:space="preserve">.1.2 </w:t>
      </w:r>
      <w:r w:rsidR="00F429EA" w:rsidRPr="00F429EA">
        <w:rPr>
          <w:rFonts w:asciiTheme="minorEastAsia" w:eastAsiaTheme="minorEastAsia" w:hAnsiTheme="minorEastAsia" w:hint="eastAsia"/>
        </w:rPr>
        <w:t>計量</w:t>
      </w:r>
      <w:r w:rsidR="00BF0ED1">
        <w:rPr>
          <w:rFonts w:asciiTheme="minorEastAsia" w:eastAsiaTheme="minorEastAsia" w:hAnsiTheme="minorEastAsia" w:hint="eastAsia"/>
        </w:rPr>
        <w:t>等</w:t>
      </w:r>
      <w:r w:rsidR="00F429EA" w:rsidRPr="00F429EA">
        <w:rPr>
          <w:rFonts w:asciiTheme="minorEastAsia" w:eastAsiaTheme="minorEastAsia" w:hAnsiTheme="minorEastAsia" w:hint="eastAsia"/>
        </w:rPr>
        <w:t>プログラムモジュールの保存</w:t>
      </w:r>
      <w:r w:rsidR="00F429EA" w:rsidRPr="00F429EA">
        <w:rPr>
          <w:rFonts w:asciiTheme="minorEastAsia" w:eastAsiaTheme="minorEastAsia" w:hAnsiTheme="minorEastAsia"/>
        </w:rPr>
        <w:t xml:space="preserve">  </w:t>
      </w:r>
    </w:p>
    <w:p w14:paraId="4BCC0F7E" w14:textId="77777777" w:rsidR="008106DB" w:rsidRDefault="006E64C5">
      <w:pPr>
        <w:ind w:leftChars="100" w:left="210"/>
        <w:rPr>
          <w:rFonts w:asciiTheme="minorEastAsia" w:eastAsiaTheme="minorEastAsia" w:hAnsiTheme="minorEastAsia"/>
        </w:rPr>
      </w:pPr>
      <w:r>
        <w:rPr>
          <w:rFonts w:asciiTheme="minorEastAsia" w:eastAsiaTheme="minorEastAsia" w:hAnsiTheme="minorEastAsia"/>
        </w:rPr>
        <w:t>3.1</w:t>
      </w:r>
      <w:r w:rsidR="00F429EA" w:rsidRPr="00F429EA">
        <w:rPr>
          <w:rFonts w:asciiTheme="minorEastAsia" w:eastAsiaTheme="minorEastAsia" w:hAnsiTheme="minorEastAsia"/>
        </w:rPr>
        <w:t>.</w:t>
      </w:r>
      <w:r w:rsidR="006F490D">
        <w:rPr>
          <w:rFonts w:asciiTheme="minorEastAsia" w:eastAsiaTheme="minorEastAsia" w:hAnsiTheme="minorEastAsia" w:hint="eastAsia"/>
        </w:rPr>
        <w:t>4</w:t>
      </w:r>
      <w:r w:rsidR="00F429EA" w:rsidRPr="00F429EA">
        <w:rPr>
          <w:rFonts w:asciiTheme="minorEastAsia" w:eastAsiaTheme="minorEastAsia" w:hAnsiTheme="minorEastAsia"/>
        </w:rPr>
        <w:t xml:space="preserve">.1.1に記載した各プログラムモジュールが申請する計量器内のどの記憶装置に保存されているか記載してください。 </w:t>
      </w:r>
      <w:r w:rsidR="0005593B">
        <w:rPr>
          <w:rFonts w:asciiTheme="minorEastAsia" w:eastAsiaTheme="minorEastAsia" w:hAnsiTheme="minorEastAsia" w:hint="eastAsia"/>
        </w:rPr>
        <w:t>（</w:t>
      </w:r>
      <w:r w:rsidR="0005593B">
        <w:rPr>
          <w:rFonts w:asciiTheme="minorEastAsia" w:eastAsiaTheme="minorEastAsia" w:hAnsiTheme="minorEastAsia"/>
        </w:rPr>
        <w:t>保護及び分離を確認するための判断材料）</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EA3F15" w:rsidRPr="00514351" w14:paraId="05D22485" w14:textId="77777777" w:rsidTr="00DC651F">
        <w:tc>
          <w:tcPr>
            <w:tcW w:w="9021" w:type="dxa"/>
          </w:tcPr>
          <w:p w14:paraId="6E7B289E" w14:textId="77777777" w:rsidR="008106DB" w:rsidRDefault="008106DB">
            <w:pPr>
              <w:jc w:val="left"/>
              <w:rPr>
                <w:rFonts w:asciiTheme="minorEastAsia" w:eastAsiaTheme="minorEastAsia" w:hAnsiTheme="minorEastAsia"/>
              </w:rPr>
            </w:pPr>
          </w:p>
        </w:tc>
      </w:tr>
    </w:tbl>
    <w:p w14:paraId="69CFC42D" w14:textId="77777777" w:rsidR="008106DB" w:rsidRPr="00A73B6D" w:rsidRDefault="008106DB">
      <w:pPr>
        <w:jc w:val="left"/>
        <w:rPr>
          <w:rFonts w:asciiTheme="minorEastAsia" w:eastAsiaTheme="minorEastAsia" w:hAnsiTheme="minorEastAsia"/>
        </w:rPr>
      </w:pPr>
    </w:p>
    <w:p w14:paraId="62A5E596" w14:textId="77777777" w:rsidR="006F1A6B" w:rsidRDefault="006E64C5">
      <w:pPr>
        <w:pStyle w:val="5"/>
        <w:ind w:leftChars="100" w:left="210"/>
        <w:rPr>
          <w:rFonts w:asciiTheme="minorEastAsia" w:eastAsiaTheme="minorEastAsia" w:hAnsiTheme="minorEastAsia"/>
          <w:b/>
        </w:rPr>
      </w:pPr>
      <w:r>
        <w:rPr>
          <w:rFonts w:asciiTheme="minorEastAsia" w:eastAsiaTheme="minorEastAsia" w:hAnsiTheme="minorEastAsia"/>
        </w:rPr>
        <w:lastRenderedPageBreak/>
        <w:t>3.1</w:t>
      </w:r>
      <w:r w:rsidR="00F429EA" w:rsidRPr="00F429EA">
        <w:rPr>
          <w:rFonts w:asciiTheme="minorEastAsia" w:eastAsiaTheme="minorEastAsia" w:hAnsiTheme="minorEastAsia"/>
        </w:rPr>
        <w:t>.</w:t>
      </w:r>
      <w:r w:rsidR="006F490D">
        <w:rPr>
          <w:rFonts w:asciiTheme="minorEastAsia" w:eastAsiaTheme="minorEastAsia" w:hAnsiTheme="minorEastAsia" w:hint="eastAsia"/>
        </w:rPr>
        <w:t>4</w:t>
      </w:r>
      <w:r w:rsidR="00F429EA" w:rsidRPr="00F429EA">
        <w:rPr>
          <w:rFonts w:asciiTheme="minorEastAsia" w:eastAsiaTheme="minorEastAsia" w:hAnsiTheme="minorEastAsia"/>
        </w:rPr>
        <w:t xml:space="preserve">.1.3 </w:t>
      </w:r>
      <w:r w:rsidR="00F429EA" w:rsidRPr="00F429EA">
        <w:rPr>
          <w:rFonts w:asciiTheme="minorEastAsia" w:eastAsiaTheme="minorEastAsia" w:hAnsiTheme="minorEastAsia" w:hint="eastAsia"/>
        </w:rPr>
        <w:t>通信に係るプログラムモジュール</w:t>
      </w:r>
      <w:r w:rsidR="00C15280">
        <w:rPr>
          <w:rFonts w:asciiTheme="minorEastAsia" w:eastAsiaTheme="minorEastAsia" w:hAnsiTheme="minorEastAsia" w:hint="eastAsia"/>
        </w:rPr>
        <w:t>及びその</w:t>
      </w:r>
      <w:r w:rsidR="00A71613">
        <w:rPr>
          <w:rFonts w:asciiTheme="minorEastAsia" w:eastAsiaTheme="minorEastAsia" w:hAnsiTheme="minorEastAsia" w:hint="eastAsia"/>
        </w:rPr>
        <w:t>プログラムモジュールの</w:t>
      </w:r>
      <w:r w:rsidR="00C15280">
        <w:rPr>
          <w:rFonts w:asciiTheme="minorEastAsia" w:eastAsiaTheme="minorEastAsia" w:hAnsiTheme="minorEastAsia" w:hint="eastAsia"/>
        </w:rPr>
        <w:t>機能</w:t>
      </w:r>
    </w:p>
    <w:p w14:paraId="11659345" w14:textId="77777777" w:rsidR="008106DB" w:rsidRDefault="003E7F9F">
      <w:pPr>
        <w:ind w:leftChars="100" w:left="525" w:hangingChars="150" w:hanging="31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通信に係るプログラムモジュール</w:t>
      </w:r>
      <w:r w:rsidR="003601E0">
        <w:rPr>
          <w:rFonts w:asciiTheme="minorEastAsia" w:eastAsiaTheme="minorEastAsia" w:hAnsiTheme="minorEastAsia" w:hint="eastAsia"/>
        </w:rPr>
        <w:t>をすべて</w:t>
      </w:r>
      <w:r w:rsidR="00F429EA" w:rsidRPr="00F429EA">
        <w:rPr>
          <w:rFonts w:asciiTheme="minorEastAsia" w:eastAsiaTheme="minorEastAsia" w:hAnsiTheme="minorEastAsia" w:hint="eastAsia"/>
        </w:rPr>
        <w:t>記載してください。</w:t>
      </w:r>
      <w:r w:rsidR="00F429EA" w:rsidRPr="00F429EA">
        <w:rPr>
          <w:rFonts w:asciiTheme="minorEastAsia" w:eastAsiaTheme="minorEastAsia" w:hAnsiTheme="minorEastAsia"/>
        </w:rPr>
        <w:t xml:space="preserve"> </w:t>
      </w:r>
    </w:p>
    <w:p w14:paraId="00CF8780" w14:textId="77777777" w:rsidR="008106DB" w:rsidRDefault="00F429EA" w:rsidP="001813F6">
      <w:pPr>
        <w:ind w:leftChars="190" w:left="399" w:firstLineChars="100" w:firstLine="210"/>
        <w:rPr>
          <w:rFonts w:asciiTheme="minorEastAsia" w:eastAsiaTheme="minorEastAsia" w:hAnsiTheme="minorEastAsia"/>
        </w:rPr>
      </w:pPr>
      <w:r w:rsidRPr="00F429EA">
        <w:rPr>
          <w:rFonts w:asciiTheme="minorEastAsia" w:eastAsiaTheme="minorEastAsia" w:hAnsiTheme="minorEastAsia" w:hint="eastAsia"/>
        </w:rPr>
        <w:t>それぞれのモジュールは</w:t>
      </w:r>
      <w:r w:rsidR="00685A50">
        <w:rPr>
          <w:rFonts w:asciiTheme="minorEastAsia" w:eastAsiaTheme="minorEastAsia" w:hAnsiTheme="minorEastAsia" w:hint="eastAsia"/>
        </w:rPr>
        <w:t>区別し、管理</w:t>
      </w:r>
      <w:r w:rsidRPr="00F429EA">
        <w:rPr>
          <w:rFonts w:asciiTheme="minorEastAsia" w:eastAsiaTheme="minorEastAsia" w:hAnsiTheme="minorEastAsia" w:hint="eastAsia"/>
        </w:rPr>
        <w:t>できるようにしてください。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3514CD" w:rsidRPr="00514351" w14:paraId="43D483FA" w14:textId="77777777" w:rsidTr="00DC651F">
        <w:tc>
          <w:tcPr>
            <w:tcW w:w="9039" w:type="dxa"/>
          </w:tcPr>
          <w:p w14:paraId="348DED47" w14:textId="77777777" w:rsidR="003514CD" w:rsidRPr="00514351" w:rsidRDefault="003514CD" w:rsidP="003A3490">
            <w:pPr>
              <w:rPr>
                <w:rFonts w:asciiTheme="minorEastAsia" w:eastAsiaTheme="minorEastAsia" w:hAnsiTheme="minorEastAsia"/>
              </w:rPr>
            </w:pPr>
          </w:p>
        </w:tc>
      </w:tr>
    </w:tbl>
    <w:p w14:paraId="4AD7E23A" w14:textId="77777777" w:rsidR="008106DB" w:rsidRDefault="003E7F9F">
      <w:pPr>
        <w:ind w:leftChars="100" w:left="525" w:hangingChars="150" w:hanging="31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プログラムモジュールの機能ごとに</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フローチャートを記載してください。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BA59EA" w:rsidRPr="00514351" w14:paraId="6888A86D" w14:textId="77777777" w:rsidTr="00DC651F">
        <w:tc>
          <w:tcPr>
            <w:tcW w:w="9021" w:type="dxa"/>
          </w:tcPr>
          <w:p w14:paraId="570EA97B" w14:textId="77777777" w:rsidR="00BA59EA" w:rsidRPr="00514351" w:rsidRDefault="00BA59EA" w:rsidP="00576675">
            <w:pPr>
              <w:jc w:val="left"/>
              <w:rPr>
                <w:rFonts w:asciiTheme="minorEastAsia" w:eastAsiaTheme="minorEastAsia" w:hAnsiTheme="minorEastAsia"/>
              </w:rPr>
            </w:pPr>
          </w:p>
        </w:tc>
      </w:tr>
    </w:tbl>
    <w:p w14:paraId="5DB24825" w14:textId="77777777" w:rsidR="008106DB" w:rsidRDefault="003E7F9F">
      <w:pPr>
        <w:ind w:leftChars="100" w:left="525" w:hangingChars="150" w:hanging="31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プログラムモジュールの機能について</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ブロック図との関連も含めて記載してください。</w:t>
      </w:r>
    </w:p>
    <w:p w14:paraId="1B869886" w14:textId="77777777" w:rsidR="007F3636" w:rsidRPr="00514351" w:rsidRDefault="00F429EA" w:rsidP="001813F6">
      <w:pPr>
        <w:ind w:leftChars="190" w:left="399" w:firstLineChars="100" w:firstLine="210"/>
        <w:rPr>
          <w:rFonts w:asciiTheme="minorEastAsia" w:eastAsiaTheme="minorEastAsia" w:hAnsiTheme="minorEastAsia"/>
        </w:rPr>
      </w:pPr>
      <w:r w:rsidRPr="00F429EA">
        <w:rPr>
          <w:rFonts w:asciiTheme="minorEastAsia" w:eastAsiaTheme="minorEastAsia" w:hAnsiTheme="minorEastAsia" w:hint="eastAsia"/>
        </w:rPr>
        <w:t>なお</w:t>
      </w:r>
      <w:r w:rsidR="00F97CD6">
        <w:rPr>
          <w:rFonts w:asciiTheme="minorEastAsia" w:eastAsiaTheme="minorEastAsia" w:hAnsiTheme="minorEastAsia" w:hint="eastAsia"/>
        </w:rPr>
        <w:t>、</w:t>
      </w:r>
      <w:r w:rsidRPr="00F429EA">
        <w:rPr>
          <w:rFonts w:asciiTheme="minorEastAsia" w:eastAsiaTheme="minorEastAsia" w:hAnsiTheme="minorEastAsia" w:hint="eastAsia"/>
        </w:rPr>
        <w:t>プログラムモジュールをどのように分離しているか</w:t>
      </w:r>
      <w:r w:rsidR="0056193F">
        <w:rPr>
          <w:rFonts w:asciiTheme="minorEastAsia" w:eastAsiaTheme="minorEastAsia" w:hAnsiTheme="minorEastAsia" w:hint="eastAsia"/>
        </w:rPr>
        <w:t>（バイナリデータ上で分離していることがわかるように）</w:t>
      </w:r>
      <w:r w:rsidRPr="00F429EA">
        <w:rPr>
          <w:rFonts w:asciiTheme="minorEastAsia" w:eastAsiaTheme="minorEastAsia" w:hAnsiTheme="minorEastAsia" w:hint="eastAsia"/>
        </w:rPr>
        <w:t>も記載してください。</w:t>
      </w:r>
      <w:r w:rsidRPr="00F429EA">
        <w:rPr>
          <w:rFonts w:asciiTheme="minorEastAsia" w:eastAsiaTheme="minorEastAsia" w:hAnsiTheme="minorEastAsi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3240E3" w:rsidRPr="00514351" w14:paraId="36C1AE01" w14:textId="77777777" w:rsidTr="00DC651F">
        <w:tc>
          <w:tcPr>
            <w:tcW w:w="9021" w:type="dxa"/>
          </w:tcPr>
          <w:p w14:paraId="1596016F" w14:textId="77777777" w:rsidR="003240E3" w:rsidRPr="00514351" w:rsidRDefault="003240E3" w:rsidP="005114B4">
            <w:pPr>
              <w:jc w:val="left"/>
              <w:rPr>
                <w:rFonts w:asciiTheme="minorEastAsia" w:eastAsiaTheme="minorEastAsia" w:hAnsiTheme="minorEastAsia"/>
              </w:rPr>
            </w:pPr>
          </w:p>
        </w:tc>
      </w:tr>
    </w:tbl>
    <w:p w14:paraId="3F3D3C6C" w14:textId="77777777" w:rsidR="006F1A6B" w:rsidRDefault="006F1A6B">
      <w:pPr>
        <w:rPr>
          <w:rFonts w:asciiTheme="minorEastAsia" w:eastAsiaTheme="minorEastAsia" w:hAnsiTheme="minorEastAsia"/>
        </w:rPr>
      </w:pPr>
    </w:p>
    <w:p w14:paraId="2B43CFD4" w14:textId="77777777" w:rsidR="006F1A6B" w:rsidRDefault="006E64C5">
      <w:pPr>
        <w:pStyle w:val="5"/>
        <w:ind w:leftChars="100" w:left="210"/>
        <w:rPr>
          <w:rFonts w:asciiTheme="minorEastAsia" w:eastAsiaTheme="minorEastAsia" w:hAnsiTheme="minorEastAsia"/>
        </w:rPr>
      </w:pPr>
      <w:r>
        <w:rPr>
          <w:rFonts w:asciiTheme="minorEastAsia" w:eastAsiaTheme="minorEastAsia" w:hAnsiTheme="minorEastAsia"/>
        </w:rPr>
        <w:t>3.1</w:t>
      </w:r>
      <w:r w:rsidR="00F429EA" w:rsidRPr="00F429EA">
        <w:rPr>
          <w:rFonts w:asciiTheme="minorEastAsia" w:eastAsiaTheme="minorEastAsia" w:hAnsiTheme="minorEastAsia"/>
        </w:rPr>
        <w:t>.</w:t>
      </w:r>
      <w:r w:rsidR="006F490D">
        <w:rPr>
          <w:rFonts w:asciiTheme="minorEastAsia" w:eastAsiaTheme="minorEastAsia" w:hAnsiTheme="minorEastAsia" w:hint="eastAsia"/>
        </w:rPr>
        <w:t>4</w:t>
      </w:r>
      <w:r w:rsidR="00F429EA" w:rsidRPr="00F429EA">
        <w:rPr>
          <w:rFonts w:asciiTheme="minorEastAsia" w:eastAsiaTheme="minorEastAsia" w:hAnsiTheme="minorEastAsia"/>
        </w:rPr>
        <w:t xml:space="preserve">.1.4 </w:t>
      </w:r>
      <w:r w:rsidR="00F429EA" w:rsidRPr="00F429EA">
        <w:rPr>
          <w:rFonts w:asciiTheme="minorEastAsia" w:eastAsiaTheme="minorEastAsia" w:hAnsiTheme="minorEastAsia" w:hint="eastAsia"/>
        </w:rPr>
        <w:t>通信に係るプログラムモジュールの保存</w:t>
      </w:r>
    </w:p>
    <w:p w14:paraId="6388D4A0" w14:textId="77777777" w:rsidR="008106DB" w:rsidRDefault="006E64C5">
      <w:pPr>
        <w:ind w:leftChars="100" w:left="210"/>
        <w:rPr>
          <w:rFonts w:asciiTheme="minorEastAsia" w:eastAsiaTheme="minorEastAsia" w:hAnsiTheme="minorEastAsia"/>
        </w:rPr>
      </w:pPr>
      <w:r>
        <w:rPr>
          <w:rFonts w:asciiTheme="minorEastAsia" w:eastAsiaTheme="minorEastAsia" w:hAnsiTheme="minorEastAsia"/>
        </w:rPr>
        <w:t>3.1</w:t>
      </w:r>
      <w:r w:rsidR="00F429EA" w:rsidRPr="00F429EA">
        <w:rPr>
          <w:rFonts w:asciiTheme="minorEastAsia" w:eastAsiaTheme="minorEastAsia" w:hAnsiTheme="minorEastAsia"/>
        </w:rPr>
        <w:t>.</w:t>
      </w:r>
      <w:r w:rsidR="00D17FD4">
        <w:rPr>
          <w:rFonts w:asciiTheme="minorEastAsia" w:eastAsiaTheme="minorEastAsia" w:hAnsiTheme="minorEastAsia" w:hint="eastAsia"/>
        </w:rPr>
        <w:t>4</w:t>
      </w:r>
      <w:r w:rsidR="00F429EA" w:rsidRPr="00F429EA">
        <w:rPr>
          <w:rFonts w:asciiTheme="minorEastAsia" w:eastAsiaTheme="minorEastAsia" w:hAnsiTheme="minorEastAsia"/>
        </w:rPr>
        <w:t>.1.3</w:t>
      </w:r>
      <w:r w:rsidR="00F429EA" w:rsidRPr="00F429EA">
        <w:rPr>
          <w:rFonts w:asciiTheme="minorEastAsia" w:eastAsiaTheme="minorEastAsia" w:hAnsiTheme="minorEastAsia" w:hint="eastAsia"/>
        </w:rPr>
        <w:t>に記載した各プログラムモジュールが申請する計量器内のどの記憶装置に保存されているか記載してください。</w:t>
      </w:r>
      <w:r w:rsidR="0005593B">
        <w:rPr>
          <w:rFonts w:asciiTheme="minorEastAsia" w:eastAsiaTheme="minorEastAsia" w:hAnsiTheme="minorEastAsia" w:hint="eastAsia"/>
        </w:rPr>
        <w:t>（</w:t>
      </w:r>
      <w:r w:rsidR="0005593B">
        <w:rPr>
          <w:rFonts w:asciiTheme="minorEastAsia" w:eastAsiaTheme="minorEastAsia" w:hAnsiTheme="minorEastAsia"/>
        </w:rPr>
        <w:t>保護及び分離を確認するための判断材料）</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3A3490" w:rsidRPr="00514351" w14:paraId="48C24EC7" w14:textId="77777777" w:rsidTr="00DC651F">
        <w:tc>
          <w:tcPr>
            <w:tcW w:w="9021" w:type="dxa"/>
          </w:tcPr>
          <w:p w14:paraId="1351EB73" w14:textId="77777777" w:rsidR="003A3490" w:rsidRPr="00514351" w:rsidRDefault="003A3490" w:rsidP="00504D23">
            <w:pPr>
              <w:jc w:val="left"/>
              <w:rPr>
                <w:rFonts w:asciiTheme="minorEastAsia" w:eastAsiaTheme="minorEastAsia" w:hAnsiTheme="minorEastAsia"/>
              </w:rPr>
            </w:pPr>
          </w:p>
        </w:tc>
      </w:tr>
    </w:tbl>
    <w:p w14:paraId="61550461" w14:textId="77777777" w:rsidR="003A3490" w:rsidRDefault="003A3490" w:rsidP="003A3490">
      <w:pPr>
        <w:rPr>
          <w:rFonts w:asciiTheme="minorEastAsia" w:eastAsiaTheme="minorEastAsia" w:hAnsiTheme="minorEastAsia"/>
        </w:rPr>
      </w:pPr>
    </w:p>
    <w:p w14:paraId="1595E026" w14:textId="77777777" w:rsidR="00C350EE" w:rsidRDefault="006E64C5" w:rsidP="00C350EE">
      <w:pPr>
        <w:pStyle w:val="5"/>
        <w:ind w:leftChars="100" w:left="210"/>
        <w:rPr>
          <w:rFonts w:asciiTheme="minorEastAsia" w:eastAsiaTheme="minorEastAsia" w:hAnsiTheme="minorEastAsia"/>
          <w:b/>
        </w:rPr>
      </w:pPr>
      <w:r>
        <w:rPr>
          <w:rFonts w:asciiTheme="minorEastAsia" w:eastAsiaTheme="minorEastAsia" w:hAnsiTheme="minorEastAsia"/>
        </w:rPr>
        <w:t>3.1</w:t>
      </w:r>
      <w:r w:rsidR="00C350EE" w:rsidRPr="00280C88">
        <w:rPr>
          <w:rFonts w:asciiTheme="minorEastAsia" w:eastAsiaTheme="minorEastAsia" w:hAnsiTheme="minorEastAsia"/>
        </w:rPr>
        <w:t>.</w:t>
      </w:r>
      <w:r w:rsidR="00C350EE">
        <w:rPr>
          <w:rFonts w:asciiTheme="minorEastAsia" w:eastAsiaTheme="minorEastAsia" w:hAnsiTheme="minorEastAsia" w:hint="eastAsia"/>
        </w:rPr>
        <w:t>4</w:t>
      </w:r>
      <w:r w:rsidR="00C350EE" w:rsidRPr="00280C88">
        <w:rPr>
          <w:rFonts w:asciiTheme="minorEastAsia" w:eastAsiaTheme="minorEastAsia" w:hAnsiTheme="minorEastAsia"/>
        </w:rPr>
        <w:t>.1.</w:t>
      </w:r>
      <w:r w:rsidR="00C350EE">
        <w:rPr>
          <w:rFonts w:asciiTheme="minorEastAsia" w:eastAsiaTheme="minorEastAsia" w:hAnsiTheme="minorEastAsia" w:hint="eastAsia"/>
        </w:rPr>
        <w:t>5</w:t>
      </w:r>
      <w:r w:rsidR="00C350EE" w:rsidRPr="00280C88">
        <w:rPr>
          <w:rFonts w:asciiTheme="minorEastAsia" w:eastAsiaTheme="minorEastAsia" w:hAnsiTheme="minorEastAsia"/>
        </w:rPr>
        <w:t xml:space="preserve"> </w:t>
      </w:r>
      <w:r w:rsidR="003601E0">
        <w:rPr>
          <w:rFonts w:asciiTheme="minorEastAsia" w:eastAsiaTheme="minorEastAsia" w:hAnsiTheme="minorEastAsia" w:hint="eastAsia"/>
        </w:rPr>
        <w:t>連携</w:t>
      </w:r>
      <w:r w:rsidR="00C15280">
        <w:rPr>
          <w:rFonts w:asciiTheme="minorEastAsia" w:eastAsiaTheme="minorEastAsia" w:hAnsiTheme="minorEastAsia" w:hint="eastAsia"/>
        </w:rPr>
        <w:t>プログラムモジュール及び</w:t>
      </w:r>
      <w:r w:rsidR="00C350EE" w:rsidRPr="00280C88">
        <w:rPr>
          <w:rFonts w:asciiTheme="minorEastAsia" w:eastAsiaTheme="minorEastAsia" w:hAnsiTheme="minorEastAsia" w:hint="eastAsia"/>
        </w:rPr>
        <w:t>その</w:t>
      </w:r>
      <w:r w:rsidR="00A71613">
        <w:rPr>
          <w:rFonts w:asciiTheme="minorEastAsia" w:eastAsiaTheme="minorEastAsia" w:hAnsiTheme="minorEastAsia" w:hint="eastAsia"/>
        </w:rPr>
        <w:t>プログラムモジュールの</w:t>
      </w:r>
      <w:r w:rsidR="00C350EE" w:rsidRPr="00280C88">
        <w:rPr>
          <w:rFonts w:asciiTheme="minorEastAsia" w:eastAsiaTheme="minorEastAsia" w:hAnsiTheme="minorEastAsia" w:hint="eastAsia"/>
        </w:rPr>
        <w:t>機能</w:t>
      </w:r>
      <w:r w:rsidR="00C350EE" w:rsidRPr="00280C88">
        <w:rPr>
          <w:rFonts w:asciiTheme="minorEastAsia" w:eastAsiaTheme="minorEastAsia" w:hAnsiTheme="minorEastAsia"/>
        </w:rPr>
        <w:t xml:space="preserve"> </w:t>
      </w:r>
    </w:p>
    <w:p w14:paraId="31C4BC4A" w14:textId="77777777" w:rsidR="00C350EE" w:rsidRDefault="003E7F9F" w:rsidP="00C350EE">
      <w:pPr>
        <w:ind w:leftChars="100" w:left="525" w:hangingChars="150" w:hanging="31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C350EE" w:rsidRPr="00280C88">
        <w:rPr>
          <w:rFonts w:asciiTheme="minorEastAsia" w:eastAsiaTheme="minorEastAsia" w:hAnsiTheme="minorEastAsia"/>
        </w:rPr>
        <w:t xml:space="preserve"> </w:t>
      </w:r>
      <w:r w:rsidR="003601E0">
        <w:rPr>
          <w:rFonts w:asciiTheme="minorEastAsia" w:eastAsiaTheme="minorEastAsia" w:hAnsiTheme="minorEastAsia" w:hint="eastAsia"/>
        </w:rPr>
        <w:t>連携</w:t>
      </w:r>
      <w:r w:rsidR="00C350EE" w:rsidRPr="00280C88">
        <w:rPr>
          <w:rFonts w:asciiTheme="minorEastAsia" w:eastAsiaTheme="minorEastAsia" w:hAnsiTheme="minorEastAsia" w:hint="eastAsia"/>
        </w:rPr>
        <w:t>プログラムモジュールの一覧を記載してください。</w:t>
      </w:r>
      <w:r w:rsidR="00C350EE" w:rsidRPr="00280C88">
        <w:rPr>
          <w:rFonts w:asciiTheme="minorEastAsia" w:eastAsiaTheme="minorEastAsia" w:hAnsiTheme="minorEastAsia"/>
        </w:rPr>
        <w:t xml:space="preserve"> </w:t>
      </w:r>
    </w:p>
    <w:p w14:paraId="63783C58" w14:textId="77777777" w:rsidR="00C350EE" w:rsidRDefault="00C350EE" w:rsidP="001813F6">
      <w:pPr>
        <w:ind w:leftChars="190" w:left="399" w:firstLineChars="100" w:firstLine="210"/>
        <w:rPr>
          <w:rFonts w:asciiTheme="minorEastAsia" w:eastAsiaTheme="minorEastAsia" w:hAnsiTheme="minorEastAsia"/>
        </w:rPr>
      </w:pPr>
      <w:r w:rsidRPr="00280C88">
        <w:rPr>
          <w:rFonts w:asciiTheme="minorEastAsia" w:eastAsiaTheme="minorEastAsia" w:hAnsiTheme="minorEastAsia" w:hint="eastAsia"/>
        </w:rPr>
        <w:t>それぞれのモジュールは</w:t>
      </w:r>
      <w:r w:rsidR="00685A50">
        <w:rPr>
          <w:rFonts w:asciiTheme="minorEastAsia" w:eastAsiaTheme="minorEastAsia" w:hAnsiTheme="minorEastAsia" w:hint="eastAsia"/>
        </w:rPr>
        <w:t>区別し、管理</w:t>
      </w:r>
      <w:r w:rsidRPr="00280C88">
        <w:rPr>
          <w:rFonts w:asciiTheme="minorEastAsia" w:eastAsiaTheme="minorEastAsia" w:hAnsiTheme="minorEastAsia" w:hint="eastAsia"/>
        </w:rPr>
        <w:t>できるようにしてください。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C350EE" w:rsidRPr="00514351" w14:paraId="77B7BDAC" w14:textId="77777777" w:rsidTr="00DC651F">
        <w:tc>
          <w:tcPr>
            <w:tcW w:w="9039" w:type="dxa"/>
          </w:tcPr>
          <w:p w14:paraId="16AFF787" w14:textId="77777777" w:rsidR="00C350EE" w:rsidRPr="00514351" w:rsidRDefault="00C350EE" w:rsidP="00860B65">
            <w:pPr>
              <w:rPr>
                <w:rFonts w:asciiTheme="minorEastAsia" w:eastAsiaTheme="minorEastAsia" w:hAnsiTheme="minorEastAsia"/>
              </w:rPr>
            </w:pPr>
          </w:p>
        </w:tc>
      </w:tr>
    </w:tbl>
    <w:p w14:paraId="5EF46233" w14:textId="77777777" w:rsidR="00C350EE" w:rsidRDefault="003E7F9F" w:rsidP="00C350EE">
      <w:pPr>
        <w:ind w:leftChars="100" w:left="525" w:hangingChars="150" w:hanging="31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C350EE" w:rsidRPr="00280C88">
        <w:rPr>
          <w:rFonts w:asciiTheme="minorEastAsia" w:eastAsiaTheme="minorEastAsia" w:hAnsiTheme="minorEastAsia"/>
        </w:rPr>
        <w:t xml:space="preserve"> </w:t>
      </w:r>
      <w:r w:rsidR="00C350EE" w:rsidRPr="00280C88">
        <w:rPr>
          <w:rFonts w:asciiTheme="minorEastAsia" w:eastAsiaTheme="minorEastAsia" w:hAnsiTheme="minorEastAsia" w:hint="eastAsia"/>
        </w:rPr>
        <w:t>プログラムモジュールの機能ごとに</w:t>
      </w:r>
      <w:r w:rsidR="00F97CD6">
        <w:rPr>
          <w:rFonts w:asciiTheme="minorEastAsia" w:eastAsiaTheme="minorEastAsia" w:hAnsiTheme="minorEastAsia" w:hint="eastAsia"/>
        </w:rPr>
        <w:t>、</w:t>
      </w:r>
      <w:r w:rsidR="00C350EE" w:rsidRPr="00280C88">
        <w:rPr>
          <w:rFonts w:asciiTheme="minorEastAsia" w:eastAsiaTheme="minorEastAsia" w:hAnsiTheme="minorEastAsia" w:hint="eastAsia"/>
        </w:rPr>
        <w:t>フローチャートを記載してください。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C350EE" w:rsidRPr="00514351" w14:paraId="1505999E" w14:textId="77777777" w:rsidTr="00DC651F">
        <w:tc>
          <w:tcPr>
            <w:tcW w:w="9021" w:type="dxa"/>
          </w:tcPr>
          <w:p w14:paraId="60681BF6" w14:textId="77777777" w:rsidR="00C350EE" w:rsidRPr="00514351" w:rsidRDefault="00C350EE" w:rsidP="00860B65">
            <w:pPr>
              <w:jc w:val="left"/>
              <w:rPr>
                <w:rFonts w:asciiTheme="minorEastAsia" w:eastAsiaTheme="minorEastAsia" w:hAnsiTheme="minorEastAsia"/>
              </w:rPr>
            </w:pPr>
          </w:p>
        </w:tc>
      </w:tr>
    </w:tbl>
    <w:p w14:paraId="12E2EF6F" w14:textId="77777777" w:rsidR="00C350EE" w:rsidRDefault="003E7F9F" w:rsidP="00C350EE">
      <w:pPr>
        <w:ind w:leftChars="100" w:left="525" w:hangingChars="150" w:hanging="31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sidR="00C350EE" w:rsidRPr="00280C88">
        <w:rPr>
          <w:rFonts w:asciiTheme="minorEastAsia" w:eastAsiaTheme="minorEastAsia" w:hAnsiTheme="minorEastAsia"/>
        </w:rPr>
        <w:t xml:space="preserve"> </w:t>
      </w:r>
      <w:r w:rsidR="00C350EE" w:rsidRPr="00280C88">
        <w:rPr>
          <w:rFonts w:asciiTheme="minorEastAsia" w:eastAsiaTheme="minorEastAsia" w:hAnsiTheme="minorEastAsia" w:hint="eastAsia"/>
        </w:rPr>
        <w:t>プログラムモジュールの機能について</w:t>
      </w:r>
      <w:r w:rsidR="00F97CD6">
        <w:rPr>
          <w:rFonts w:asciiTheme="minorEastAsia" w:eastAsiaTheme="minorEastAsia" w:hAnsiTheme="minorEastAsia" w:hint="eastAsia"/>
        </w:rPr>
        <w:t>、</w:t>
      </w:r>
      <w:r w:rsidR="00C350EE" w:rsidRPr="00280C88">
        <w:rPr>
          <w:rFonts w:asciiTheme="minorEastAsia" w:eastAsiaTheme="minorEastAsia" w:hAnsiTheme="minorEastAsia" w:hint="eastAsia"/>
        </w:rPr>
        <w:t>ブロック図との関連も含めて記載してください。</w:t>
      </w:r>
    </w:p>
    <w:p w14:paraId="27082F2C" w14:textId="77777777" w:rsidR="00C350EE" w:rsidRPr="00514351" w:rsidRDefault="00C350EE" w:rsidP="001813F6">
      <w:pPr>
        <w:ind w:leftChars="190" w:left="399" w:firstLineChars="100" w:firstLine="210"/>
        <w:rPr>
          <w:rFonts w:asciiTheme="minorEastAsia" w:eastAsiaTheme="minorEastAsia" w:hAnsiTheme="minorEastAsia"/>
        </w:rPr>
      </w:pPr>
      <w:r w:rsidRPr="00280C88">
        <w:rPr>
          <w:rFonts w:asciiTheme="minorEastAsia" w:eastAsiaTheme="minorEastAsia" w:hAnsiTheme="minorEastAsia" w:hint="eastAsia"/>
        </w:rPr>
        <w:t>なお</w:t>
      </w:r>
      <w:r w:rsidR="00F97CD6">
        <w:rPr>
          <w:rFonts w:asciiTheme="minorEastAsia" w:eastAsiaTheme="minorEastAsia" w:hAnsiTheme="minorEastAsia" w:hint="eastAsia"/>
        </w:rPr>
        <w:t>、</w:t>
      </w:r>
      <w:r w:rsidRPr="00280C88">
        <w:rPr>
          <w:rFonts w:asciiTheme="minorEastAsia" w:eastAsiaTheme="minorEastAsia" w:hAnsiTheme="minorEastAsia" w:hint="eastAsia"/>
        </w:rPr>
        <w:t>プログラムモジュールをどのように分離しているか</w:t>
      </w:r>
      <w:r w:rsidR="0056193F">
        <w:rPr>
          <w:rFonts w:asciiTheme="minorEastAsia" w:eastAsiaTheme="minorEastAsia" w:hAnsiTheme="minorEastAsia" w:hint="eastAsia"/>
        </w:rPr>
        <w:t>（バイナリデータ上で分離していることがわかるように）</w:t>
      </w:r>
      <w:r w:rsidRPr="00280C88">
        <w:rPr>
          <w:rFonts w:asciiTheme="minorEastAsia" w:eastAsiaTheme="minorEastAsia" w:hAnsiTheme="minorEastAsia" w:hint="eastAsia"/>
        </w:rPr>
        <w:t>も記載してください。</w:t>
      </w:r>
      <w:r w:rsidRPr="00280C88">
        <w:rPr>
          <w:rFonts w:asciiTheme="minorEastAsia" w:eastAsiaTheme="minorEastAsia" w:hAnsiTheme="minorEastAsi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C350EE" w:rsidRPr="00514351" w14:paraId="10B0178A" w14:textId="77777777" w:rsidTr="00DC651F">
        <w:tc>
          <w:tcPr>
            <w:tcW w:w="9021" w:type="dxa"/>
          </w:tcPr>
          <w:p w14:paraId="00066728" w14:textId="77777777" w:rsidR="00C350EE" w:rsidRPr="00514351" w:rsidRDefault="00C350EE" w:rsidP="00860B65">
            <w:pPr>
              <w:jc w:val="left"/>
              <w:rPr>
                <w:rFonts w:asciiTheme="minorEastAsia" w:eastAsiaTheme="minorEastAsia" w:hAnsiTheme="minorEastAsia"/>
              </w:rPr>
            </w:pPr>
          </w:p>
        </w:tc>
      </w:tr>
    </w:tbl>
    <w:p w14:paraId="4E83D0D7" w14:textId="77777777" w:rsidR="00C350EE" w:rsidRDefault="00C350EE" w:rsidP="00C350EE">
      <w:pPr>
        <w:rPr>
          <w:rFonts w:asciiTheme="minorEastAsia" w:eastAsiaTheme="minorEastAsia" w:hAnsiTheme="minorEastAsia"/>
        </w:rPr>
      </w:pPr>
    </w:p>
    <w:p w14:paraId="31EFA915" w14:textId="77777777" w:rsidR="00C350EE" w:rsidRDefault="006E64C5" w:rsidP="00C350EE">
      <w:pPr>
        <w:pStyle w:val="5"/>
        <w:ind w:leftChars="100" w:left="210"/>
        <w:rPr>
          <w:rFonts w:asciiTheme="minorEastAsia" w:eastAsiaTheme="minorEastAsia" w:hAnsiTheme="minorEastAsia"/>
        </w:rPr>
      </w:pPr>
      <w:r>
        <w:rPr>
          <w:rFonts w:asciiTheme="minorEastAsia" w:eastAsiaTheme="minorEastAsia" w:hAnsiTheme="minorEastAsia"/>
        </w:rPr>
        <w:t>3.1</w:t>
      </w:r>
      <w:r w:rsidR="00C350EE" w:rsidRPr="00280C88">
        <w:rPr>
          <w:rFonts w:asciiTheme="minorEastAsia" w:eastAsiaTheme="minorEastAsia" w:hAnsiTheme="minorEastAsia"/>
        </w:rPr>
        <w:t>.</w:t>
      </w:r>
      <w:r w:rsidR="00C350EE">
        <w:rPr>
          <w:rFonts w:asciiTheme="minorEastAsia" w:eastAsiaTheme="minorEastAsia" w:hAnsiTheme="minorEastAsia" w:hint="eastAsia"/>
        </w:rPr>
        <w:t>4</w:t>
      </w:r>
      <w:r w:rsidR="00C350EE" w:rsidRPr="00280C88">
        <w:rPr>
          <w:rFonts w:asciiTheme="minorEastAsia" w:eastAsiaTheme="minorEastAsia" w:hAnsiTheme="minorEastAsia"/>
        </w:rPr>
        <w:t>.1.</w:t>
      </w:r>
      <w:r w:rsidR="00C350EE">
        <w:rPr>
          <w:rFonts w:asciiTheme="minorEastAsia" w:eastAsiaTheme="minorEastAsia" w:hAnsiTheme="minorEastAsia" w:hint="eastAsia"/>
        </w:rPr>
        <w:t>6</w:t>
      </w:r>
      <w:r w:rsidR="00C350EE" w:rsidRPr="00280C88">
        <w:rPr>
          <w:rFonts w:asciiTheme="minorEastAsia" w:eastAsiaTheme="minorEastAsia" w:hAnsiTheme="minorEastAsia"/>
        </w:rPr>
        <w:t xml:space="preserve"> </w:t>
      </w:r>
      <w:r w:rsidR="003601E0">
        <w:rPr>
          <w:rFonts w:asciiTheme="minorEastAsia" w:eastAsiaTheme="minorEastAsia" w:hAnsiTheme="minorEastAsia" w:hint="eastAsia"/>
        </w:rPr>
        <w:t>連携</w:t>
      </w:r>
      <w:r w:rsidR="00C350EE" w:rsidRPr="00280C88">
        <w:rPr>
          <w:rFonts w:asciiTheme="minorEastAsia" w:eastAsiaTheme="minorEastAsia" w:hAnsiTheme="minorEastAsia" w:hint="eastAsia"/>
        </w:rPr>
        <w:t>プログラムモジュールの保存</w:t>
      </w:r>
    </w:p>
    <w:p w14:paraId="52365E40" w14:textId="77777777" w:rsidR="00C350EE" w:rsidRDefault="006E64C5" w:rsidP="00C350EE">
      <w:pPr>
        <w:ind w:leftChars="100" w:left="210"/>
        <w:rPr>
          <w:rFonts w:asciiTheme="minorEastAsia" w:eastAsiaTheme="minorEastAsia" w:hAnsiTheme="minorEastAsia"/>
        </w:rPr>
      </w:pPr>
      <w:r>
        <w:rPr>
          <w:rFonts w:asciiTheme="minorEastAsia" w:eastAsiaTheme="minorEastAsia" w:hAnsiTheme="minorEastAsia"/>
        </w:rPr>
        <w:t>3.1</w:t>
      </w:r>
      <w:r w:rsidR="00C350EE" w:rsidRPr="00280C88">
        <w:rPr>
          <w:rFonts w:asciiTheme="minorEastAsia" w:eastAsiaTheme="minorEastAsia" w:hAnsiTheme="minorEastAsia"/>
        </w:rPr>
        <w:t>.</w:t>
      </w:r>
      <w:r w:rsidR="00C350EE">
        <w:rPr>
          <w:rFonts w:asciiTheme="minorEastAsia" w:eastAsiaTheme="minorEastAsia" w:hAnsiTheme="minorEastAsia" w:hint="eastAsia"/>
        </w:rPr>
        <w:t>4</w:t>
      </w:r>
      <w:r w:rsidR="00C350EE" w:rsidRPr="00280C88">
        <w:rPr>
          <w:rFonts w:asciiTheme="minorEastAsia" w:eastAsiaTheme="minorEastAsia" w:hAnsiTheme="minorEastAsia"/>
        </w:rPr>
        <w:t>.1.</w:t>
      </w:r>
      <w:r w:rsidR="00C350EE">
        <w:rPr>
          <w:rFonts w:asciiTheme="minorEastAsia" w:eastAsiaTheme="minorEastAsia" w:hAnsiTheme="minorEastAsia" w:hint="eastAsia"/>
        </w:rPr>
        <w:t>5</w:t>
      </w:r>
      <w:r w:rsidR="00C350EE" w:rsidRPr="00280C88">
        <w:rPr>
          <w:rFonts w:asciiTheme="minorEastAsia" w:eastAsiaTheme="minorEastAsia" w:hAnsiTheme="minorEastAsia" w:hint="eastAsia"/>
        </w:rPr>
        <w:t>に記載した各プログラムモジュールが申請する計量器内のどの記憶装置に保存されているか記載してください。</w:t>
      </w:r>
      <w:r w:rsidR="00FE7A64">
        <w:rPr>
          <w:rFonts w:asciiTheme="minorEastAsia" w:eastAsiaTheme="minorEastAsia" w:hAnsiTheme="minorEastAsia" w:hint="eastAsia"/>
        </w:rPr>
        <w:t>（</w:t>
      </w:r>
      <w:r w:rsidR="0005593B">
        <w:rPr>
          <w:rFonts w:asciiTheme="minorEastAsia" w:eastAsiaTheme="minorEastAsia" w:hAnsiTheme="minorEastAsia"/>
        </w:rPr>
        <w:t>保護及び分離を確認するため</w:t>
      </w:r>
      <w:r w:rsidR="00A73B6D">
        <w:rPr>
          <w:rFonts w:asciiTheme="minorEastAsia" w:eastAsiaTheme="minorEastAsia" w:hAnsiTheme="minorEastAsia"/>
        </w:rPr>
        <w:t>の</w:t>
      </w:r>
      <w:r w:rsidR="00FE7A64">
        <w:rPr>
          <w:rFonts w:asciiTheme="minorEastAsia" w:eastAsiaTheme="minorEastAsia" w:hAnsiTheme="minorEastAsia"/>
        </w:rPr>
        <w:t>判断</w:t>
      </w:r>
      <w:r w:rsidR="00A73B6D">
        <w:rPr>
          <w:rFonts w:asciiTheme="minorEastAsia" w:eastAsiaTheme="minorEastAsia" w:hAnsiTheme="minorEastAsia"/>
        </w:rPr>
        <w:t>材料</w:t>
      </w:r>
      <w:r w:rsidR="00FE7A64">
        <w:rPr>
          <w:rFonts w:asciiTheme="minorEastAsia" w:eastAsiaTheme="minorEastAsia" w:hAnsiTheme="minorEastAsia"/>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C350EE" w:rsidRPr="00514351" w14:paraId="1769B22C" w14:textId="77777777" w:rsidTr="00DC651F">
        <w:tc>
          <w:tcPr>
            <w:tcW w:w="9021" w:type="dxa"/>
          </w:tcPr>
          <w:p w14:paraId="0ACA8C01" w14:textId="77777777" w:rsidR="00C350EE" w:rsidRPr="00514351" w:rsidRDefault="00C350EE" w:rsidP="00860B65">
            <w:pPr>
              <w:jc w:val="left"/>
              <w:rPr>
                <w:rFonts w:asciiTheme="minorEastAsia" w:eastAsiaTheme="minorEastAsia" w:hAnsiTheme="minorEastAsia"/>
              </w:rPr>
            </w:pPr>
          </w:p>
        </w:tc>
      </w:tr>
    </w:tbl>
    <w:p w14:paraId="4CE4F11D" w14:textId="77777777" w:rsidR="00C350EE" w:rsidRPr="00514351" w:rsidRDefault="00C350EE" w:rsidP="003A3490">
      <w:pPr>
        <w:rPr>
          <w:rFonts w:asciiTheme="minorEastAsia" w:eastAsiaTheme="minorEastAsia" w:hAnsiTheme="minorEastAsia"/>
        </w:rPr>
      </w:pPr>
    </w:p>
    <w:p w14:paraId="0602C90B" w14:textId="77777777" w:rsidR="006F1A6B" w:rsidRDefault="006E64C5">
      <w:pPr>
        <w:pStyle w:val="4"/>
        <w:ind w:leftChars="100" w:left="210"/>
        <w:rPr>
          <w:rFonts w:asciiTheme="minorEastAsia" w:eastAsiaTheme="minorEastAsia" w:hAnsiTheme="minorEastAsia"/>
        </w:rPr>
      </w:pPr>
      <w:bookmarkStart w:id="38" w:name="_Toc476832507"/>
      <w:bookmarkStart w:id="39" w:name="_Toc67922356"/>
      <w:r>
        <w:rPr>
          <w:rFonts w:asciiTheme="minorEastAsia" w:eastAsiaTheme="minorEastAsia" w:hAnsiTheme="minorEastAsia"/>
          <w:b w:val="0"/>
        </w:rPr>
        <w:t>3.1</w:t>
      </w:r>
      <w:r w:rsidR="00F429EA" w:rsidRPr="00F429EA">
        <w:rPr>
          <w:rFonts w:asciiTheme="minorEastAsia" w:eastAsiaTheme="minorEastAsia" w:hAnsiTheme="minorEastAsia"/>
          <w:b w:val="0"/>
        </w:rPr>
        <w:t>.</w:t>
      </w:r>
      <w:r w:rsidR="00D17FD4">
        <w:rPr>
          <w:rFonts w:asciiTheme="minorEastAsia" w:eastAsiaTheme="minorEastAsia" w:hAnsiTheme="minorEastAsia" w:hint="eastAsia"/>
          <w:b w:val="0"/>
        </w:rPr>
        <w:t>4</w:t>
      </w:r>
      <w:r w:rsidR="00F429EA" w:rsidRPr="00F429EA">
        <w:rPr>
          <w:rFonts w:asciiTheme="minorEastAsia" w:eastAsiaTheme="minorEastAsia" w:hAnsiTheme="minorEastAsia"/>
          <w:b w:val="0"/>
        </w:rPr>
        <w:t xml:space="preserve">.2 </w:t>
      </w:r>
      <w:r w:rsidR="00F429EA" w:rsidRPr="00F429EA">
        <w:rPr>
          <w:rFonts w:asciiTheme="minorEastAsia" w:eastAsiaTheme="minorEastAsia" w:hAnsiTheme="minorEastAsia" w:hint="eastAsia"/>
          <w:b w:val="0"/>
        </w:rPr>
        <w:t>ソフトウェアインタフェース</w:t>
      </w:r>
      <w:bookmarkEnd w:id="38"/>
      <w:bookmarkEnd w:id="39"/>
      <w:r w:rsidR="00F429EA" w:rsidRPr="00F429EA">
        <w:rPr>
          <w:rFonts w:asciiTheme="minorEastAsia" w:eastAsiaTheme="minorEastAsia" w:hAnsiTheme="minorEastAsia"/>
          <w:b w:val="0"/>
        </w:rPr>
        <w:t xml:space="preserve"> </w:t>
      </w:r>
    </w:p>
    <w:p w14:paraId="33E766DD" w14:textId="77777777" w:rsidR="006F1A6B" w:rsidRDefault="006E64C5">
      <w:pPr>
        <w:pStyle w:val="5"/>
        <w:ind w:leftChars="100" w:left="210"/>
        <w:rPr>
          <w:rFonts w:asciiTheme="minorEastAsia" w:eastAsiaTheme="minorEastAsia" w:hAnsiTheme="minorEastAsia"/>
          <w:b/>
        </w:rPr>
      </w:pPr>
      <w:r>
        <w:rPr>
          <w:rFonts w:asciiTheme="minorEastAsia" w:eastAsiaTheme="minorEastAsia" w:hAnsiTheme="minorEastAsia"/>
        </w:rPr>
        <w:t>3.1</w:t>
      </w:r>
      <w:r w:rsidR="00F429EA" w:rsidRPr="00F429EA">
        <w:rPr>
          <w:rFonts w:asciiTheme="minorEastAsia" w:eastAsiaTheme="minorEastAsia" w:hAnsiTheme="minorEastAsia"/>
        </w:rPr>
        <w:t>.</w:t>
      </w:r>
      <w:r w:rsidR="00D17FD4">
        <w:rPr>
          <w:rFonts w:asciiTheme="minorEastAsia" w:eastAsiaTheme="minorEastAsia" w:hAnsiTheme="minorEastAsia" w:hint="eastAsia"/>
        </w:rPr>
        <w:t>4</w:t>
      </w:r>
      <w:r w:rsidR="00F429EA" w:rsidRPr="00F429EA">
        <w:rPr>
          <w:rFonts w:asciiTheme="minorEastAsia" w:eastAsiaTheme="minorEastAsia" w:hAnsiTheme="minorEastAsia"/>
        </w:rPr>
        <w:t>.2.1 ソフトウェアインタフェース及びその</w:t>
      </w:r>
      <w:r w:rsidR="00A71613">
        <w:rPr>
          <w:rFonts w:asciiTheme="minorEastAsia" w:eastAsiaTheme="minorEastAsia" w:hAnsiTheme="minorEastAsia" w:hint="eastAsia"/>
        </w:rPr>
        <w:t>インタフェースの</w:t>
      </w:r>
      <w:r w:rsidR="00F429EA" w:rsidRPr="00F429EA">
        <w:rPr>
          <w:rFonts w:asciiTheme="minorEastAsia" w:eastAsiaTheme="minorEastAsia" w:hAnsiTheme="minorEastAsia"/>
        </w:rPr>
        <w:t>機能</w:t>
      </w:r>
    </w:p>
    <w:p w14:paraId="4F620B25" w14:textId="77777777" w:rsidR="006F1A6B" w:rsidRDefault="00F429EA">
      <w:pPr>
        <w:ind w:leftChars="100" w:left="210"/>
        <w:rPr>
          <w:rFonts w:asciiTheme="minorEastAsia" w:eastAsiaTheme="minorEastAsia" w:hAnsiTheme="minorEastAsia"/>
        </w:rPr>
      </w:pPr>
      <w:r w:rsidRPr="00F429EA">
        <w:rPr>
          <w:rFonts w:asciiTheme="minorEastAsia" w:eastAsiaTheme="minorEastAsia" w:hAnsiTheme="minorEastAsia" w:hint="eastAsia"/>
        </w:rPr>
        <w:t>計量</w:t>
      </w:r>
      <w:r w:rsidR="00BF0ED1">
        <w:rPr>
          <w:rFonts w:asciiTheme="minorEastAsia" w:eastAsiaTheme="minorEastAsia" w:hAnsiTheme="minorEastAsia" w:hint="eastAsia"/>
        </w:rPr>
        <w:t>等ソフトウェア</w:t>
      </w:r>
      <w:r w:rsidR="00F97CD6">
        <w:rPr>
          <w:rFonts w:asciiTheme="minorEastAsia" w:eastAsiaTheme="minorEastAsia" w:hAnsiTheme="minorEastAsia" w:hint="eastAsia"/>
        </w:rPr>
        <w:t>、</w:t>
      </w:r>
      <w:r w:rsidRPr="00F429EA">
        <w:rPr>
          <w:rFonts w:asciiTheme="minorEastAsia" w:eastAsiaTheme="minorEastAsia" w:hAnsiTheme="minorEastAsia" w:hint="eastAsia"/>
        </w:rPr>
        <w:t>通信</w:t>
      </w:r>
      <w:r w:rsidR="00BF0ED1">
        <w:rPr>
          <w:rFonts w:asciiTheme="minorEastAsia" w:eastAsiaTheme="minorEastAsia" w:hAnsiTheme="minorEastAsia" w:hint="eastAsia"/>
        </w:rPr>
        <w:t>に係るソフトウェア及び連携ソフトウェア相互</w:t>
      </w:r>
      <w:r w:rsidRPr="00F429EA">
        <w:rPr>
          <w:rFonts w:asciiTheme="minorEastAsia" w:eastAsiaTheme="minorEastAsia" w:hAnsiTheme="minorEastAsia" w:hint="eastAsia"/>
        </w:rPr>
        <w:t>間のソフトウェアインタフェース及びその</w:t>
      </w:r>
      <w:r w:rsidR="00A71613">
        <w:rPr>
          <w:rFonts w:asciiTheme="minorEastAsia" w:eastAsiaTheme="minorEastAsia" w:hAnsiTheme="minorEastAsia" w:hint="eastAsia"/>
        </w:rPr>
        <w:t>インタフェースの</w:t>
      </w:r>
      <w:r w:rsidRPr="00F429EA">
        <w:rPr>
          <w:rFonts w:asciiTheme="minorEastAsia" w:eastAsiaTheme="minorEastAsia" w:hAnsiTheme="minorEastAsia" w:hint="eastAsia"/>
        </w:rPr>
        <w:t>機能をすべて記載してください。（一つのインタフェースに複数の</w:t>
      </w:r>
      <w:r w:rsidR="00A71613">
        <w:rPr>
          <w:rFonts w:asciiTheme="minorEastAsia" w:eastAsiaTheme="minorEastAsia" w:hAnsiTheme="minorEastAsia" w:hint="eastAsia"/>
        </w:rPr>
        <w:t>インタフェースの</w:t>
      </w:r>
      <w:r w:rsidRPr="00F429EA">
        <w:rPr>
          <w:rFonts w:asciiTheme="minorEastAsia" w:eastAsiaTheme="minorEastAsia" w:hAnsiTheme="minorEastAsia" w:hint="eastAsia"/>
        </w:rPr>
        <w:t>機能がある場合等</w:t>
      </w:r>
      <w:r w:rsidR="00F97CD6">
        <w:rPr>
          <w:rFonts w:asciiTheme="minorEastAsia" w:eastAsiaTheme="minorEastAsia" w:hAnsiTheme="minorEastAsia" w:hint="eastAsia"/>
        </w:rPr>
        <w:t>、</w:t>
      </w:r>
      <w:r w:rsidRPr="00F429EA">
        <w:rPr>
          <w:rFonts w:asciiTheme="minorEastAsia" w:eastAsiaTheme="minorEastAsia" w:hAnsiTheme="minorEastAsia" w:hint="eastAsia"/>
        </w:rPr>
        <w:t>複雑な場合は</w:t>
      </w:r>
      <w:r w:rsidR="00F97CD6">
        <w:rPr>
          <w:rFonts w:asciiTheme="minorEastAsia" w:eastAsiaTheme="minorEastAsia" w:hAnsiTheme="minorEastAsia" w:hint="eastAsia"/>
        </w:rPr>
        <w:t>、</w:t>
      </w:r>
      <w:r w:rsidRPr="00F429EA">
        <w:rPr>
          <w:rFonts w:asciiTheme="minorEastAsia" w:eastAsiaTheme="minorEastAsia" w:hAnsiTheme="minorEastAsia" w:hint="eastAsia"/>
        </w:rPr>
        <w:t>例にとらわれず</w:t>
      </w:r>
      <w:r w:rsidR="00F97CD6">
        <w:rPr>
          <w:rFonts w:asciiTheme="minorEastAsia" w:eastAsiaTheme="minorEastAsia" w:hAnsiTheme="minorEastAsia" w:hint="eastAsia"/>
        </w:rPr>
        <w:t>、</w:t>
      </w:r>
      <w:r w:rsidRPr="00F429EA">
        <w:rPr>
          <w:rFonts w:asciiTheme="minorEastAsia" w:eastAsiaTheme="minorEastAsia" w:hAnsiTheme="minorEastAsia" w:hint="eastAsia"/>
        </w:rPr>
        <w:t>わかりやすいように記載</w:t>
      </w:r>
      <w:r w:rsidRPr="00F429EA">
        <w:rPr>
          <w:rFonts w:asciiTheme="minorEastAsia" w:eastAsiaTheme="minorEastAsia" w:hAnsiTheme="minorEastAsia" w:hint="eastAsia"/>
        </w:rPr>
        <w:lastRenderedPageBreak/>
        <w:t>してください。）</w:t>
      </w:r>
    </w:p>
    <w:p w14:paraId="7F5262A1" w14:textId="77777777" w:rsidR="008106DB" w:rsidRDefault="00F429EA">
      <w:pPr>
        <w:ind w:leftChars="100" w:left="210"/>
        <w:rPr>
          <w:rFonts w:asciiTheme="minorEastAsia" w:eastAsiaTheme="minorEastAsia" w:hAnsiTheme="minorEastAsia"/>
        </w:rPr>
      </w:pPr>
      <w:r w:rsidRPr="00F429EA">
        <w:rPr>
          <w:rFonts w:asciiTheme="minorEastAsia" w:eastAsiaTheme="minorEastAsia" w:hAnsiTheme="minorEastAsia" w:hint="eastAsia"/>
        </w:rPr>
        <w:t>例：</w:t>
      </w:r>
      <w:r w:rsidRPr="00F429EA">
        <w:rPr>
          <w:rFonts w:asciiTheme="minorEastAsia" w:eastAsiaTheme="minorEastAsia" w:hAnsiTheme="minorEastAsia"/>
        </w:rPr>
        <w:t xml:space="preserve"> </w:t>
      </w:r>
    </w:p>
    <w:p w14:paraId="169EB2AD" w14:textId="77777777" w:rsidR="008106DB" w:rsidRDefault="00F429EA">
      <w:pPr>
        <w:ind w:leftChars="100" w:left="210"/>
        <w:rPr>
          <w:rFonts w:asciiTheme="minorEastAsia" w:eastAsiaTheme="minorEastAsia" w:hAnsiTheme="minorEastAsia"/>
        </w:rPr>
      </w:pPr>
      <w:r w:rsidRPr="00F429EA">
        <w:rPr>
          <w:rFonts w:asciiTheme="minorEastAsia" w:eastAsiaTheme="minorEastAsia" w:hAnsiTheme="minorEastAsia" w:hint="eastAsia"/>
        </w:rPr>
        <w:t>計量値出力</w:t>
      </w:r>
      <w:r w:rsidR="00A71613">
        <w:rPr>
          <w:rFonts w:asciiTheme="minorEastAsia" w:eastAsiaTheme="minorEastAsia" w:hAnsiTheme="minorEastAsia" w:hint="eastAsia"/>
        </w:rPr>
        <w:t>するインタフェースの</w:t>
      </w:r>
      <w:r w:rsidRPr="00F429EA">
        <w:rPr>
          <w:rFonts w:asciiTheme="minorEastAsia" w:eastAsiaTheme="minorEastAsia" w:hAnsiTheme="minorEastAsia" w:hint="eastAsia"/>
        </w:rPr>
        <w:t>機能：</w:t>
      </w:r>
    </w:p>
    <w:p w14:paraId="613957CF" w14:textId="77777777" w:rsidR="008106DB" w:rsidRDefault="00F429EA">
      <w:pPr>
        <w:ind w:leftChars="200" w:left="420"/>
        <w:rPr>
          <w:rFonts w:asciiTheme="minorEastAsia" w:eastAsiaTheme="minorEastAsia" w:hAnsiTheme="minorEastAsia"/>
        </w:rPr>
      </w:pPr>
      <w:r w:rsidRPr="00F429EA">
        <w:rPr>
          <w:rFonts w:asciiTheme="minorEastAsia" w:eastAsiaTheme="minorEastAsia" w:hAnsiTheme="minorEastAsia" w:hint="eastAsia"/>
        </w:rPr>
        <w:t>インタフェース</w:t>
      </w:r>
      <w:r w:rsidRPr="00F429EA">
        <w:rPr>
          <w:rFonts w:asciiTheme="minorEastAsia" w:eastAsiaTheme="minorEastAsia" w:hAnsiTheme="minorEastAsia"/>
        </w:rPr>
        <w:t>1：</w:t>
      </w:r>
      <w:r w:rsidRPr="00F429EA">
        <w:rPr>
          <w:rFonts w:asciiTheme="minorEastAsia" w:eastAsiaTheme="minorEastAsia" w:hAnsiTheme="minorEastAsia" w:hint="eastAsia"/>
        </w:rPr>
        <w:t>計量値を出力する</w:t>
      </w:r>
    </w:p>
    <w:p w14:paraId="6FEA8C8B" w14:textId="77777777" w:rsidR="008106DB" w:rsidRDefault="00F429EA">
      <w:pPr>
        <w:ind w:leftChars="300" w:left="5565" w:hangingChars="2350" w:hanging="4935"/>
        <w:rPr>
          <w:rFonts w:asciiTheme="minorEastAsia" w:eastAsiaTheme="minorEastAsia" w:hAnsiTheme="minorEastAsia"/>
        </w:rPr>
      </w:pPr>
      <w:r w:rsidRPr="00F429EA">
        <w:rPr>
          <w:rFonts w:asciiTheme="minorEastAsia" w:eastAsiaTheme="minorEastAsia" w:hAnsiTheme="minorEastAsia" w:hint="eastAsia"/>
        </w:rPr>
        <w:t>計量</w:t>
      </w:r>
      <w:r w:rsidR="000076A8">
        <w:rPr>
          <w:rFonts w:asciiTheme="minorEastAsia" w:eastAsiaTheme="minorEastAsia" w:hAnsiTheme="minorEastAsia" w:hint="eastAsia"/>
        </w:rPr>
        <w:t>等</w:t>
      </w:r>
      <w:r w:rsidRPr="00F429EA">
        <w:rPr>
          <w:rFonts w:asciiTheme="minorEastAsia" w:eastAsiaTheme="minorEastAsia" w:hAnsiTheme="minorEastAsia" w:hint="eastAsia"/>
        </w:rPr>
        <w:t>ソフトウェアへのインプット</w:t>
      </w:r>
      <w:r w:rsidRPr="00F429EA">
        <w:rPr>
          <w:rFonts w:asciiTheme="minorEastAsia" w:eastAsiaTheme="minorEastAsia" w:hAnsiTheme="minorEastAsia"/>
        </w:rPr>
        <w:t>:M1が</w:t>
      </w:r>
      <w:r w:rsidR="00F97CD6">
        <w:rPr>
          <w:rFonts w:asciiTheme="minorEastAsia" w:eastAsiaTheme="minorEastAsia" w:hAnsiTheme="minorEastAsia"/>
        </w:rPr>
        <w:t>、</w:t>
      </w:r>
      <w:r w:rsidRPr="00F429EA">
        <w:rPr>
          <w:rFonts w:asciiTheme="minorEastAsia" w:eastAsiaTheme="minorEastAsia" w:hAnsiTheme="minorEastAsia"/>
        </w:rPr>
        <w:t>AM1から</w:t>
      </w:r>
      <w:r w:rsidRPr="00F429EA">
        <w:rPr>
          <w:rFonts w:asciiTheme="minorEastAsia" w:eastAsiaTheme="minorEastAsia" w:hAnsiTheme="minorEastAsia" w:hint="eastAsia"/>
        </w:rPr>
        <w:t>全日計量値のリクエストを受ける</w:t>
      </w:r>
    </w:p>
    <w:p w14:paraId="141EA35D" w14:textId="77777777" w:rsidR="008106DB" w:rsidRDefault="00F429EA">
      <w:pPr>
        <w:ind w:leftChars="300" w:left="630"/>
        <w:rPr>
          <w:rFonts w:asciiTheme="minorEastAsia" w:eastAsiaTheme="minorEastAsia" w:hAnsiTheme="minorEastAsia"/>
        </w:rPr>
      </w:pPr>
      <w:r w:rsidRPr="00F429EA">
        <w:rPr>
          <w:rFonts w:asciiTheme="minorEastAsia" w:eastAsiaTheme="minorEastAsia" w:hAnsiTheme="minorEastAsia" w:hint="eastAsia"/>
        </w:rPr>
        <w:t>計量</w:t>
      </w:r>
      <w:r w:rsidR="000076A8">
        <w:rPr>
          <w:rFonts w:asciiTheme="minorEastAsia" w:eastAsiaTheme="minorEastAsia" w:hAnsiTheme="minorEastAsia" w:hint="eastAsia"/>
        </w:rPr>
        <w:t>等</w:t>
      </w:r>
      <w:r w:rsidRPr="00F429EA">
        <w:rPr>
          <w:rFonts w:asciiTheme="minorEastAsia" w:eastAsiaTheme="minorEastAsia" w:hAnsiTheme="minorEastAsia" w:hint="eastAsia"/>
        </w:rPr>
        <w:t>ソフトウェアからのアウトプット</w:t>
      </w:r>
      <w:r w:rsidRPr="00F429EA">
        <w:rPr>
          <w:rFonts w:asciiTheme="minorEastAsia" w:eastAsiaTheme="minorEastAsia" w:hAnsiTheme="minorEastAsia"/>
        </w:rPr>
        <w:t>:M1が</w:t>
      </w:r>
      <w:r w:rsidR="00F97CD6">
        <w:rPr>
          <w:rFonts w:asciiTheme="minorEastAsia" w:eastAsiaTheme="minorEastAsia" w:hAnsiTheme="minorEastAsia"/>
        </w:rPr>
        <w:t>、</w:t>
      </w:r>
      <w:r w:rsidRPr="00F429EA">
        <w:rPr>
          <w:rFonts w:asciiTheme="minorEastAsia" w:eastAsiaTheme="minorEastAsia" w:hAnsiTheme="minorEastAsia"/>
        </w:rPr>
        <w:t>AM1へ</w:t>
      </w:r>
      <w:r w:rsidRPr="00F429EA">
        <w:rPr>
          <w:rFonts w:asciiTheme="minorEastAsia" w:eastAsiaTheme="minorEastAsia" w:hAnsiTheme="minorEastAsia" w:hint="eastAsia"/>
        </w:rPr>
        <w:t>全日計量値を出力する</w:t>
      </w:r>
    </w:p>
    <w:p w14:paraId="766DEBCB" w14:textId="77777777" w:rsidR="006F1A6B" w:rsidRDefault="00F429EA">
      <w:pPr>
        <w:ind w:leftChars="300" w:left="630" w:firstLine="211"/>
        <w:rPr>
          <w:rFonts w:asciiTheme="minorEastAsia" w:eastAsiaTheme="minorEastAsia" w:hAnsiTheme="minorEastAsia"/>
          <w:b/>
        </w:rPr>
      </w:pPr>
      <w:r w:rsidRPr="00F429EA">
        <w:rPr>
          <w:rFonts w:asciiTheme="minorEastAsia" w:eastAsiaTheme="minorEastAsia" w:hAnsiTheme="minorEastAsia" w:hint="eastAsia"/>
        </w:rPr>
        <w:t>…</w:t>
      </w:r>
      <w:r w:rsidRPr="00F429EA">
        <w:rPr>
          <w:rFonts w:asciiTheme="minorEastAsia" w:eastAsiaTheme="minorEastAsia" w:hAnsiTheme="minorEastAsia"/>
        </w:rPr>
        <w:t>.</w:t>
      </w:r>
    </w:p>
    <w:p w14:paraId="71FBAFBF" w14:textId="77777777" w:rsidR="006F1A6B" w:rsidRDefault="00F429EA">
      <w:pPr>
        <w:ind w:leftChars="200" w:left="420"/>
        <w:rPr>
          <w:rFonts w:asciiTheme="minorEastAsia" w:eastAsiaTheme="minorEastAsia" w:hAnsiTheme="minorEastAsia"/>
          <w:b/>
        </w:rPr>
      </w:pPr>
      <w:r w:rsidRPr="00F429EA">
        <w:rPr>
          <w:rFonts w:asciiTheme="minorEastAsia" w:eastAsiaTheme="minorEastAsia" w:hAnsiTheme="minorEastAsia" w:hint="eastAsia"/>
        </w:rPr>
        <w:t>インタフェース</w:t>
      </w:r>
      <w:r w:rsidRPr="00F429EA">
        <w:rPr>
          <w:rFonts w:asciiTheme="minorEastAsia" w:eastAsiaTheme="minorEastAsia" w:hAnsiTheme="minorEastAsia"/>
        </w:rPr>
        <w:t xml:space="preserve">2 </w:t>
      </w:r>
      <w:r w:rsidRPr="00F429EA">
        <w:rPr>
          <w:rFonts w:asciiTheme="minorEastAsia" w:eastAsiaTheme="minorEastAsia" w:hAnsiTheme="minorEastAsia" w:hint="eastAsia"/>
        </w:rPr>
        <w:t>：時間帯別</w:t>
      </w:r>
      <w:r w:rsidRPr="00F429EA">
        <w:rPr>
          <w:rFonts w:asciiTheme="minorEastAsia" w:eastAsiaTheme="minorEastAsia" w:hAnsiTheme="minorEastAsia"/>
        </w:rPr>
        <w:t>DM値を出力する。</w:t>
      </w:r>
    </w:p>
    <w:p w14:paraId="5F922CE5" w14:textId="77777777" w:rsidR="006F1A6B" w:rsidRDefault="00F429EA">
      <w:pPr>
        <w:ind w:leftChars="300" w:left="630" w:firstLine="211"/>
        <w:rPr>
          <w:rFonts w:asciiTheme="minorEastAsia" w:eastAsiaTheme="minorEastAsia" w:hAnsiTheme="minorEastAsia"/>
        </w:rPr>
      </w:pPr>
      <w:r w:rsidRPr="00F429EA">
        <w:rPr>
          <w:rFonts w:asciiTheme="minorEastAsia" w:eastAsiaTheme="minorEastAsia" w:hAnsiTheme="minorEastAsia" w:hint="eastAsia"/>
        </w:rPr>
        <w:t>…</w:t>
      </w:r>
      <w:r w:rsidRPr="00F429EA">
        <w:rPr>
          <w:rFonts w:asciiTheme="minorEastAsia" w:eastAsiaTheme="minorEastAsia" w:hAnsiTheme="minorEastAsia"/>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06A8F" w:rsidRPr="00514351" w14:paraId="25A1CB08" w14:textId="77777777" w:rsidTr="007C1A7F">
        <w:tc>
          <w:tcPr>
            <w:tcW w:w="9021" w:type="dxa"/>
          </w:tcPr>
          <w:p w14:paraId="05D1266F" w14:textId="77777777" w:rsidR="00206A8F" w:rsidRDefault="00206A8F" w:rsidP="007C1A7F">
            <w:pPr>
              <w:jc w:val="left"/>
              <w:rPr>
                <w:rFonts w:asciiTheme="minorEastAsia" w:eastAsiaTheme="minorEastAsia" w:hAnsiTheme="minorEastAsia"/>
              </w:rPr>
            </w:pPr>
          </w:p>
          <w:p w14:paraId="43BC309D" w14:textId="77777777" w:rsidR="005A6AE9" w:rsidRPr="00514351" w:rsidRDefault="005A6AE9" w:rsidP="007C1A7F">
            <w:pPr>
              <w:jc w:val="left"/>
              <w:rPr>
                <w:rFonts w:asciiTheme="minorEastAsia" w:eastAsiaTheme="minorEastAsia" w:hAnsiTheme="minorEastAsia"/>
              </w:rPr>
            </w:pPr>
          </w:p>
        </w:tc>
      </w:tr>
    </w:tbl>
    <w:p w14:paraId="4AF6BD22" w14:textId="77777777" w:rsidR="00206A8F" w:rsidRDefault="00206A8F">
      <w:pPr>
        <w:ind w:leftChars="300" w:left="630" w:firstLine="211"/>
        <w:rPr>
          <w:rFonts w:asciiTheme="minorEastAsia" w:eastAsiaTheme="minorEastAsia" w:hAnsiTheme="minorEastAsia"/>
          <w:b/>
        </w:rPr>
      </w:pPr>
    </w:p>
    <w:p w14:paraId="76C2A946" w14:textId="77777777" w:rsidR="006F1A6B" w:rsidRDefault="006E64C5">
      <w:pPr>
        <w:pStyle w:val="5"/>
        <w:ind w:leftChars="100" w:left="210"/>
        <w:rPr>
          <w:rFonts w:asciiTheme="minorEastAsia" w:eastAsiaTheme="minorEastAsia" w:hAnsiTheme="minorEastAsia"/>
          <w:b/>
        </w:rPr>
      </w:pPr>
      <w:r>
        <w:rPr>
          <w:rFonts w:asciiTheme="minorEastAsia" w:eastAsiaTheme="minorEastAsia" w:hAnsiTheme="minorEastAsia"/>
        </w:rPr>
        <w:t>3.1</w:t>
      </w:r>
      <w:r w:rsidR="00F429EA" w:rsidRPr="00F429EA">
        <w:rPr>
          <w:rFonts w:asciiTheme="minorEastAsia" w:eastAsiaTheme="minorEastAsia" w:hAnsiTheme="minorEastAsia"/>
        </w:rPr>
        <w:t>.</w:t>
      </w:r>
      <w:r w:rsidR="00D17FD4">
        <w:rPr>
          <w:rFonts w:asciiTheme="minorEastAsia" w:eastAsiaTheme="minorEastAsia" w:hAnsiTheme="minorEastAsia" w:hint="eastAsia"/>
        </w:rPr>
        <w:t>4</w:t>
      </w:r>
      <w:r w:rsidR="00F429EA" w:rsidRPr="00F429EA">
        <w:rPr>
          <w:rFonts w:asciiTheme="minorEastAsia" w:eastAsiaTheme="minorEastAsia" w:hAnsiTheme="minorEastAsia"/>
        </w:rPr>
        <w:t xml:space="preserve">.2.2 </w:t>
      </w:r>
      <w:r w:rsidR="00F429EA" w:rsidRPr="00F429EA">
        <w:rPr>
          <w:rFonts w:asciiTheme="minorEastAsia" w:eastAsiaTheme="minorEastAsia" w:hAnsiTheme="minorEastAsia" w:hint="eastAsia"/>
        </w:rPr>
        <w:t>ソフトウェアモジュールとの対応表</w:t>
      </w:r>
    </w:p>
    <w:p w14:paraId="24E4E029" w14:textId="77777777" w:rsidR="006F1A6B" w:rsidRDefault="006E64C5">
      <w:pPr>
        <w:ind w:leftChars="100" w:left="210"/>
        <w:rPr>
          <w:rFonts w:asciiTheme="minorEastAsia" w:eastAsiaTheme="minorEastAsia" w:hAnsiTheme="minorEastAsia"/>
          <w:b/>
        </w:rPr>
      </w:pPr>
      <w:r>
        <w:rPr>
          <w:rFonts w:asciiTheme="minorEastAsia" w:eastAsiaTheme="minorEastAsia" w:hAnsiTheme="minorEastAsia"/>
        </w:rPr>
        <w:t>3.1</w:t>
      </w:r>
      <w:r w:rsidR="00F429EA" w:rsidRPr="00F429EA">
        <w:rPr>
          <w:rFonts w:asciiTheme="minorEastAsia" w:eastAsiaTheme="minorEastAsia" w:hAnsiTheme="minorEastAsia"/>
        </w:rPr>
        <w:t>.</w:t>
      </w:r>
      <w:r w:rsidR="007251FC">
        <w:rPr>
          <w:rFonts w:asciiTheme="minorEastAsia" w:eastAsiaTheme="minorEastAsia" w:hAnsiTheme="minorEastAsia" w:hint="eastAsia"/>
        </w:rPr>
        <w:t>4</w:t>
      </w:r>
      <w:r w:rsidR="00F429EA" w:rsidRPr="00F429EA">
        <w:rPr>
          <w:rFonts w:asciiTheme="minorEastAsia" w:eastAsiaTheme="minorEastAsia" w:hAnsiTheme="minorEastAsia"/>
        </w:rPr>
        <w:t>.2.1に記入した</w:t>
      </w:r>
      <w:r w:rsidR="00F429EA" w:rsidRPr="00F429EA">
        <w:rPr>
          <w:rFonts w:asciiTheme="minorEastAsia" w:eastAsiaTheme="minorEastAsia" w:hAnsiTheme="minorEastAsia" w:hint="eastAsia"/>
        </w:rPr>
        <w:t>ソフトウェアインタフェースが属するソフトウェアモジュールとの対応表を記載してください。</w:t>
      </w:r>
      <w:r w:rsidR="00F429EA" w:rsidRPr="00F429EA">
        <w:rPr>
          <w:rFonts w:asciiTheme="minorEastAsia" w:eastAsiaTheme="minorEastAsia" w:hAnsiTheme="minorEastAsia"/>
        </w:rPr>
        <w:t xml:space="preserve"> </w:t>
      </w:r>
    </w:p>
    <w:p w14:paraId="7B7856F0" w14:textId="77777777" w:rsidR="008106DB" w:rsidRDefault="00F429EA">
      <w:pPr>
        <w:rPr>
          <w:rFonts w:asciiTheme="minorEastAsia" w:eastAsiaTheme="minorEastAsia" w:hAnsiTheme="minorEastAsia"/>
        </w:rPr>
      </w:pPr>
      <w:r w:rsidRPr="00F429EA">
        <w:rPr>
          <w:rFonts w:asciiTheme="minorEastAsia" w:eastAsiaTheme="minorEastAsia" w:hAnsiTheme="minorEastAsia"/>
        </w:rPr>
        <w:t>------------------------------------------------------------------------------</w:t>
      </w:r>
      <w:r w:rsidR="00E43715" w:rsidRPr="00280C88">
        <w:rPr>
          <w:rFonts w:asciiTheme="minorEastAsia" w:eastAsiaTheme="minorEastAsia" w:hAnsiTheme="minorEastAsia"/>
        </w:rPr>
        <w:t>----</w:t>
      </w:r>
      <w:r w:rsidRPr="00F429EA">
        <w:rPr>
          <w:rFonts w:asciiTheme="minorEastAsia" w:eastAsiaTheme="minorEastAsia" w:hAnsiTheme="minorEastAsia"/>
        </w:rPr>
        <w:t>--------</w:t>
      </w:r>
    </w:p>
    <w:p w14:paraId="52AC316B" w14:textId="77777777" w:rsidR="008106DB" w:rsidRDefault="00F429EA">
      <w:pPr>
        <w:ind w:leftChars="100" w:left="210"/>
        <w:rPr>
          <w:rFonts w:asciiTheme="minorEastAsia" w:eastAsiaTheme="minorEastAsia" w:hAnsiTheme="minorEastAsia"/>
        </w:rPr>
      </w:pPr>
      <w:r w:rsidRPr="00F429EA">
        <w:rPr>
          <w:rFonts w:asciiTheme="minorEastAsia" w:eastAsiaTheme="minorEastAsia" w:hAnsiTheme="minorEastAsia" w:hint="eastAsia"/>
        </w:rPr>
        <w:t>インタフェース番号</w:t>
      </w:r>
      <w:r w:rsidRPr="00F429EA">
        <w:rPr>
          <w:rFonts w:asciiTheme="minorEastAsia" w:eastAsiaTheme="minorEastAsia" w:hAnsiTheme="minorEastAsia"/>
        </w:rPr>
        <w:t xml:space="preserve"> 　</w:t>
      </w:r>
      <w:r w:rsidRPr="00F429EA">
        <w:rPr>
          <w:rFonts w:asciiTheme="minorEastAsia" w:eastAsiaTheme="minorEastAsia" w:hAnsiTheme="minorEastAsia" w:hint="eastAsia"/>
        </w:rPr>
        <w:t>計量</w:t>
      </w:r>
      <w:r w:rsidR="00C67B69">
        <w:rPr>
          <w:rFonts w:asciiTheme="minorEastAsia" w:eastAsiaTheme="minorEastAsia" w:hAnsiTheme="minorEastAsia" w:hint="eastAsia"/>
        </w:rPr>
        <w:t>等</w:t>
      </w:r>
      <w:r w:rsidRPr="00F429EA">
        <w:rPr>
          <w:rFonts w:asciiTheme="minorEastAsia" w:eastAsiaTheme="minorEastAsia" w:hAnsiTheme="minorEastAsia" w:hint="eastAsia"/>
        </w:rPr>
        <w:t>モジュール</w:t>
      </w:r>
      <w:r w:rsidRPr="00F429EA">
        <w:rPr>
          <w:rFonts w:asciiTheme="minorEastAsia" w:eastAsiaTheme="minorEastAsia" w:hAnsiTheme="minorEastAsia"/>
        </w:rPr>
        <w:t xml:space="preserve"> </w:t>
      </w:r>
      <w:r w:rsidRPr="00F429EA">
        <w:rPr>
          <w:rFonts w:asciiTheme="minorEastAsia" w:eastAsiaTheme="minorEastAsia" w:hAnsiTheme="minorEastAsia" w:hint="eastAsia"/>
        </w:rPr>
        <w:t xml:space="preserve">　　　</w:t>
      </w:r>
      <w:r w:rsidR="00E43715">
        <w:rPr>
          <w:rFonts w:asciiTheme="minorEastAsia" w:eastAsiaTheme="minorEastAsia" w:hAnsiTheme="minorEastAsia" w:hint="eastAsia"/>
        </w:rPr>
        <w:t xml:space="preserve">　</w:t>
      </w:r>
      <w:r w:rsidRPr="00F429EA">
        <w:rPr>
          <w:rFonts w:asciiTheme="minorEastAsia" w:eastAsiaTheme="minorEastAsia" w:hAnsiTheme="minorEastAsia" w:hint="eastAsia"/>
        </w:rPr>
        <w:t xml:space="preserve">　通信モジュール</w:t>
      </w:r>
      <w:r w:rsidRPr="00F429EA">
        <w:rPr>
          <w:rFonts w:asciiTheme="minorEastAsia" w:eastAsiaTheme="minorEastAsia" w:hAnsiTheme="minorEastAsia"/>
        </w:rPr>
        <w:t xml:space="preserve"> </w:t>
      </w:r>
      <w:r w:rsidR="00E43715">
        <w:rPr>
          <w:rFonts w:asciiTheme="minorEastAsia" w:eastAsiaTheme="minorEastAsia" w:hAnsiTheme="minorEastAsia" w:hint="eastAsia"/>
        </w:rPr>
        <w:t xml:space="preserve">　　　連携モジュール</w:t>
      </w:r>
    </w:p>
    <w:p w14:paraId="32F0B601" w14:textId="77777777" w:rsidR="008106DB" w:rsidRDefault="00F429EA">
      <w:pPr>
        <w:jc w:val="left"/>
        <w:rPr>
          <w:rFonts w:asciiTheme="minorEastAsia" w:eastAsiaTheme="minorEastAsia" w:hAnsiTheme="minorEastAsia"/>
        </w:rPr>
      </w:pPr>
      <w:r w:rsidRPr="00F429EA">
        <w:rPr>
          <w:rFonts w:asciiTheme="minorEastAsia" w:eastAsiaTheme="minorEastAsia" w:hAnsiTheme="minorEastAsia"/>
        </w:rPr>
        <w:t xml:space="preserve">------------------------------------------------------------------------------------------ </w:t>
      </w:r>
    </w:p>
    <w:p w14:paraId="57831FED" w14:textId="77777777" w:rsidR="008106DB" w:rsidRDefault="00F429EA">
      <w:pPr>
        <w:ind w:leftChars="100" w:left="210" w:firstLineChars="200" w:firstLine="420"/>
        <w:rPr>
          <w:rFonts w:asciiTheme="minorEastAsia" w:eastAsiaTheme="minorEastAsia" w:hAnsiTheme="minorEastAsia"/>
        </w:rPr>
      </w:pPr>
      <w:r w:rsidRPr="00F429EA">
        <w:rPr>
          <w:rFonts w:asciiTheme="minorEastAsia" w:eastAsiaTheme="minorEastAsia" w:hAnsiTheme="minorEastAsia"/>
        </w:rPr>
        <w:t xml:space="preserve">1 </w:t>
      </w:r>
      <w:r w:rsidRPr="00F429EA">
        <w:rPr>
          <w:rFonts w:asciiTheme="minorEastAsia" w:eastAsiaTheme="minorEastAsia" w:hAnsiTheme="minorEastAsia" w:hint="eastAsia"/>
        </w:rPr>
        <w:t xml:space="preserve">　　　　　　　　　　</w:t>
      </w:r>
      <w:r w:rsidRPr="00F429EA">
        <w:rPr>
          <w:rFonts w:asciiTheme="minorEastAsia" w:eastAsiaTheme="minorEastAsia" w:hAnsiTheme="minorEastAsia"/>
        </w:rPr>
        <w:t xml:space="preserve">M1 </w:t>
      </w:r>
      <w:r w:rsidRPr="00F429EA">
        <w:rPr>
          <w:rFonts w:asciiTheme="minorEastAsia" w:eastAsiaTheme="minorEastAsia" w:hAnsiTheme="minorEastAsia" w:hint="eastAsia"/>
        </w:rPr>
        <w:t xml:space="preserve">　　　　　　　　　　　</w:t>
      </w:r>
      <w:r w:rsidRPr="00F429EA">
        <w:rPr>
          <w:rFonts w:asciiTheme="minorEastAsia" w:eastAsiaTheme="minorEastAsia" w:hAnsiTheme="minorEastAsia"/>
        </w:rPr>
        <w:t>AM1</w:t>
      </w:r>
      <w:r w:rsidR="00F97CD6">
        <w:rPr>
          <w:rFonts w:asciiTheme="minorEastAsia" w:eastAsiaTheme="minorEastAsia" w:hAnsiTheme="minorEastAsia"/>
        </w:rPr>
        <w:t>、</w:t>
      </w:r>
      <w:r w:rsidRPr="00F429EA">
        <w:rPr>
          <w:rFonts w:asciiTheme="minorEastAsia" w:eastAsiaTheme="minorEastAsia" w:hAnsiTheme="minorEastAsia"/>
        </w:rPr>
        <w:t xml:space="preserve"> AM2 </w:t>
      </w:r>
    </w:p>
    <w:p w14:paraId="5C6C9F96" w14:textId="77777777" w:rsidR="008106DB" w:rsidRDefault="00F429EA">
      <w:pPr>
        <w:ind w:leftChars="100" w:left="210" w:firstLineChars="200" w:firstLine="420"/>
        <w:rPr>
          <w:rFonts w:asciiTheme="minorEastAsia" w:eastAsiaTheme="minorEastAsia" w:hAnsiTheme="minorEastAsia"/>
        </w:rPr>
      </w:pPr>
      <w:r w:rsidRPr="00F429EA">
        <w:rPr>
          <w:rFonts w:asciiTheme="minorEastAsia" w:eastAsiaTheme="minorEastAsia" w:hAnsiTheme="minorEastAsia"/>
        </w:rPr>
        <w:t xml:space="preserve">2 </w:t>
      </w:r>
      <w:r w:rsidRPr="00F429EA">
        <w:rPr>
          <w:rFonts w:asciiTheme="minorEastAsia" w:eastAsiaTheme="minorEastAsia" w:hAnsiTheme="minorEastAsia" w:hint="eastAsia"/>
        </w:rPr>
        <w:t xml:space="preserve">　　　　　　　　　　</w:t>
      </w:r>
      <w:r w:rsidRPr="00F429EA">
        <w:rPr>
          <w:rFonts w:asciiTheme="minorEastAsia" w:eastAsiaTheme="minorEastAsia" w:hAnsiTheme="minorEastAsia"/>
        </w:rPr>
        <w:t xml:space="preserve">M2 </w:t>
      </w:r>
      <w:r w:rsidRPr="00F429EA">
        <w:rPr>
          <w:rFonts w:asciiTheme="minorEastAsia" w:eastAsiaTheme="minorEastAsia" w:hAnsiTheme="minorEastAsia" w:hint="eastAsia"/>
        </w:rPr>
        <w:t xml:space="preserve">　　　　　　　　　　　</w:t>
      </w:r>
      <w:r w:rsidRPr="00F429EA">
        <w:rPr>
          <w:rFonts w:asciiTheme="minorEastAsia" w:eastAsiaTheme="minorEastAsia" w:hAnsiTheme="minorEastAsia"/>
        </w:rPr>
        <w:t>AM1</w:t>
      </w:r>
      <w:r w:rsidR="00F97CD6">
        <w:rPr>
          <w:rFonts w:asciiTheme="minorEastAsia" w:eastAsiaTheme="minorEastAsia" w:hAnsiTheme="minorEastAsia"/>
        </w:rPr>
        <w:t>、</w:t>
      </w:r>
      <w:r w:rsidRPr="00F429EA">
        <w:rPr>
          <w:rFonts w:asciiTheme="minorEastAsia" w:eastAsiaTheme="minorEastAsia" w:hAnsiTheme="minorEastAsia"/>
        </w:rPr>
        <w:t xml:space="preserve"> AM3 </w:t>
      </w:r>
    </w:p>
    <w:p w14:paraId="4E332B30" w14:textId="77777777" w:rsidR="006F1A6B" w:rsidRDefault="00F429EA">
      <w:pPr>
        <w:ind w:leftChars="200" w:left="630" w:hanging="210"/>
        <w:rPr>
          <w:rFonts w:asciiTheme="minorEastAsia" w:eastAsiaTheme="minorEastAsia" w:hAnsiTheme="minorEastAsia"/>
        </w:rPr>
      </w:pPr>
      <w:r w:rsidRPr="00F429EA">
        <w:rPr>
          <w:rFonts w:asciiTheme="minorEastAsia" w:eastAsiaTheme="minorEastAsia" w:hAnsiTheme="minorEastAsia" w:hint="eastAsia"/>
        </w:rPr>
        <w:t>…</w:t>
      </w:r>
      <w:r w:rsidRPr="00F429EA">
        <w:rPr>
          <w:rFonts w:asciiTheme="minorEastAsia" w:eastAsiaTheme="minorEastAsia" w:hAnsiTheme="minorEastAsi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7349B0" w:rsidRPr="00514351" w14:paraId="68751DFE" w14:textId="77777777" w:rsidTr="00DC651F">
        <w:tc>
          <w:tcPr>
            <w:tcW w:w="9021" w:type="dxa"/>
          </w:tcPr>
          <w:p w14:paraId="1C0CA748" w14:textId="77777777" w:rsidR="008106DB" w:rsidRDefault="008106DB">
            <w:pPr>
              <w:jc w:val="left"/>
              <w:rPr>
                <w:rFonts w:asciiTheme="minorEastAsia" w:eastAsiaTheme="minorEastAsia" w:hAnsiTheme="minorEastAsia"/>
              </w:rPr>
            </w:pPr>
          </w:p>
          <w:p w14:paraId="2C7A3CA4" w14:textId="77777777" w:rsidR="008106DB" w:rsidRDefault="008106DB">
            <w:pPr>
              <w:jc w:val="left"/>
              <w:rPr>
                <w:rFonts w:asciiTheme="minorEastAsia" w:eastAsiaTheme="minorEastAsia" w:hAnsiTheme="minorEastAsia"/>
              </w:rPr>
            </w:pPr>
          </w:p>
        </w:tc>
      </w:tr>
    </w:tbl>
    <w:p w14:paraId="700C7EE0" w14:textId="77777777" w:rsidR="008106DB" w:rsidRDefault="008106DB">
      <w:pPr>
        <w:jc w:val="right"/>
        <w:rPr>
          <w:rFonts w:asciiTheme="minorEastAsia" w:eastAsiaTheme="minorEastAsia" w:hAnsiTheme="minorEastAsia"/>
        </w:rPr>
      </w:pPr>
    </w:p>
    <w:p w14:paraId="2A6C3CE8" w14:textId="77777777" w:rsidR="006F1A6B" w:rsidRDefault="006E64C5">
      <w:pPr>
        <w:pStyle w:val="5"/>
        <w:ind w:leftChars="100" w:left="210"/>
        <w:rPr>
          <w:rFonts w:asciiTheme="minorEastAsia" w:eastAsiaTheme="minorEastAsia" w:hAnsiTheme="minorEastAsia"/>
          <w:b/>
        </w:rPr>
      </w:pPr>
      <w:r>
        <w:rPr>
          <w:rFonts w:asciiTheme="minorEastAsia" w:eastAsiaTheme="minorEastAsia" w:hAnsiTheme="minorEastAsia"/>
        </w:rPr>
        <w:t>3.1</w:t>
      </w:r>
      <w:r w:rsidR="00F429EA" w:rsidRPr="00F429EA">
        <w:rPr>
          <w:rFonts w:asciiTheme="minorEastAsia" w:eastAsiaTheme="minorEastAsia" w:hAnsiTheme="minorEastAsia"/>
        </w:rPr>
        <w:t>.</w:t>
      </w:r>
      <w:r w:rsidR="00D17FD4">
        <w:rPr>
          <w:rFonts w:asciiTheme="minorEastAsia" w:eastAsiaTheme="minorEastAsia" w:hAnsiTheme="minorEastAsia" w:hint="eastAsia"/>
        </w:rPr>
        <w:t>4</w:t>
      </w:r>
      <w:r w:rsidR="00F429EA" w:rsidRPr="00F429EA">
        <w:rPr>
          <w:rFonts w:asciiTheme="minorEastAsia" w:eastAsiaTheme="minorEastAsia" w:hAnsiTheme="minorEastAsia"/>
        </w:rPr>
        <w:t>.2.3</w:t>
      </w:r>
      <w:r w:rsidR="00F429EA" w:rsidRPr="00F429EA">
        <w:rPr>
          <w:rFonts w:asciiTheme="minorEastAsia" w:eastAsiaTheme="minorEastAsia" w:hAnsiTheme="minorEastAsia" w:hint="eastAsia"/>
        </w:rPr>
        <w:t xml:space="preserve">　</w:t>
      </w:r>
      <w:r>
        <w:rPr>
          <w:rFonts w:asciiTheme="minorEastAsia" w:eastAsiaTheme="minorEastAsia" w:hAnsiTheme="minorEastAsia"/>
        </w:rPr>
        <w:t>3.1</w:t>
      </w:r>
      <w:r w:rsidR="00F429EA" w:rsidRPr="00F429EA">
        <w:rPr>
          <w:rFonts w:asciiTheme="minorEastAsia" w:eastAsiaTheme="minorEastAsia" w:hAnsiTheme="minorEastAsia"/>
        </w:rPr>
        <w:t>.</w:t>
      </w:r>
      <w:r w:rsidR="00D17FD4">
        <w:rPr>
          <w:rFonts w:asciiTheme="minorEastAsia" w:eastAsiaTheme="minorEastAsia" w:hAnsiTheme="minorEastAsia" w:hint="eastAsia"/>
        </w:rPr>
        <w:t>4</w:t>
      </w:r>
      <w:r w:rsidR="00F429EA" w:rsidRPr="00F429EA">
        <w:rPr>
          <w:rFonts w:asciiTheme="minorEastAsia" w:eastAsiaTheme="minorEastAsia" w:hAnsiTheme="minorEastAsia"/>
        </w:rPr>
        <w:t>.2.1の</w:t>
      </w:r>
      <w:r w:rsidR="00F429EA" w:rsidRPr="00F429EA">
        <w:rPr>
          <w:rFonts w:asciiTheme="minorEastAsia" w:eastAsiaTheme="minorEastAsia" w:hAnsiTheme="minorEastAsia" w:hint="eastAsia"/>
        </w:rPr>
        <w:t>ソフトウェアインタフェースにより交換可能なパラメータ</w:t>
      </w:r>
      <w:r w:rsidR="003E24F4">
        <w:rPr>
          <w:rFonts w:asciiTheme="minorEastAsia" w:eastAsiaTheme="minorEastAsia" w:hAnsiTheme="minorEastAsia" w:hint="eastAsia"/>
        </w:rPr>
        <w:t>及びデータ</w:t>
      </w:r>
    </w:p>
    <w:p w14:paraId="1569488E" w14:textId="77777777" w:rsidR="008106DB" w:rsidRDefault="00F429EA">
      <w:pPr>
        <w:ind w:leftChars="100" w:left="210"/>
        <w:rPr>
          <w:rFonts w:asciiTheme="minorEastAsia" w:eastAsiaTheme="minorEastAsia" w:hAnsiTheme="minorEastAsia"/>
        </w:rPr>
      </w:pPr>
      <w:r w:rsidRPr="00F429EA">
        <w:rPr>
          <w:rFonts w:asciiTheme="minorEastAsia" w:eastAsiaTheme="minorEastAsia" w:hAnsiTheme="minorEastAsia" w:hint="eastAsia"/>
        </w:rPr>
        <w:t>以下の例のとおり</w:t>
      </w:r>
      <w:r w:rsidR="00F97CD6">
        <w:rPr>
          <w:rFonts w:asciiTheme="minorEastAsia" w:eastAsiaTheme="minorEastAsia" w:hAnsiTheme="minorEastAsia" w:hint="eastAsia"/>
        </w:rPr>
        <w:t>、</w:t>
      </w:r>
      <w:r w:rsidR="006E64C5">
        <w:rPr>
          <w:rFonts w:asciiTheme="minorEastAsia" w:eastAsiaTheme="minorEastAsia" w:hAnsiTheme="minorEastAsia"/>
        </w:rPr>
        <w:t>3.1</w:t>
      </w:r>
      <w:r w:rsidRPr="00F429EA">
        <w:rPr>
          <w:rFonts w:asciiTheme="minorEastAsia" w:eastAsiaTheme="minorEastAsia" w:hAnsiTheme="minorEastAsia"/>
        </w:rPr>
        <w:t>.</w:t>
      </w:r>
      <w:r w:rsidR="00F17186">
        <w:rPr>
          <w:rFonts w:asciiTheme="minorEastAsia" w:eastAsiaTheme="minorEastAsia" w:hAnsiTheme="minorEastAsia" w:hint="eastAsia"/>
        </w:rPr>
        <w:t>4</w:t>
      </w:r>
      <w:r w:rsidRPr="00F429EA">
        <w:rPr>
          <w:rFonts w:asciiTheme="minorEastAsia" w:eastAsiaTheme="minorEastAsia" w:hAnsiTheme="minorEastAsia"/>
        </w:rPr>
        <w:t>.2.1に記入した</w:t>
      </w:r>
      <w:r w:rsidRPr="00F429EA">
        <w:rPr>
          <w:rFonts w:asciiTheme="minorEastAsia" w:eastAsiaTheme="minorEastAsia" w:hAnsiTheme="minorEastAsia" w:hint="eastAsia"/>
        </w:rPr>
        <w:t>ソフトウェアインタフェースを通るパラメータ</w:t>
      </w:r>
      <w:r w:rsidR="003E24F4">
        <w:rPr>
          <w:rFonts w:asciiTheme="minorEastAsia" w:eastAsiaTheme="minorEastAsia" w:hAnsiTheme="minorEastAsia" w:hint="eastAsia"/>
        </w:rPr>
        <w:t>及びデータ</w:t>
      </w:r>
      <w:r w:rsidRPr="00F429EA">
        <w:rPr>
          <w:rFonts w:asciiTheme="minorEastAsia" w:eastAsiaTheme="minorEastAsia" w:hAnsiTheme="minorEastAsia" w:hint="eastAsia"/>
        </w:rPr>
        <w:t>を漏れなく記載してください。なお</w:t>
      </w:r>
      <w:r w:rsidR="00F97CD6">
        <w:rPr>
          <w:rFonts w:asciiTheme="minorEastAsia" w:eastAsiaTheme="minorEastAsia" w:hAnsiTheme="minorEastAsia" w:hint="eastAsia"/>
        </w:rPr>
        <w:t>、</w:t>
      </w:r>
      <w:r w:rsidRPr="00F429EA">
        <w:rPr>
          <w:rFonts w:asciiTheme="minorEastAsia" w:eastAsiaTheme="minorEastAsia" w:hAnsiTheme="minorEastAsia" w:hint="eastAsia"/>
        </w:rPr>
        <w:t>ユーザインタフェースを通る</w:t>
      </w:r>
      <w:r w:rsidR="003E24F4">
        <w:rPr>
          <w:rFonts w:asciiTheme="minorEastAsia" w:eastAsiaTheme="minorEastAsia" w:hAnsiTheme="minorEastAsia" w:hint="eastAsia"/>
        </w:rPr>
        <w:t>もの</w:t>
      </w:r>
      <w:r w:rsidRPr="00F429EA">
        <w:rPr>
          <w:rFonts w:asciiTheme="minorEastAsia" w:eastAsiaTheme="minorEastAsia" w:hAnsiTheme="minorEastAsia" w:hint="eastAsia"/>
        </w:rPr>
        <w:t>も含まれます。</w:t>
      </w:r>
      <w:r w:rsidRPr="00F429EA">
        <w:rPr>
          <w:rFonts w:asciiTheme="minorEastAsia" w:eastAsiaTheme="minorEastAsia" w:hAnsiTheme="minorEastAsia"/>
        </w:rPr>
        <w:t xml:space="preserve"> </w:t>
      </w:r>
    </w:p>
    <w:p w14:paraId="45D97332" w14:textId="77777777" w:rsidR="008106DB" w:rsidRDefault="00F429EA">
      <w:pPr>
        <w:ind w:leftChars="270" w:left="567"/>
        <w:jc w:val="left"/>
        <w:rPr>
          <w:rFonts w:asciiTheme="minorEastAsia" w:eastAsiaTheme="minorEastAsia" w:hAnsiTheme="minorEastAsia"/>
        </w:rPr>
      </w:pPr>
      <w:r w:rsidRPr="00F429EA">
        <w:rPr>
          <w:rFonts w:asciiTheme="minorEastAsia" w:eastAsiaTheme="minorEastAsia" w:hAnsiTheme="minorEastAsia" w:hint="eastAsia"/>
        </w:rPr>
        <w:t>例：</w:t>
      </w:r>
      <w:r w:rsidRPr="00F429EA">
        <w:rPr>
          <w:rFonts w:asciiTheme="minorEastAsia" w:eastAsiaTheme="minorEastAsia" w:hAnsiTheme="minorEastAsia"/>
        </w:rPr>
        <w:t xml:space="preserve"> </w:t>
      </w:r>
    </w:p>
    <w:p w14:paraId="42252B5E" w14:textId="77777777" w:rsidR="008106DB" w:rsidRDefault="00F429EA">
      <w:pPr>
        <w:ind w:leftChars="270" w:left="567"/>
        <w:jc w:val="left"/>
        <w:rPr>
          <w:rFonts w:asciiTheme="minorEastAsia" w:eastAsiaTheme="minorEastAsia" w:hAnsiTheme="minorEastAsia"/>
        </w:rPr>
      </w:pPr>
      <w:r w:rsidRPr="00F429EA">
        <w:rPr>
          <w:rFonts w:asciiTheme="minorEastAsia" w:eastAsiaTheme="minorEastAsia" w:hAnsiTheme="minorEastAsia" w:hint="eastAsia"/>
        </w:rPr>
        <w:t>インタフェース</w:t>
      </w:r>
      <w:r w:rsidRPr="00F429EA">
        <w:rPr>
          <w:rFonts w:asciiTheme="minorEastAsia" w:eastAsiaTheme="minorEastAsia" w:hAnsiTheme="minorEastAsia"/>
        </w:rPr>
        <w:t xml:space="preserve">1 </w:t>
      </w:r>
    </w:p>
    <w:p w14:paraId="26FD9CB4" w14:textId="77777777" w:rsidR="008106DB" w:rsidRDefault="00F429EA">
      <w:pPr>
        <w:ind w:leftChars="472" w:left="991"/>
        <w:jc w:val="left"/>
        <w:rPr>
          <w:rFonts w:asciiTheme="minorEastAsia" w:eastAsiaTheme="minorEastAsia" w:hAnsiTheme="minorEastAsia"/>
        </w:rPr>
      </w:pPr>
      <w:r w:rsidRPr="00F429EA">
        <w:rPr>
          <w:rFonts w:asciiTheme="minorEastAsia" w:eastAsiaTheme="minorEastAsia" w:hAnsiTheme="minorEastAsia" w:hint="eastAsia"/>
        </w:rPr>
        <w:t>交換可能なパラメータ：</w:t>
      </w:r>
      <w:r w:rsidRPr="00F429EA">
        <w:rPr>
          <w:rFonts w:asciiTheme="minorEastAsia" w:eastAsiaTheme="minorEastAsia" w:hAnsiTheme="minorEastAsia"/>
        </w:rPr>
        <w:t xml:space="preserve"> </w:t>
      </w:r>
    </w:p>
    <w:p w14:paraId="6A7159EA" w14:textId="77777777" w:rsidR="008106DB" w:rsidRDefault="00F429EA">
      <w:pPr>
        <w:ind w:leftChars="472" w:left="991"/>
        <w:jc w:val="left"/>
        <w:rPr>
          <w:rFonts w:asciiTheme="minorEastAsia" w:eastAsiaTheme="minorEastAsia" w:hAnsiTheme="minorEastAsia"/>
        </w:rPr>
      </w:pPr>
      <w:r w:rsidRPr="00F429EA">
        <w:rPr>
          <w:rFonts w:asciiTheme="minorEastAsia" w:eastAsiaTheme="minorEastAsia" w:hAnsiTheme="minorEastAsia" w:hint="eastAsia"/>
        </w:rPr>
        <w:t>パラメータ１：パラメータ１の説明</w:t>
      </w:r>
      <w:r w:rsidRPr="00F429EA">
        <w:rPr>
          <w:rFonts w:asciiTheme="minorEastAsia" w:eastAsiaTheme="minorEastAsia" w:hAnsiTheme="minorEastAsia"/>
        </w:rPr>
        <w:t xml:space="preserve"> </w:t>
      </w:r>
    </w:p>
    <w:p w14:paraId="19934C83" w14:textId="77777777" w:rsidR="008106DB" w:rsidRDefault="00F429EA">
      <w:pPr>
        <w:ind w:leftChars="472" w:left="991"/>
        <w:jc w:val="left"/>
        <w:rPr>
          <w:rFonts w:asciiTheme="minorEastAsia" w:eastAsiaTheme="minorEastAsia" w:hAnsiTheme="minorEastAsia"/>
        </w:rPr>
      </w:pPr>
      <w:r w:rsidRPr="00F429EA">
        <w:rPr>
          <w:rFonts w:asciiTheme="minorEastAsia" w:eastAsiaTheme="minorEastAsia" w:hAnsiTheme="minorEastAsia" w:hint="eastAsia"/>
        </w:rPr>
        <w:t>パラメータ２：パラメータ２の説明</w:t>
      </w:r>
      <w:r w:rsidRPr="00F429EA">
        <w:rPr>
          <w:rFonts w:asciiTheme="minorEastAsia" w:eastAsiaTheme="minorEastAsia" w:hAnsiTheme="minorEastAsia"/>
        </w:rPr>
        <w:t xml:space="preserve"> </w:t>
      </w:r>
    </w:p>
    <w:p w14:paraId="42EB03A6" w14:textId="77777777" w:rsidR="008106DB" w:rsidRDefault="00F429EA">
      <w:pPr>
        <w:ind w:leftChars="472" w:left="991"/>
        <w:jc w:val="left"/>
        <w:rPr>
          <w:rFonts w:asciiTheme="minorEastAsia" w:eastAsiaTheme="minorEastAsia" w:hAnsiTheme="minorEastAsia"/>
        </w:rPr>
      </w:pPr>
      <w:r w:rsidRPr="00F429EA">
        <w:rPr>
          <w:rFonts w:asciiTheme="minorEastAsia" w:eastAsiaTheme="minorEastAsia" w:hAnsiTheme="minorEastAsia" w:hint="eastAsia"/>
        </w:rPr>
        <w:t>…</w:t>
      </w:r>
      <w:r w:rsidRPr="00F429EA">
        <w:rPr>
          <w:rFonts w:asciiTheme="minorEastAsia" w:eastAsiaTheme="minorEastAsia" w:hAnsiTheme="minorEastAsia"/>
        </w:rPr>
        <w:t xml:space="preserve">. </w:t>
      </w:r>
    </w:p>
    <w:p w14:paraId="4CF7CAC6" w14:textId="77777777" w:rsidR="008106DB" w:rsidRDefault="00F429EA">
      <w:pPr>
        <w:ind w:leftChars="472" w:left="991"/>
        <w:jc w:val="left"/>
        <w:rPr>
          <w:rFonts w:asciiTheme="minorEastAsia" w:eastAsiaTheme="minorEastAsia" w:hAnsiTheme="minorEastAsia"/>
        </w:rPr>
      </w:pPr>
      <w:r w:rsidRPr="00F429EA">
        <w:rPr>
          <w:rFonts w:asciiTheme="minorEastAsia" w:eastAsiaTheme="minorEastAsia" w:hAnsiTheme="minorEastAsia" w:hint="eastAsia"/>
        </w:rPr>
        <w:t>データ</w:t>
      </w:r>
      <w:r w:rsidRPr="00F429EA">
        <w:rPr>
          <w:rFonts w:asciiTheme="minorEastAsia" w:eastAsiaTheme="minorEastAsia" w:hAnsiTheme="minorEastAsia"/>
        </w:rPr>
        <w:t xml:space="preserve"> </w:t>
      </w:r>
    </w:p>
    <w:p w14:paraId="592AF51B" w14:textId="77777777" w:rsidR="008106DB" w:rsidRDefault="00F429EA">
      <w:pPr>
        <w:ind w:leftChars="472" w:left="991"/>
        <w:jc w:val="left"/>
        <w:rPr>
          <w:rFonts w:asciiTheme="minorEastAsia" w:eastAsiaTheme="minorEastAsia" w:hAnsiTheme="minorEastAsia"/>
        </w:rPr>
      </w:pPr>
      <w:r w:rsidRPr="00F429EA">
        <w:rPr>
          <w:rFonts w:asciiTheme="minorEastAsia" w:eastAsiaTheme="minorEastAsia" w:hAnsiTheme="minorEastAsia" w:hint="eastAsia"/>
        </w:rPr>
        <w:t>データ１：データ１の説明</w:t>
      </w:r>
      <w:r w:rsidRPr="00F429EA">
        <w:rPr>
          <w:rFonts w:asciiTheme="minorEastAsia" w:eastAsiaTheme="minorEastAsia" w:hAnsiTheme="minorEastAsia"/>
        </w:rPr>
        <w:t xml:space="preserve"> </w:t>
      </w:r>
    </w:p>
    <w:p w14:paraId="6009EB37" w14:textId="77777777" w:rsidR="008106DB" w:rsidRDefault="00F429EA">
      <w:pPr>
        <w:ind w:leftChars="270" w:left="567"/>
        <w:jc w:val="left"/>
        <w:rPr>
          <w:rFonts w:asciiTheme="minorEastAsia" w:eastAsiaTheme="minorEastAsia" w:hAnsiTheme="minorEastAsia"/>
        </w:rPr>
      </w:pPr>
      <w:r w:rsidRPr="00F429EA">
        <w:rPr>
          <w:rFonts w:asciiTheme="minorEastAsia" w:eastAsiaTheme="minorEastAsia" w:hAnsiTheme="minorEastAsia" w:hint="eastAsia"/>
        </w:rPr>
        <w:t>インタフェース２</w:t>
      </w:r>
      <w:r w:rsidRPr="00F429EA">
        <w:rPr>
          <w:rFonts w:asciiTheme="minorEastAsia" w:eastAsiaTheme="minorEastAsia" w:hAnsiTheme="minorEastAsia"/>
        </w:rPr>
        <w:t xml:space="preserve"> </w:t>
      </w:r>
    </w:p>
    <w:p w14:paraId="77919816" w14:textId="77777777" w:rsidR="008106DB" w:rsidRDefault="00F429EA">
      <w:pPr>
        <w:ind w:leftChars="472" w:left="991"/>
        <w:jc w:val="left"/>
        <w:rPr>
          <w:rFonts w:asciiTheme="minorEastAsia" w:eastAsiaTheme="minorEastAsia" w:hAnsiTheme="minorEastAsia"/>
        </w:rPr>
      </w:pPr>
      <w:r w:rsidRPr="00F429EA">
        <w:rPr>
          <w:rFonts w:asciiTheme="minorEastAsia" w:eastAsiaTheme="minorEastAsia" w:hAnsiTheme="minorEastAsia" w:hint="eastAsia"/>
        </w:rPr>
        <w:t>…</w:t>
      </w:r>
      <w:r w:rsidRPr="00F429EA">
        <w:rPr>
          <w:rFonts w:asciiTheme="minorEastAsia" w:eastAsiaTheme="minorEastAsia" w:hAnsiTheme="minorEastAsia"/>
        </w:rPr>
        <w:t xml:space="preserve">. </w:t>
      </w:r>
    </w:p>
    <w:p w14:paraId="27846E8B" w14:textId="77777777" w:rsidR="008106DB" w:rsidRDefault="00F429EA">
      <w:pPr>
        <w:ind w:leftChars="270" w:left="567"/>
        <w:jc w:val="left"/>
        <w:rPr>
          <w:rFonts w:asciiTheme="minorEastAsia" w:eastAsiaTheme="minorEastAsia" w:hAnsiTheme="minorEastAsia"/>
        </w:rPr>
      </w:pPr>
      <w:r w:rsidRPr="00F429EA">
        <w:rPr>
          <w:rFonts w:asciiTheme="minorEastAsia" w:eastAsiaTheme="minorEastAsia" w:hAnsiTheme="minorEastAsia" w:hint="eastAsia"/>
        </w:rPr>
        <w:t>ユーザインタフェース</w:t>
      </w:r>
      <w:r w:rsidRPr="00F429EA">
        <w:rPr>
          <w:rFonts w:asciiTheme="minorEastAsia" w:eastAsiaTheme="minorEastAsia" w:hAnsiTheme="minorEastAsia"/>
        </w:rPr>
        <w:t>1</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377BE7" w:rsidRPr="00514351" w14:paraId="13A729C3" w14:textId="77777777" w:rsidTr="00DC651F">
        <w:tc>
          <w:tcPr>
            <w:tcW w:w="9021" w:type="dxa"/>
          </w:tcPr>
          <w:p w14:paraId="1E91895D" w14:textId="77777777" w:rsidR="008106DB" w:rsidRDefault="008106DB">
            <w:pPr>
              <w:jc w:val="left"/>
              <w:rPr>
                <w:rFonts w:asciiTheme="minorEastAsia" w:eastAsiaTheme="minorEastAsia" w:hAnsiTheme="minorEastAsia"/>
              </w:rPr>
            </w:pPr>
          </w:p>
          <w:p w14:paraId="504F7778" w14:textId="77777777" w:rsidR="008106DB" w:rsidRDefault="008106DB">
            <w:pPr>
              <w:jc w:val="left"/>
              <w:rPr>
                <w:rFonts w:asciiTheme="minorEastAsia" w:eastAsiaTheme="minorEastAsia" w:hAnsiTheme="minorEastAsia"/>
              </w:rPr>
            </w:pPr>
          </w:p>
        </w:tc>
      </w:tr>
    </w:tbl>
    <w:p w14:paraId="0EF9D84A" w14:textId="77777777" w:rsidR="008106DB" w:rsidRDefault="008106DB">
      <w:pPr>
        <w:jc w:val="left"/>
        <w:rPr>
          <w:rFonts w:asciiTheme="minorEastAsia" w:eastAsiaTheme="minorEastAsia" w:hAnsiTheme="minorEastAsia"/>
        </w:rPr>
      </w:pPr>
    </w:p>
    <w:p w14:paraId="21EB3613" w14:textId="77777777" w:rsidR="006F1A6B" w:rsidRDefault="006E64C5">
      <w:pPr>
        <w:pStyle w:val="5"/>
        <w:ind w:leftChars="100" w:left="210"/>
        <w:rPr>
          <w:rFonts w:asciiTheme="minorEastAsia" w:eastAsiaTheme="minorEastAsia" w:hAnsiTheme="minorEastAsia"/>
          <w:b/>
        </w:rPr>
      </w:pPr>
      <w:r>
        <w:rPr>
          <w:rFonts w:asciiTheme="minorEastAsia" w:eastAsiaTheme="minorEastAsia" w:hAnsiTheme="minorEastAsia"/>
        </w:rPr>
        <w:t>3.1</w:t>
      </w:r>
      <w:r w:rsidR="00F429EA" w:rsidRPr="00F429EA">
        <w:rPr>
          <w:rFonts w:asciiTheme="minorEastAsia" w:eastAsiaTheme="minorEastAsia" w:hAnsiTheme="minorEastAsia"/>
        </w:rPr>
        <w:t>.</w:t>
      </w:r>
      <w:r w:rsidR="00D17FD4">
        <w:rPr>
          <w:rFonts w:asciiTheme="minorEastAsia" w:eastAsiaTheme="minorEastAsia" w:hAnsiTheme="minorEastAsia" w:hint="eastAsia"/>
        </w:rPr>
        <w:t>4</w:t>
      </w:r>
      <w:r w:rsidR="00F429EA" w:rsidRPr="00F429EA">
        <w:rPr>
          <w:rFonts w:asciiTheme="minorEastAsia" w:eastAsiaTheme="minorEastAsia" w:hAnsiTheme="minorEastAsia"/>
        </w:rPr>
        <w:t>.2.4</w:t>
      </w:r>
      <w:r w:rsidR="00F429EA" w:rsidRPr="00F429EA">
        <w:rPr>
          <w:rFonts w:asciiTheme="minorEastAsia" w:eastAsiaTheme="minorEastAsia" w:hAnsiTheme="minorEastAsia"/>
          <w:b/>
        </w:rPr>
        <w:t xml:space="preserve"> </w:t>
      </w:r>
      <w:r w:rsidR="00F429EA" w:rsidRPr="00F429EA">
        <w:rPr>
          <w:rFonts w:asciiTheme="minorEastAsia" w:eastAsiaTheme="minorEastAsia" w:hAnsiTheme="minorEastAsia"/>
        </w:rPr>
        <w:t xml:space="preserve"> </w:t>
      </w:r>
      <w:r>
        <w:rPr>
          <w:rFonts w:asciiTheme="minorEastAsia" w:eastAsiaTheme="minorEastAsia" w:hAnsiTheme="minorEastAsia"/>
        </w:rPr>
        <w:t>3.1</w:t>
      </w:r>
      <w:r w:rsidR="00F429EA" w:rsidRPr="00F429EA">
        <w:rPr>
          <w:rFonts w:asciiTheme="minorEastAsia" w:eastAsiaTheme="minorEastAsia" w:hAnsiTheme="minorEastAsia"/>
        </w:rPr>
        <w:t>.</w:t>
      </w:r>
      <w:r w:rsidR="00D17FD4">
        <w:rPr>
          <w:rFonts w:asciiTheme="minorEastAsia" w:eastAsiaTheme="minorEastAsia" w:hAnsiTheme="minorEastAsia" w:hint="eastAsia"/>
        </w:rPr>
        <w:t>4</w:t>
      </w:r>
      <w:r w:rsidR="00F429EA" w:rsidRPr="00F429EA">
        <w:rPr>
          <w:rFonts w:asciiTheme="minorEastAsia" w:eastAsiaTheme="minorEastAsia" w:hAnsiTheme="minorEastAsia"/>
        </w:rPr>
        <w:t>.2.1</w:t>
      </w:r>
      <w:r w:rsidR="00F429EA" w:rsidRPr="00F429EA">
        <w:rPr>
          <w:rFonts w:asciiTheme="minorEastAsia" w:eastAsiaTheme="minorEastAsia" w:hAnsiTheme="minorEastAsia" w:hint="eastAsia"/>
        </w:rPr>
        <w:t>の</w:t>
      </w:r>
      <w:r w:rsidR="00A71613">
        <w:rPr>
          <w:rFonts w:asciiTheme="minorEastAsia" w:eastAsiaTheme="minorEastAsia" w:hAnsiTheme="minorEastAsia" w:hint="eastAsia"/>
        </w:rPr>
        <w:t>インタフェースの</w:t>
      </w:r>
      <w:r w:rsidR="00F429EA" w:rsidRPr="00F429EA">
        <w:rPr>
          <w:rFonts w:asciiTheme="minorEastAsia" w:eastAsiaTheme="minorEastAsia" w:hAnsiTheme="minorEastAsia" w:hint="eastAsia"/>
        </w:rPr>
        <w:t>機能</w:t>
      </w:r>
      <w:r w:rsidR="00F97CD6">
        <w:rPr>
          <w:rFonts w:asciiTheme="minorEastAsia" w:eastAsiaTheme="minorEastAsia" w:hAnsiTheme="minorEastAsia" w:hint="eastAsia"/>
        </w:rPr>
        <w:t>、</w:t>
      </w:r>
      <w:r>
        <w:rPr>
          <w:rFonts w:asciiTheme="minorEastAsia" w:eastAsiaTheme="minorEastAsia" w:hAnsiTheme="minorEastAsia"/>
        </w:rPr>
        <w:t>3.1</w:t>
      </w:r>
      <w:r w:rsidR="00F429EA" w:rsidRPr="00F429EA">
        <w:rPr>
          <w:rFonts w:asciiTheme="minorEastAsia" w:eastAsiaTheme="minorEastAsia" w:hAnsiTheme="minorEastAsia"/>
        </w:rPr>
        <w:t>.</w:t>
      </w:r>
      <w:r w:rsidR="00D17FD4">
        <w:rPr>
          <w:rFonts w:asciiTheme="minorEastAsia" w:eastAsiaTheme="minorEastAsia" w:hAnsiTheme="minorEastAsia" w:hint="eastAsia"/>
        </w:rPr>
        <w:t>4</w:t>
      </w:r>
      <w:r w:rsidR="00F429EA" w:rsidRPr="00F429EA">
        <w:rPr>
          <w:rFonts w:asciiTheme="minorEastAsia" w:eastAsiaTheme="minorEastAsia" w:hAnsiTheme="minorEastAsia"/>
        </w:rPr>
        <w:t>.2.3のパラメータ</w:t>
      </w:r>
      <w:r w:rsidR="003D1006">
        <w:rPr>
          <w:rFonts w:asciiTheme="minorEastAsia" w:eastAsiaTheme="minorEastAsia" w:hAnsiTheme="minorEastAsia" w:hint="eastAsia"/>
        </w:rPr>
        <w:t>及びデータ</w:t>
      </w:r>
      <w:r w:rsidR="00F429EA" w:rsidRPr="00F429EA">
        <w:rPr>
          <w:rFonts w:asciiTheme="minorEastAsia" w:eastAsiaTheme="minorEastAsia" w:hAnsiTheme="minorEastAsia"/>
        </w:rPr>
        <w:t xml:space="preserve">の一覧の完全性  </w:t>
      </w:r>
    </w:p>
    <w:p w14:paraId="57862A4D" w14:textId="77777777" w:rsidR="008106DB" w:rsidRDefault="006E64C5" w:rsidP="00BA4AEA">
      <w:pPr>
        <w:ind w:leftChars="270" w:left="567"/>
        <w:rPr>
          <w:rFonts w:asciiTheme="minorEastAsia" w:eastAsiaTheme="minorEastAsia" w:hAnsiTheme="minorEastAsia"/>
        </w:rPr>
      </w:pPr>
      <w:r>
        <w:rPr>
          <w:rFonts w:asciiTheme="minorEastAsia" w:eastAsiaTheme="minorEastAsia" w:hAnsiTheme="minorEastAsia"/>
        </w:rPr>
        <w:t>3.1</w:t>
      </w:r>
      <w:r w:rsidR="00F429EA" w:rsidRPr="00F429EA">
        <w:rPr>
          <w:rFonts w:asciiTheme="minorEastAsia" w:eastAsiaTheme="minorEastAsia" w:hAnsiTheme="minorEastAsia"/>
        </w:rPr>
        <w:t>.</w:t>
      </w:r>
      <w:r w:rsidR="00D17FD4">
        <w:rPr>
          <w:rFonts w:asciiTheme="minorEastAsia" w:eastAsiaTheme="minorEastAsia" w:hAnsiTheme="minorEastAsia" w:hint="eastAsia"/>
        </w:rPr>
        <w:t>4</w:t>
      </w:r>
      <w:r w:rsidR="00F429EA" w:rsidRPr="00F429EA">
        <w:rPr>
          <w:rFonts w:asciiTheme="minorEastAsia" w:eastAsiaTheme="minorEastAsia" w:hAnsiTheme="minorEastAsia"/>
        </w:rPr>
        <w:t>.2.1</w:t>
      </w:r>
      <w:r w:rsidR="00F429EA" w:rsidRPr="00F429EA">
        <w:rPr>
          <w:rFonts w:asciiTheme="minorEastAsia" w:eastAsiaTheme="minorEastAsia" w:hAnsiTheme="minorEastAsia" w:hint="eastAsia"/>
        </w:rPr>
        <w:t>の</w:t>
      </w:r>
      <w:r w:rsidR="00A71613">
        <w:rPr>
          <w:rFonts w:asciiTheme="minorEastAsia" w:eastAsiaTheme="minorEastAsia" w:hAnsiTheme="minorEastAsia" w:hint="eastAsia"/>
        </w:rPr>
        <w:t>インタフェースの</w:t>
      </w:r>
      <w:r w:rsidR="00F429EA" w:rsidRPr="00F429EA">
        <w:rPr>
          <w:rFonts w:asciiTheme="minorEastAsia" w:eastAsiaTheme="minorEastAsia" w:hAnsiTheme="minorEastAsia" w:hint="eastAsia"/>
        </w:rPr>
        <w:t>機能</w:t>
      </w:r>
      <w:r w:rsidR="00F97CD6">
        <w:rPr>
          <w:rFonts w:asciiTheme="minorEastAsia" w:eastAsiaTheme="minorEastAsia" w:hAnsiTheme="minorEastAsia" w:hint="eastAsia"/>
        </w:rPr>
        <w:t>、</w:t>
      </w:r>
      <w:r>
        <w:rPr>
          <w:rFonts w:asciiTheme="minorEastAsia" w:eastAsiaTheme="minorEastAsia" w:hAnsiTheme="minorEastAsia"/>
        </w:rPr>
        <w:t>3.1</w:t>
      </w:r>
      <w:r w:rsidR="00F429EA" w:rsidRPr="00F429EA">
        <w:rPr>
          <w:rFonts w:asciiTheme="minorEastAsia" w:eastAsiaTheme="minorEastAsia" w:hAnsiTheme="minorEastAsia"/>
        </w:rPr>
        <w:t>.</w:t>
      </w:r>
      <w:r w:rsidR="00D17FD4">
        <w:rPr>
          <w:rFonts w:asciiTheme="minorEastAsia" w:eastAsiaTheme="minorEastAsia" w:hAnsiTheme="minorEastAsia" w:hint="eastAsia"/>
        </w:rPr>
        <w:t>4</w:t>
      </w:r>
      <w:r w:rsidR="00F429EA" w:rsidRPr="00F429EA">
        <w:rPr>
          <w:rFonts w:asciiTheme="minorEastAsia" w:eastAsiaTheme="minorEastAsia" w:hAnsiTheme="minorEastAsia"/>
        </w:rPr>
        <w:t>.2.3のパラメータ</w:t>
      </w:r>
      <w:r w:rsidR="003D1006">
        <w:rPr>
          <w:rFonts w:asciiTheme="minorEastAsia" w:eastAsiaTheme="minorEastAsia" w:hAnsiTheme="minorEastAsia" w:hint="eastAsia"/>
        </w:rPr>
        <w:t>及びデータ</w:t>
      </w:r>
      <w:r w:rsidR="00F429EA" w:rsidRPr="00F429EA">
        <w:rPr>
          <w:rFonts w:asciiTheme="minorEastAsia" w:eastAsiaTheme="minorEastAsia" w:hAnsiTheme="minorEastAsia"/>
        </w:rPr>
        <w:t>の一覧に漏れがないと宣言します</w:t>
      </w:r>
      <w:r w:rsidR="005D70CE">
        <w:rPr>
          <w:rFonts w:asciiTheme="minorEastAsia" w:eastAsiaTheme="minorEastAsia" w:hAnsiTheme="minorEastAsia"/>
        </w:rPr>
        <w:t>。</w:t>
      </w:r>
    </w:p>
    <w:p w14:paraId="5111BD0A" w14:textId="77777777" w:rsidR="008106DB" w:rsidRDefault="00F429EA">
      <w:pPr>
        <w:ind w:right="856"/>
        <w:jc w:val="right"/>
        <w:rPr>
          <w:rFonts w:asciiTheme="minorEastAsia" w:eastAsiaTheme="minorEastAsia" w:hAnsiTheme="minorEastAsia"/>
        </w:rPr>
      </w:pPr>
      <w:r w:rsidRPr="00F429EA">
        <w:rPr>
          <w:rFonts w:asciiTheme="minorEastAsia" w:eastAsiaTheme="minorEastAsia" w:hAnsiTheme="minorEastAsia" w:hint="eastAsia"/>
        </w:rPr>
        <w:t>はい</w:t>
      </w:r>
      <w:r w:rsidRPr="00F429EA">
        <w:rPr>
          <w:rFonts w:asciiTheme="minorEastAsia" w:eastAsiaTheme="minorEastAsia" w:hAnsiTheme="minorEastAsia"/>
        </w:rPr>
        <w:t xml:space="preserve"> </w:t>
      </w:r>
      <w:r w:rsidRPr="00F429EA">
        <w:rPr>
          <w:rFonts w:asciiTheme="minorEastAsia" w:eastAsiaTheme="minorEastAsia" w:hAnsiTheme="minorEastAsia" w:hint="eastAsia"/>
        </w:rPr>
        <w:t>□</w:t>
      </w:r>
    </w:p>
    <w:p w14:paraId="308E0625" w14:textId="77777777" w:rsidR="008106DB" w:rsidRDefault="008106DB">
      <w:pPr>
        <w:jc w:val="left"/>
        <w:rPr>
          <w:rFonts w:asciiTheme="minorEastAsia" w:eastAsiaTheme="minorEastAsia" w:hAnsiTheme="minorEastAsia"/>
        </w:rPr>
      </w:pPr>
    </w:p>
    <w:p w14:paraId="538E874B" w14:textId="77777777" w:rsidR="006F1A6B" w:rsidRDefault="006E64C5">
      <w:pPr>
        <w:pStyle w:val="5"/>
        <w:ind w:leftChars="100" w:left="210"/>
        <w:rPr>
          <w:rFonts w:asciiTheme="minorEastAsia" w:eastAsiaTheme="minorEastAsia" w:hAnsiTheme="minorEastAsia"/>
          <w:b/>
        </w:rPr>
      </w:pPr>
      <w:r>
        <w:rPr>
          <w:rFonts w:asciiTheme="minorEastAsia" w:eastAsiaTheme="minorEastAsia" w:hAnsiTheme="minorEastAsia"/>
        </w:rPr>
        <w:t>3.1</w:t>
      </w:r>
      <w:r w:rsidR="00F429EA" w:rsidRPr="00F429EA">
        <w:rPr>
          <w:rFonts w:asciiTheme="minorEastAsia" w:eastAsiaTheme="minorEastAsia" w:hAnsiTheme="minorEastAsia"/>
        </w:rPr>
        <w:t>.</w:t>
      </w:r>
      <w:r w:rsidR="00D17FD4">
        <w:rPr>
          <w:rFonts w:asciiTheme="minorEastAsia" w:eastAsiaTheme="minorEastAsia" w:hAnsiTheme="minorEastAsia" w:hint="eastAsia"/>
        </w:rPr>
        <w:t>4</w:t>
      </w:r>
      <w:r w:rsidR="00F429EA" w:rsidRPr="00F429EA">
        <w:rPr>
          <w:rFonts w:asciiTheme="minorEastAsia" w:eastAsiaTheme="minorEastAsia" w:hAnsiTheme="minorEastAsia"/>
        </w:rPr>
        <w:t>.2.5</w:t>
      </w:r>
      <w:r w:rsidR="00F429EA" w:rsidRPr="00F429EA">
        <w:rPr>
          <w:rFonts w:asciiTheme="minorEastAsia" w:eastAsiaTheme="minorEastAsia" w:hAnsiTheme="minorEastAsia" w:hint="eastAsia"/>
        </w:rPr>
        <w:t>ソフトウェアインタフェースによる分離</w:t>
      </w:r>
      <w:r w:rsidR="00F429EA" w:rsidRPr="00F429EA">
        <w:rPr>
          <w:rFonts w:asciiTheme="minorEastAsia" w:eastAsiaTheme="minorEastAsia" w:hAnsiTheme="minorEastAsia"/>
        </w:rPr>
        <w:t xml:space="preserve">  </w:t>
      </w:r>
    </w:p>
    <w:p w14:paraId="1DE91786" w14:textId="77777777" w:rsidR="006F1A6B" w:rsidRDefault="00187700">
      <w:pPr>
        <w:ind w:leftChars="100" w:left="210"/>
        <w:rPr>
          <w:rFonts w:asciiTheme="minorEastAsia" w:eastAsiaTheme="minorEastAsia" w:hAnsiTheme="minorEastAsia"/>
        </w:rPr>
      </w:pPr>
      <w:r>
        <w:rPr>
          <w:rFonts w:asciiTheme="minorEastAsia" w:eastAsiaTheme="minorEastAsia" w:hAnsiTheme="minorEastAsia" w:hint="eastAsia"/>
        </w:rPr>
        <w:t>計量等ソフトウェア</w:t>
      </w:r>
      <w:r w:rsidR="00F97CD6">
        <w:rPr>
          <w:rFonts w:asciiTheme="minorEastAsia" w:eastAsiaTheme="minorEastAsia" w:hAnsiTheme="minorEastAsia" w:hint="eastAsia"/>
        </w:rPr>
        <w:t>、</w:t>
      </w:r>
      <w:r>
        <w:rPr>
          <w:rFonts w:asciiTheme="minorEastAsia" w:eastAsiaTheme="minorEastAsia" w:hAnsiTheme="minorEastAsia" w:hint="eastAsia"/>
        </w:rPr>
        <w:t>通信に係るソフトウェア及び連携ソフトウェア相互間の連携においては</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必ず</w:t>
      </w:r>
      <w:r w:rsidR="006E64C5">
        <w:rPr>
          <w:rFonts w:asciiTheme="minorEastAsia" w:eastAsiaTheme="minorEastAsia" w:hAnsiTheme="minorEastAsia"/>
        </w:rPr>
        <w:t>3.1</w:t>
      </w:r>
      <w:r w:rsidR="00F429EA" w:rsidRPr="00F429EA">
        <w:rPr>
          <w:rFonts w:asciiTheme="minorEastAsia" w:eastAsiaTheme="minorEastAsia" w:hAnsiTheme="minorEastAsia"/>
        </w:rPr>
        <w:t>.</w:t>
      </w:r>
      <w:r w:rsidR="00D17FD4">
        <w:rPr>
          <w:rFonts w:asciiTheme="minorEastAsia" w:eastAsiaTheme="minorEastAsia" w:hAnsiTheme="minorEastAsia" w:hint="eastAsia"/>
        </w:rPr>
        <w:t>4</w:t>
      </w:r>
      <w:r w:rsidR="00F429EA" w:rsidRPr="00F429EA">
        <w:rPr>
          <w:rFonts w:asciiTheme="minorEastAsia" w:eastAsiaTheme="minorEastAsia" w:hAnsiTheme="minorEastAsia"/>
        </w:rPr>
        <w:t>.2.1の</w:t>
      </w:r>
      <w:r w:rsidR="00F429EA" w:rsidRPr="00F429EA">
        <w:rPr>
          <w:rFonts w:asciiTheme="minorEastAsia" w:eastAsiaTheme="minorEastAsia" w:hAnsiTheme="minorEastAsia" w:hint="eastAsia"/>
        </w:rPr>
        <w:t>インタフェースを通り</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回避することのないことを宣言します</w:t>
      </w:r>
      <w:r w:rsidR="005D70CE">
        <w:rPr>
          <w:rFonts w:asciiTheme="minorEastAsia" w:eastAsiaTheme="minorEastAsia" w:hAnsiTheme="minorEastAsia" w:hint="eastAsia"/>
        </w:rPr>
        <w:t>。</w:t>
      </w:r>
      <w:r w:rsidR="00F429EA" w:rsidRPr="00F429EA">
        <w:rPr>
          <w:rFonts w:asciiTheme="minorEastAsia" w:eastAsiaTheme="minorEastAsia" w:hAnsiTheme="minorEastAsia"/>
        </w:rPr>
        <w:t xml:space="preserve"> </w:t>
      </w:r>
    </w:p>
    <w:p w14:paraId="123829E7" w14:textId="77777777" w:rsidR="008106DB" w:rsidRDefault="00F429EA">
      <w:pPr>
        <w:tabs>
          <w:tab w:val="left" w:pos="7371"/>
        </w:tabs>
        <w:wordWrap w:val="0"/>
        <w:ind w:right="856"/>
        <w:jc w:val="right"/>
        <w:rPr>
          <w:rFonts w:asciiTheme="minorEastAsia" w:eastAsiaTheme="minorEastAsia" w:hAnsiTheme="minorEastAsia"/>
        </w:rPr>
      </w:pPr>
      <w:r w:rsidRPr="00F429EA">
        <w:rPr>
          <w:rFonts w:asciiTheme="minorEastAsia" w:eastAsiaTheme="minorEastAsia" w:hAnsiTheme="minorEastAsia" w:hint="eastAsia"/>
        </w:rPr>
        <w:t>はい</w:t>
      </w:r>
      <w:r w:rsidRPr="00F429EA">
        <w:rPr>
          <w:rFonts w:asciiTheme="minorEastAsia" w:eastAsiaTheme="minorEastAsia" w:hAnsiTheme="minorEastAsia"/>
        </w:rPr>
        <w:t xml:space="preserve"> </w:t>
      </w:r>
      <w:r w:rsidRPr="00F429EA">
        <w:rPr>
          <w:rFonts w:asciiTheme="minorEastAsia" w:eastAsiaTheme="minorEastAsia" w:hAnsiTheme="minorEastAsia" w:hint="eastAsia"/>
        </w:rPr>
        <w:t>□</w:t>
      </w:r>
    </w:p>
    <w:p w14:paraId="0FAC3B91" w14:textId="77777777" w:rsidR="008106DB" w:rsidRDefault="008106DB">
      <w:pPr>
        <w:rPr>
          <w:rFonts w:asciiTheme="minorEastAsia" w:eastAsiaTheme="minorEastAsia" w:hAnsiTheme="minorEastAsia"/>
        </w:rPr>
      </w:pPr>
    </w:p>
    <w:p w14:paraId="5D75E970" w14:textId="77777777" w:rsidR="006F1A6B" w:rsidRDefault="006E64C5">
      <w:pPr>
        <w:pStyle w:val="4"/>
        <w:ind w:leftChars="100" w:left="210"/>
        <w:rPr>
          <w:rFonts w:asciiTheme="minorEastAsia" w:eastAsiaTheme="minorEastAsia" w:hAnsiTheme="minorEastAsia"/>
        </w:rPr>
      </w:pPr>
      <w:bookmarkStart w:id="40" w:name="_Toc476832508"/>
      <w:bookmarkStart w:id="41" w:name="_Toc67922357"/>
      <w:r>
        <w:rPr>
          <w:rFonts w:asciiTheme="minorEastAsia" w:eastAsiaTheme="minorEastAsia" w:hAnsiTheme="minorEastAsia"/>
          <w:b w:val="0"/>
        </w:rPr>
        <w:t>3.1</w:t>
      </w:r>
      <w:r w:rsidR="00F429EA" w:rsidRPr="00F429EA">
        <w:rPr>
          <w:rFonts w:asciiTheme="minorEastAsia" w:eastAsiaTheme="minorEastAsia" w:hAnsiTheme="minorEastAsia"/>
          <w:b w:val="0"/>
        </w:rPr>
        <w:t>.</w:t>
      </w:r>
      <w:r w:rsidR="00D17FD4">
        <w:rPr>
          <w:rFonts w:asciiTheme="minorEastAsia" w:eastAsiaTheme="minorEastAsia" w:hAnsiTheme="minorEastAsia" w:hint="eastAsia"/>
          <w:b w:val="0"/>
        </w:rPr>
        <w:t>4</w:t>
      </w:r>
      <w:r w:rsidR="00F429EA" w:rsidRPr="00F429EA">
        <w:rPr>
          <w:rFonts w:asciiTheme="minorEastAsia" w:eastAsiaTheme="minorEastAsia" w:hAnsiTheme="minorEastAsia"/>
          <w:b w:val="0"/>
        </w:rPr>
        <w:t>.3 パラメータ</w:t>
      </w:r>
      <w:bookmarkEnd w:id="40"/>
      <w:bookmarkEnd w:id="41"/>
    </w:p>
    <w:p w14:paraId="0F895DA2" w14:textId="77777777" w:rsidR="008106DB" w:rsidRDefault="00F429EA">
      <w:pPr>
        <w:rPr>
          <w:rFonts w:asciiTheme="minorEastAsia" w:eastAsiaTheme="minorEastAsia" w:hAnsiTheme="minorEastAsia"/>
        </w:rPr>
      </w:pPr>
      <w:r w:rsidRPr="00F429EA">
        <w:rPr>
          <w:rFonts w:asciiTheme="minorEastAsia" w:eastAsiaTheme="minorEastAsia" w:hAnsiTheme="minorEastAsia" w:hint="eastAsia"/>
        </w:rPr>
        <w:t xml:space="preserve">　注：ここでいうパラメータとは</w:t>
      </w:r>
      <w:r w:rsidR="00F97CD6">
        <w:rPr>
          <w:rFonts w:asciiTheme="minorEastAsia" w:eastAsiaTheme="minorEastAsia" w:hAnsiTheme="minorEastAsia" w:hint="eastAsia"/>
        </w:rPr>
        <w:t>、</w:t>
      </w:r>
      <w:r w:rsidR="00073EB7">
        <w:rPr>
          <w:rFonts w:asciiTheme="minorEastAsia" w:eastAsiaTheme="minorEastAsia" w:hAnsiTheme="minorEastAsia" w:hint="eastAsia"/>
        </w:rPr>
        <w:t>計量器</w:t>
      </w:r>
      <w:r w:rsidR="00D15817">
        <w:rPr>
          <w:rFonts w:asciiTheme="minorEastAsia" w:eastAsiaTheme="minorEastAsia" w:hAnsiTheme="minorEastAsia" w:hint="eastAsia"/>
        </w:rPr>
        <w:t>を</w:t>
      </w:r>
      <w:r w:rsidRPr="00F429EA">
        <w:rPr>
          <w:rFonts w:asciiTheme="minorEastAsia" w:eastAsiaTheme="minorEastAsia" w:hAnsiTheme="minorEastAsia" w:hint="eastAsia"/>
        </w:rPr>
        <w:t>動作させるための設定値を指します。</w:t>
      </w:r>
    </w:p>
    <w:p w14:paraId="23D9D191" w14:textId="77777777" w:rsidR="006F1A6B" w:rsidRDefault="006E64C5">
      <w:pPr>
        <w:pStyle w:val="5"/>
        <w:ind w:leftChars="100" w:left="210"/>
        <w:rPr>
          <w:rFonts w:asciiTheme="minorEastAsia" w:eastAsiaTheme="minorEastAsia" w:hAnsiTheme="minorEastAsia"/>
        </w:rPr>
      </w:pPr>
      <w:r>
        <w:rPr>
          <w:rFonts w:asciiTheme="minorEastAsia" w:eastAsiaTheme="minorEastAsia" w:hAnsiTheme="minorEastAsia"/>
        </w:rPr>
        <w:t>3.1</w:t>
      </w:r>
      <w:r w:rsidR="00F429EA" w:rsidRPr="00F429EA">
        <w:rPr>
          <w:rFonts w:asciiTheme="minorEastAsia" w:eastAsiaTheme="minorEastAsia" w:hAnsiTheme="minorEastAsia"/>
        </w:rPr>
        <w:t>.</w:t>
      </w:r>
      <w:r w:rsidR="00D17FD4">
        <w:rPr>
          <w:rFonts w:asciiTheme="minorEastAsia" w:eastAsiaTheme="minorEastAsia" w:hAnsiTheme="minorEastAsia" w:hint="eastAsia"/>
        </w:rPr>
        <w:t>4</w:t>
      </w:r>
      <w:r w:rsidR="00F429EA" w:rsidRPr="00F429EA">
        <w:rPr>
          <w:rFonts w:asciiTheme="minorEastAsia" w:eastAsiaTheme="minorEastAsia" w:hAnsiTheme="minorEastAsia"/>
        </w:rPr>
        <w:t xml:space="preserve">.3.1 </w:t>
      </w:r>
      <w:r w:rsidR="00F429EA" w:rsidRPr="00F429EA">
        <w:rPr>
          <w:rFonts w:asciiTheme="minorEastAsia" w:eastAsiaTheme="minorEastAsia" w:hAnsiTheme="minorEastAsia" w:hint="eastAsia"/>
        </w:rPr>
        <w:t>計量</w:t>
      </w:r>
      <w:r w:rsidR="00DB66D3">
        <w:rPr>
          <w:rFonts w:asciiTheme="minorEastAsia" w:eastAsiaTheme="minorEastAsia" w:hAnsiTheme="minorEastAsia" w:hint="eastAsia"/>
        </w:rPr>
        <w:t>等</w:t>
      </w:r>
      <w:r w:rsidR="00F429EA" w:rsidRPr="00F429EA">
        <w:rPr>
          <w:rFonts w:asciiTheme="minorEastAsia" w:eastAsiaTheme="minorEastAsia" w:hAnsiTheme="minorEastAsia" w:hint="eastAsia"/>
        </w:rPr>
        <w:t>ソフトウェアのパラメータ</w:t>
      </w:r>
    </w:p>
    <w:p w14:paraId="7649669D" w14:textId="77777777" w:rsidR="008106DB" w:rsidRDefault="003E7F9F">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すべてのパラメータの列記</w:t>
      </w:r>
      <w:r w:rsidR="00F429EA" w:rsidRPr="00F429EA">
        <w:rPr>
          <w:rFonts w:asciiTheme="minorEastAsia" w:eastAsiaTheme="minorEastAsia" w:hAnsiTheme="minorEastAsia"/>
        </w:rPr>
        <w:t xml:space="preserve">/記述 </w:t>
      </w:r>
    </w:p>
    <w:p w14:paraId="78F2850D" w14:textId="77777777" w:rsidR="008106DB" w:rsidRDefault="00F429EA" w:rsidP="001813F6">
      <w:pPr>
        <w:ind w:leftChars="190" w:left="399" w:firstLineChars="100" w:firstLine="210"/>
        <w:rPr>
          <w:rFonts w:asciiTheme="minorEastAsia" w:eastAsiaTheme="minorEastAsia" w:hAnsiTheme="minorEastAsia"/>
        </w:rPr>
      </w:pPr>
      <w:r w:rsidRPr="00F429EA">
        <w:rPr>
          <w:rFonts w:asciiTheme="minorEastAsia" w:eastAsiaTheme="minorEastAsia" w:hAnsiTheme="minorEastAsia" w:hint="eastAsia"/>
        </w:rPr>
        <w:t>すべてのパラメータのリストを記載し</w:t>
      </w:r>
      <w:r w:rsidR="00F97CD6">
        <w:rPr>
          <w:rFonts w:asciiTheme="minorEastAsia" w:eastAsiaTheme="minorEastAsia" w:hAnsiTheme="minorEastAsia" w:hint="eastAsia"/>
        </w:rPr>
        <w:t>、</w:t>
      </w:r>
      <w:r w:rsidRPr="00F429EA">
        <w:rPr>
          <w:rFonts w:asciiTheme="minorEastAsia" w:eastAsiaTheme="minorEastAsia" w:hAnsiTheme="minorEastAsia" w:hint="eastAsia"/>
        </w:rPr>
        <w:t>各パラメータについて説明してください。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840A91" w:rsidRPr="00514351" w14:paraId="62964A54" w14:textId="77777777" w:rsidTr="00DC651F">
        <w:tc>
          <w:tcPr>
            <w:tcW w:w="9039" w:type="dxa"/>
          </w:tcPr>
          <w:p w14:paraId="0AE732D8" w14:textId="77777777" w:rsidR="008106DB" w:rsidRDefault="008106DB">
            <w:pPr>
              <w:rPr>
                <w:rFonts w:asciiTheme="minorEastAsia" w:eastAsiaTheme="minorEastAsia" w:hAnsiTheme="minorEastAsia"/>
              </w:rPr>
            </w:pPr>
          </w:p>
        </w:tc>
      </w:tr>
    </w:tbl>
    <w:p w14:paraId="3AAE6BC2" w14:textId="77777777" w:rsidR="007807E0" w:rsidRDefault="003E7F9F" w:rsidP="007807E0">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7807E0" w:rsidRPr="00F429EA">
        <w:rPr>
          <w:rFonts w:asciiTheme="minorEastAsia" w:eastAsiaTheme="minorEastAsia" w:hAnsiTheme="minorEastAsia"/>
        </w:rPr>
        <w:t xml:space="preserve"> </w:t>
      </w:r>
      <w:r w:rsidR="007807E0" w:rsidRPr="00F429EA">
        <w:rPr>
          <w:rFonts w:asciiTheme="minorEastAsia" w:eastAsiaTheme="minorEastAsia" w:hAnsiTheme="minorEastAsia" w:hint="eastAsia"/>
        </w:rPr>
        <w:t>パラメータが申請する計量器内のどこに記憶されるのか</w:t>
      </w:r>
      <w:r w:rsidR="00F97CD6">
        <w:rPr>
          <w:rFonts w:asciiTheme="minorEastAsia" w:eastAsiaTheme="minorEastAsia" w:hAnsiTheme="minorEastAsia" w:hint="eastAsia"/>
        </w:rPr>
        <w:t>、</w:t>
      </w:r>
      <w:r w:rsidR="007807E0" w:rsidRPr="00F429EA">
        <w:rPr>
          <w:rFonts w:asciiTheme="minorEastAsia" w:eastAsiaTheme="minorEastAsia" w:hAnsiTheme="minorEastAsia" w:hint="eastAsia"/>
        </w:rPr>
        <w:t>説明してください。</w:t>
      </w:r>
      <w:r w:rsidR="00960A6A">
        <w:rPr>
          <w:rFonts w:asciiTheme="minorEastAsia" w:eastAsiaTheme="minorEastAsia" w:hAnsiTheme="minorEastAsia" w:hint="eastAsia"/>
        </w:rPr>
        <w:t>（</w:t>
      </w:r>
      <w:r w:rsidR="00960A6A">
        <w:rPr>
          <w:rFonts w:asciiTheme="minorEastAsia" w:eastAsiaTheme="minorEastAsia" w:hAnsiTheme="minorEastAsia"/>
        </w:rPr>
        <w:t>保護及び分離を確認するための判断材料）</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7807E0" w:rsidRPr="00514351" w14:paraId="5BA39E42" w14:textId="77777777" w:rsidTr="00B77090">
        <w:tc>
          <w:tcPr>
            <w:tcW w:w="9039" w:type="dxa"/>
          </w:tcPr>
          <w:p w14:paraId="5068B2E3" w14:textId="77777777" w:rsidR="007807E0" w:rsidRDefault="007807E0" w:rsidP="00B77090">
            <w:pPr>
              <w:rPr>
                <w:rFonts w:asciiTheme="minorEastAsia" w:eastAsiaTheme="minorEastAsia" w:hAnsiTheme="minorEastAsia"/>
              </w:rPr>
            </w:pPr>
          </w:p>
        </w:tc>
      </w:tr>
    </w:tbl>
    <w:p w14:paraId="2EFB241E" w14:textId="77777777" w:rsidR="008106DB" w:rsidRPr="007807E0" w:rsidRDefault="008106DB">
      <w:pPr>
        <w:ind w:leftChars="100" w:left="420" w:hangingChars="100" w:hanging="210"/>
        <w:rPr>
          <w:rFonts w:asciiTheme="minorEastAsia" w:eastAsiaTheme="minorEastAsia" w:hAnsiTheme="minorEastAsia"/>
        </w:rPr>
      </w:pPr>
    </w:p>
    <w:p w14:paraId="73A55A14" w14:textId="77777777" w:rsidR="006F1A6B" w:rsidRDefault="006E64C5">
      <w:pPr>
        <w:pStyle w:val="5"/>
        <w:ind w:leftChars="100" w:left="210"/>
        <w:rPr>
          <w:rFonts w:asciiTheme="minorEastAsia" w:eastAsiaTheme="minorEastAsia" w:hAnsiTheme="minorEastAsia"/>
        </w:rPr>
      </w:pPr>
      <w:r>
        <w:rPr>
          <w:rFonts w:asciiTheme="minorEastAsia" w:eastAsiaTheme="minorEastAsia" w:hAnsiTheme="minorEastAsia"/>
        </w:rPr>
        <w:t>3.1</w:t>
      </w:r>
      <w:r w:rsidR="00F429EA" w:rsidRPr="00F429EA">
        <w:rPr>
          <w:rFonts w:asciiTheme="minorEastAsia" w:eastAsiaTheme="minorEastAsia" w:hAnsiTheme="minorEastAsia"/>
        </w:rPr>
        <w:t>.</w:t>
      </w:r>
      <w:r w:rsidR="00D17FD4">
        <w:rPr>
          <w:rFonts w:asciiTheme="minorEastAsia" w:eastAsiaTheme="minorEastAsia" w:hAnsiTheme="minorEastAsia" w:hint="eastAsia"/>
        </w:rPr>
        <w:t>4</w:t>
      </w:r>
      <w:r w:rsidR="00F429EA" w:rsidRPr="00F429EA">
        <w:rPr>
          <w:rFonts w:asciiTheme="minorEastAsia" w:eastAsiaTheme="minorEastAsia" w:hAnsiTheme="minorEastAsia"/>
        </w:rPr>
        <w:t xml:space="preserve">.3.2 </w:t>
      </w:r>
      <w:r w:rsidR="00F429EA" w:rsidRPr="00F429EA">
        <w:rPr>
          <w:rFonts w:asciiTheme="minorEastAsia" w:eastAsiaTheme="minorEastAsia" w:hAnsiTheme="minorEastAsia" w:hint="eastAsia"/>
        </w:rPr>
        <w:t>通信</w:t>
      </w:r>
      <w:r w:rsidR="00DB66D3">
        <w:rPr>
          <w:rFonts w:asciiTheme="minorEastAsia" w:eastAsiaTheme="minorEastAsia" w:hAnsiTheme="minorEastAsia" w:hint="eastAsia"/>
        </w:rPr>
        <w:t>に係る</w:t>
      </w:r>
      <w:r w:rsidR="00F429EA" w:rsidRPr="00F429EA">
        <w:rPr>
          <w:rFonts w:asciiTheme="minorEastAsia" w:eastAsiaTheme="minorEastAsia" w:hAnsiTheme="minorEastAsia" w:hint="eastAsia"/>
        </w:rPr>
        <w:t>ソフトウェアのパラメータ</w:t>
      </w:r>
    </w:p>
    <w:p w14:paraId="297DA089" w14:textId="77777777" w:rsidR="008106DB" w:rsidRDefault="003E7F9F">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すべてのパラメータの列記</w:t>
      </w:r>
      <w:r w:rsidR="00F429EA" w:rsidRPr="00F429EA">
        <w:rPr>
          <w:rFonts w:asciiTheme="minorEastAsia" w:eastAsiaTheme="minorEastAsia" w:hAnsiTheme="minorEastAsia"/>
        </w:rPr>
        <w:t xml:space="preserve">/記述 </w:t>
      </w:r>
    </w:p>
    <w:p w14:paraId="53847791" w14:textId="77777777" w:rsidR="008106DB" w:rsidRDefault="00F429EA" w:rsidP="001813F6">
      <w:pPr>
        <w:ind w:leftChars="190" w:left="399" w:firstLineChars="100" w:firstLine="210"/>
        <w:rPr>
          <w:rFonts w:asciiTheme="minorEastAsia" w:eastAsiaTheme="minorEastAsia" w:hAnsiTheme="minorEastAsia"/>
        </w:rPr>
      </w:pPr>
      <w:r w:rsidRPr="00F429EA">
        <w:rPr>
          <w:rFonts w:asciiTheme="minorEastAsia" w:eastAsiaTheme="minorEastAsia" w:hAnsiTheme="minorEastAsia" w:hint="eastAsia"/>
        </w:rPr>
        <w:t>すべてのパラメータのリストを記載し</w:t>
      </w:r>
      <w:r w:rsidR="00F97CD6">
        <w:rPr>
          <w:rFonts w:asciiTheme="minorEastAsia" w:eastAsiaTheme="minorEastAsia" w:hAnsiTheme="minorEastAsia" w:hint="eastAsia"/>
        </w:rPr>
        <w:t>、</w:t>
      </w:r>
      <w:r w:rsidRPr="00F429EA">
        <w:rPr>
          <w:rFonts w:asciiTheme="minorEastAsia" w:eastAsiaTheme="minorEastAsia" w:hAnsiTheme="minorEastAsia" w:hint="eastAsia"/>
        </w:rPr>
        <w:t>各パラメータについて説明してください。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AD56FF" w:rsidRPr="00514351" w14:paraId="43170F02" w14:textId="77777777" w:rsidTr="00DC651F">
        <w:tc>
          <w:tcPr>
            <w:tcW w:w="9039" w:type="dxa"/>
          </w:tcPr>
          <w:p w14:paraId="1BEBE0AD" w14:textId="77777777" w:rsidR="008106DB" w:rsidRDefault="008106DB">
            <w:pPr>
              <w:rPr>
                <w:rFonts w:asciiTheme="minorEastAsia" w:eastAsiaTheme="minorEastAsia" w:hAnsiTheme="minorEastAsia"/>
              </w:rPr>
            </w:pPr>
          </w:p>
        </w:tc>
      </w:tr>
    </w:tbl>
    <w:p w14:paraId="66A7A879" w14:textId="77777777" w:rsidR="008106DB" w:rsidRDefault="003E7F9F">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パラメータが申請する計量器内のどこに記憶されるのか</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説明してください。</w:t>
      </w:r>
      <w:r w:rsidR="00960A6A">
        <w:rPr>
          <w:rFonts w:asciiTheme="minorEastAsia" w:eastAsiaTheme="minorEastAsia" w:hAnsiTheme="minorEastAsia" w:hint="eastAsia"/>
        </w:rPr>
        <w:t>（</w:t>
      </w:r>
      <w:r w:rsidR="00960A6A">
        <w:rPr>
          <w:rFonts w:asciiTheme="minorEastAsia" w:eastAsiaTheme="minorEastAsia" w:hAnsiTheme="minorEastAsia"/>
        </w:rPr>
        <w:t>保護及び分離を確認するための判断材料）</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0732B3" w:rsidRPr="00514351" w14:paraId="4CB77CF7" w14:textId="77777777" w:rsidTr="00DC651F">
        <w:tc>
          <w:tcPr>
            <w:tcW w:w="9039" w:type="dxa"/>
          </w:tcPr>
          <w:p w14:paraId="48F7279D" w14:textId="77777777" w:rsidR="008106DB" w:rsidRDefault="008106DB">
            <w:pPr>
              <w:rPr>
                <w:rFonts w:asciiTheme="minorEastAsia" w:eastAsiaTheme="minorEastAsia" w:hAnsiTheme="minorEastAsia"/>
              </w:rPr>
            </w:pPr>
          </w:p>
        </w:tc>
      </w:tr>
    </w:tbl>
    <w:p w14:paraId="3641DBC9" w14:textId="77777777" w:rsidR="007251FC" w:rsidRDefault="007251FC" w:rsidP="00173EDA">
      <w:pPr>
        <w:ind w:leftChars="100" w:left="420" w:hangingChars="100" w:hanging="210"/>
        <w:rPr>
          <w:rFonts w:asciiTheme="minorEastAsia" w:eastAsiaTheme="minorEastAsia" w:hAnsiTheme="minorEastAsia"/>
        </w:rPr>
      </w:pPr>
    </w:p>
    <w:p w14:paraId="17996F82" w14:textId="77777777" w:rsidR="006F1A6B" w:rsidRDefault="006E64C5">
      <w:pPr>
        <w:pStyle w:val="5"/>
        <w:ind w:leftChars="100" w:left="210"/>
        <w:rPr>
          <w:rFonts w:asciiTheme="minorEastAsia" w:eastAsiaTheme="minorEastAsia" w:hAnsiTheme="minorEastAsia"/>
        </w:rPr>
      </w:pPr>
      <w:r>
        <w:rPr>
          <w:rFonts w:asciiTheme="minorEastAsia" w:eastAsiaTheme="minorEastAsia" w:hAnsiTheme="minorEastAsia" w:hint="eastAsia"/>
        </w:rPr>
        <w:t>3.1</w:t>
      </w:r>
      <w:r w:rsidR="00173EDA" w:rsidRPr="00514351">
        <w:rPr>
          <w:rFonts w:asciiTheme="minorEastAsia" w:eastAsiaTheme="minorEastAsia" w:hAnsiTheme="minorEastAsia" w:hint="eastAsia"/>
        </w:rPr>
        <w:t>.</w:t>
      </w:r>
      <w:r w:rsidR="00173EDA">
        <w:rPr>
          <w:rFonts w:asciiTheme="minorEastAsia" w:eastAsiaTheme="minorEastAsia" w:hAnsiTheme="minorEastAsia" w:hint="eastAsia"/>
        </w:rPr>
        <w:t>4</w:t>
      </w:r>
      <w:r w:rsidR="00173EDA" w:rsidRPr="00514351">
        <w:rPr>
          <w:rFonts w:asciiTheme="minorEastAsia" w:eastAsiaTheme="minorEastAsia" w:hAnsiTheme="minorEastAsia" w:hint="eastAsia"/>
        </w:rPr>
        <w:t>.3.</w:t>
      </w:r>
      <w:r w:rsidR="00173EDA">
        <w:rPr>
          <w:rFonts w:asciiTheme="minorEastAsia" w:eastAsiaTheme="minorEastAsia" w:hAnsiTheme="minorEastAsia" w:hint="eastAsia"/>
        </w:rPr>
        <w:t>3</w:t>
      </w:r>
      <w:r w:rsidR="00173EDA" w:rsidRPr="00514351">
        <w:rPr>
          <w:rFonts w:asciiTheme="minorEastAsia" w:eastAsiaTheme="minorEastAsia" w:hAnsiTheme="minorEastAsia" w:hint="eastAsia"/>
        </w:rPr>
        <w:t xml:space="preserve"> </w:t>
      </w:r>
      <w:r w:rsidR="00173EDA">
        <w:rPr>
          <w:rFonts w:asciiTheme="minorEastAsia" w:eastAsiaTheme="minorEastAsia" w:hAnsiTheme="minorEastAsia" w:hint="eastAsia"/>
        </w:rPr>
        <w:t>連携</w:t>
      </w:r>
      <w:r w:rsidR="00173EDA" w:rsidRPr="00514351">
        <w:rPr>
          <w:rFonts w:asciiTheme="minorEastAsia" w:eastAsiaTheme="minorEastAsia" w:hAnsiTheme="minorEastAsia" w:hint="eastAsia"/>
        </w:rPr>
        <w:t>ソフトウェアのパラメータ</w:t>
      </w:r>
    </w:p>
    <w:p w14:paraId="74579E9F" w14:textId="77777777" w:rsidR="00173EDA" w:rsidRPr="00514351" w:rsidRDefault="003E7F9F" w:rsidP="00173EDA">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173EDA" w:rsidRPr="00514351">
        <w:rPr>
          <w:rFonts w:asciiTheme="minorEastAsia" w:eastAsiaTheme="minorEastAsia" w:hAnsiTheme="minorEastAsia" w:hint="eastAsia"/>
        </w:rPr>
        <w:t xml:space="preserve"> すべてのパラメータの列記/記述 </w:t>
      </w:r>
    </w:p>
    <w:p w14:paraId="606D3624" w14:textId="77777777" w:rsidR="00173EDA" w:rsidRPr="00514351" w:rsidRDefault="00173EDA" w:rsidP="001813F6">
      <w:pPr>
        <w:ind w:leftChars="190" w:left="399" w:firstLineChars="100" w:firstLine="210"/>
        <w:rPr>
          <w:rFonts w:asciiTheme="minorEastAsia" w:eastAsiaTheme="minorEastAsia" w:hAnsiTheme="minorEastAsia"/>
        </w:rPr>
      </w:pPr>
      <w:r w:rsidRPr="00514351">
        <w:rPr>
          <w:rFonts w:asciiTheme="minorEastAsia" w:eastAsiaTheme="minorEastAsia" w:hAnsiTheme="minorEastAsia" w:hint="eastAsia"/>
        </w:rPr>
        <w:t>すべてのパラメータのリストを記載し</w:t>
      </w:r>
      <w:r w:rsidR="00F97CD6">
        <w:rPr>
          <w:rFonts w:asciiTheme="minorEastAsia" w:eastAsiaTheme="minorEastAsia" w:hAnsiTheme="minorEastAsia" w:hint="eastAsia"/>
        </w:rPr>
        <w:t>、</w:t>
      </w:r>
      <w:r w:rsidRPr="00514351">
        <w:rPr>
          <w:rFonts w:asciiTheme="minorEastAsia" w:eastAsiaTheme="minorEastAsia" w:hAnsiTheme="minorEastAsia" w:hint="eastAsia"/>
        </w:rPr>
        <w:t>各パラメータについて説明してください。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73EDA" w:rsidRPr="00514351" w14:paraId="49A45262" w14:textId="77777777" w:rsidTr="00DC651F">
        <w:tc>
          <w:tcPr>
            <w:tcW w:w="9039" w:type="dxa"/>
          </w:tcPr>
          <w:p w14:paraId="58C2F0FF" w14:textId="77777777" w:rsidR="00173EDA" w:rsidRPr="00514351" w:rsidRDefault="00173EDA" w:rsidP="008106DB">
            <w:pPr>
              <w:rPr>
                <w:rFonts w:asciiTheme="minorEastAsia" w:eastAsiaTheme="minorEastAsia" w:hAnsiTheme="minorEastAsia"/>
              </w:rPr>
            </w:pPr>
          </w:p>
        </w:tc>
      </w:tr>
    </w:tbl>
    <w:p w14:paraId="3FF95B15" w14:textId="77777777" w:rsidR="00173EDA" w:rsidRPr="00514351" w:rsidRDefault="003E7F9F" w:rsidP="00173EDA">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173EDA" w:rsidRPr="00514351">
        <w:rPr>
          <w:rFonts w:asciiTheme="minorEastAsia" w:eastAsiaTheme="minorEastAsia" w:hAnsiTheme="minorEastAsia" w:hint="eastAsia"/>
        </w:rPr>
        <w:t xml:space="preserve"> パラメータが申請する計量器内のどこに記憶されるのか</w:t>
      </w:r>
      <w:r w:rsidR="00F97CD6">
        <w:rPr>
          <w:rFonts w:asciiTheme="minorEastAsia" w:eastAsiaTheme="minorEastAsia" w:hAnsiTheme="minorEastAsia" w:hint="eastAsia"/>
        </w:rPr>
        <w:t>、</w:t>
      </w:r>
      <w:r w:rsidR="00173EDA" w:rsidRPr="00514351">
        <w:rPr>
          <w:rFonts w:asciiTheme="minorEastAsia" w:eastAsiaTheme="minorEastAsia" w:hAnsiTheme="minorEastAsia" w:hint="eastAsia"/>
        </w:rPr>
        <w:t>説明してください。</w:t>
      </w:r>
      <w:r w:rsidR="00960A6A">
        <w:rPr>
          <w:rFonts w:asciiTheme="minorEastAsia" w:eastAsiaTheme="minorEastAsia" w:hAnsiTheme="minorEastAsia" w:hint="eastAsia"/>
        </w:rPr>
        <w:t>（</w:t>
      </w:r>
      <w:r w:rsidR="00960A6A">
        <w:rPr>
          <w:rFonts w:asciiTheme="minorEastAsia" w:eastAsiaTheme="minorEastAsia" w:hAnsiTheme="minorEastAsia"/>
        </w:rPr>
        <w:t>保護及び分離を</w:t>
      </w:r>
      <w:r w:rsidR="00960A6A">
        <w:rPr>
          <w:rFonts w:asciiTheme="minorEastAsia" w:eastAsiaTheme="minorEastAsia" w:hAnsiTheme="minorEastAsia"/>
        </w:rPr>
        <w:lastRenderedPageBreak/>
        <w:t>確認するための判断材料）</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73EDA" w:rsidRPr="00514351" w14:paraId="098EAE73" w14:textId="77777777" w:rsidTr="00DC651F">
        <w:tc>
          <w:tcPr>
            <w:tcW w:w="9039" w:type="dxa"/>
          </w:tcPr>
          <w:p w14:paraId="5C281A88" w14:textId="77777777" w:rsidR="00173EDA" w:rsidRPr="00514351" w:rsidRDefault="00173EDA" w:rsidP="008106DB">
            <w:pPr>
              <w:rPr>
                <w:rFonts w:asciiTheme="minorEastAsia" w:eastAsiaTheme="minorEastAsia" w:hAnsiTheme="minorEastAsia"/>
              </w:rPr>
            </w:pPr>
          </w:p>
        </w:tc>
      </w:tr>
    </w:tbl>
    <w:p w14:paraId="41C7197D" w14:textId="77777777" w:rsidR="008106DB" w:rsidRDefault="008106DB">
      <w:pPr>
        <w:rPr>
          <w:rFonts w:asciiTheme="minorEastAsia" w:eastAsiaTheme="minorEastAsia" w:hAnsiTheme="minorEastAsia"/>
        </w:rPr>
      </w:pPr>
    </w:p>
    <w:p w14:paraId="0E29B498" w14:textId="77777777" w:rsidR="006F1A6B" w:rsidRDefault="006E64C5">
      <w:pPr>
        <w:pStyle w:val="4"/>
        <w:ind w:leftChars="100" w:left="210"/>
        <w:rPr>
          <w:rFonts w:asciiTheme="minorEastAsia" w:eastAsiaTheme="minorEastAsia" w:hAnsiTheme="minorEastAsia"/>
        </w:rPr>
      </w:pPr>
      <w:bookmarkStart w:id="42" w:name="_Toc476832509"/>
      <w:bookmarkStart w:id="43" w:name="_Toc67922358"/>
      <w:r>
        <w:rPr>
          <w:rFonts w:asciiTheme="minorEastAsia" w:eastAsiaTheme="minorEastAsia" w:hAnsiTheme="minorEastAsia"/>
          <w:b w:val="0"/>
        </w:rPr>
        <w:t>3.1</w:t>
      </w:r>
      <w:r w:rsidR="00F429EA" w:rsidRPr="00F429EA">
        <w:rPr>
          <w:rFonts w:asciiTheme="minorEastAsia" w:eastAsiaTheme="minorEastAsia" w:hAnsiTheme="minorEastAsia"/>
          <w:b w:val="0"/>
        </w:rPr>
        <w:t>.</w:t>
      </w:r>
      <w:r w:rsidR="00D17FD4">
        <w:rPr>
          <w:rFonts w:asciiTheme="minorEastAsia" w:eastAsiaTheme="minorEastAsia" w:hAnsiTheme="minorEastAsia" w:hint="eastAsia"/>
          <w:b w:val="0"/>
        </w:rPr>
        <w:t>4</w:t>
      </w:r>
      <w:r w:rsidR="00F429EA" w:rsidRPr="00F429EA">
        <w:rPr>
          <w:rFonts w:asciiTheme="minorEastAsia" w:eastAsiaTheme="minorEastAsia" w:hAnsiTheme="minorEastAsia"/>
          <w:b w:val="0"/>
        </w:rPr>
        <w:t xml:space="preserve">.4 </w:t>
      </w:r>
      <w:r w:rsidR="00F429EA" w:rsidRPr="00F429EA">
        <w:rPr>
          <w:rFonts w:asciiTheme="minorEastAsia" w:eastAsiaTheme="minorEastAsia" w:hAnsiTheme="minorEastAsia" w:hint="eastAsia"/>
          <w:b w:val="0"/>
        </w:rPr>
        <w:t>データ</w:t>
      </w:r>
      <w:bookmarkEnd w:id="42"/>
      <w:bookmarkEnd w:id="43"/>
      <w:r w:rsidR="00F429EA" w:rsidRPr="00F429EA">
        <w:rPr>
          <w:rFonts w:asciiTheme="minorEastAsia" w:eastAsiaTheme="minorEastAsia" w:hAnsiTheme="minorEastAsia"/>
          <w:b w:val="0"/>
        </w:rPr>
        <w:t xml:space="preserve"> </w:t>
      </w:r>
    </w:p>
    <w:p w14:paraId="7101D912" w14:textId="77777777" w:rsidR="006F1A6B" w:rsidRDefault="00F429EA">
      <w:pPr>
        <w:ind w:leftChars="100" w:left="630" w:hangingChars="200" w:hanging="420"/>
        <w:rPr>
          <w:rFonts w:asciiTheme="minorEastAsia" w:eastAsiaTheme="minorEastAsia" w:hAnsiTheme="minorEastAsia"/>
        </w:rPr>
      </w:pPr>
      <w:r w:rsidRPr="00F429EA">
        <w:rPr>
          <w:rFonts w:asciiTheme="minorEastAsia" w:eastAsiaTheme="minorEastAsia" w:hAnsiTheme="minorEastAsia" w:hint="eastAsia"/>
        </w:rPr>
        <w:t>注：ここでいうデータとは</w:t>
      </w:r>
      <w:r w:rsidR="00F97CD6">
        <w:rPr>
          <w:rFonts w:asciiTheme="minorEastAsia" w:eastAsiaTheme="minorEastAsia" w:hAnsiTheme="minorEastAsia" w:hint="eastAsia"/>
        </w:rPr>
        <w:t>、</w:t>
      </w:r>
      <w:r w:rsidR="0033313A">
        <w:rPr>
          <w:rFonts w:asciiTheme="minorEastAsia" w:eastAsiaTheme="minorEastAsia" w:hAnsiTheme="minorEastAsia" w:hint="eastAsia"/>
        </w:rPr>
        <w:t>計量器</w:t>
      </w:r>
      <w:r w:rsidRPr="00F429EA">
        <w:rPr>
          <w:rFonts w:asciiTheme="minorEastAsia" w:eastAsiaTheme="minorEastAsia" w:hAnsiTheme="minorEastAsia" w:hint="eastAsia"/>
        </w:rPr>
        <w:t>が動作を開始してから発生するものを指します。</w:t>
      </w:r>
    </w:p>
    <w:p w14:paraId="6EF18E08" w14:textId="77777777" w:rsidR="006F1A6B" w:rsidRDefault="006E64C5">
      <w:pPr>
        <w:pStyle w:val="5"/>
        <w:ind w:leftChars="100" w:left="210"/>
        <w:rPr>
          <w:rFonts w:asciiTheme="minorEastAsia" w:eastAsiaTheme="minorEastAsia" w:hAnsiTheme="minorEastAsia"/>
        </w:rPr>
      </w:pPr>
      <w:r>
        <w:rPr>
          <w:rFonts w:asciiTheme="minorEastAsia" w:eastAsiaTheme="minorEastAsia" w:hAnsiTheme="minorEastAsia"/>
        </w:rPr>
        <w:t>3.1</w:t>
      </w:r>
      <w:r w:rsidR="00F429EA" w:rsidRPr="00F429EA">
        <w:rPr>
          <w:rFonts w:asciiTheme="minorEastAsia" w:eastAsiaTheme="minorEastAsia" w:hAnsiTheme="minorEastAsia"/>
        </w:rPr>
        <w:t>.</w:t>
      </w:r>
      <w:r w:rsidR="00D17FD4">
        <w:rPr>
          <w:rFonts w:asciiTheme="minorEastAsia" w:eastAsiaTheme="minorEastAsia" w:hAnsiTheme="minorEastAsia" w:hint="eastAsia"/>
        </w:rPr>
        <w:t>4</w:t>
      </w:r>
      <w:r w:rsidR="00F429EA" w:rsidRPr="00F429EA">
        <w:rPr>
          <w:rFonts w:asciiTheme="minorEastAsia" w:eastAsiaTheme="minorEastAsia" w:hAnsiTheme="minorEastAsia"/>
        </w:rPr>
        <w:t xml:space="preserve">.4.1 </w:t>
      </w:r>
      <w:r w:rsidR="00F429EA" w:rsidRPr="00F429EA">
        <w:rPr>
          <w:rFonts w:asciiTheme="minorEastAsia" w:eastAsiaTheme="minorEastAsia" w:hAnsiTheme="minorEastAsia" w:hint="eastAsia"/>
        </w:rPr>
        <w:t>計量</w:t>
      </w:r>
      <w:r w:rsidR="00DB66D3">
        <w:rPr>
          <w:rFonts w:asciiTheme="minorEastAsia" w:eastAsiaTheme="minorEastAsia" w:hAnsiTheme="minorEastAsia" w:hint="eastAsia"/>
        </w:rPr>
        <w:t>等</w:t>
      </w:r>
      <w:r w:rsidR="00F429EA" w:rsidRPr="00F429EA">
        <w:rPr>
          <w:rFonts w:asciiTheme="minorEastAsia" w:eastAsiaTheme="minorEastAsia" w:hAnsiTheme="minorEastAsia" w:hint="eastAsia"/>
        </w:rPr>
        <w:t>ソフトウェアのデータ</w:t>
      </w:r>
    </w:p>
    <w:p w14:paraId="43E2CAE8" w14:textId="77777777" w:rsidR="00840A91" w:rsidRPr="00514351" w:rsidRDefault="003E7F9F" w:rsidP="00840A91">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すべてのデータの列記</w:t>
      </w:r>
      <w:r w:rsidR="00F429EA" w:rsidRPr="00F429EA">
        <w:rPr>
          <w:rFonts w:asciiTheme="minorEastAsia" w:eastAsiaTheme="minorEastAsia" w:hAnsiTheme="minorEastAsia"/>
        </w:rPr>
        <w:t>/記述</w:t>
      </w:r>
    </w:p>
    <w:p w14:paraId="6E8F05D0" w14:textId="77777777" w:rsidR="007F3636" w:rsidRPr="00514351" w:rsidRDefault="00F429EA" w:rsidP="001813F6">
      <w:pPr>
        <w:ind w:leftChars="190" w:left="399" w:firstLineChars="100" w:firstLine="210"/>
        <w:rPr>
          <w:rFonts w:asciiTheme="minorEastAsia" w:eastAsiaTheme="minorEastAsia" w:hAnsiTheme="minorEastAsia"/>
        </w:rPr>
      </w:pPr>
      <w:r w:rsidRPr="00F429EA">
        <w:rPr>
          <w:rFonts w:asciiTheme="minorEastAsia" w:eastAsiaTheme="minorEastAsia" w:hAnsiTheme="minorEastAsia" w:hint="eastAsia"/>
        </w:rPr>
        <w:t>すべてのデータのリストを記載し</w:t>
      </w:r>
      <w:r w:rsidR="00F97CD6">
        <w:rPr>
          <w:rFonts w:asciiTheme="minorEastAsia" w:eastAsiaTheme="minorEastAsia" w:hAnsiTheme="minorEastAsia" w:hint="eastAsia"/>
        </w:rPr>
        <w:t>、</w:t>
      </w:r>
      <w:r w:rsidRPr="00F429EA">
        <w:rPr>
          <w:rFonts w:asciiTheme="minorEastAsia" w:eastAsiaTheme="minorEastAsia" w:hAnsiTheme="minorEastAsia" w:hint="eastAsia"/>
        </w:rPr>
        <w:t>各データについて説明してください。</w:t>
      </w:r>
      <w:r w:rsidRPr="00F429EA">
        <w:rPr>
          <w:rFonts w:asciiTheme="minorEastAsia" w:eastAsiaTheme="minorEastAsia" w:hAnsiTheme="minorEastAsia"/>
        </w:rPr>
        <w:t xml:space="preserve"> </w:t>
      </w:r>
    </w:p>
    <w:p w14:paraId="7FDEED1A" w14:textId="77777777" w:rsidR="007F3636" w:rsidRPr="00514351" w:rsidRDefault="00F429EA" w:rsidP="001813F6">
      <w:pPr>
        <w:ind w:leftChars="190" w:left="399" w:firstLineChars="100" w:firstLine="210"/>
        <w:rPr>
          <w:rFonts w:asciiTheme="minorEastAsia" w:eastAsiaTheme="minorEastAsia" w:hAnsiTheme="minorEastAsia"/>
        </w:rPr>
      </w:pPr>
      <w:r w:rsidRPr="00F429EA">
        <w:rPr>
          <w:rFonts w:asciiTheme="minorEastAsia" w:eastAsiaTheme="minorEastAsia" w:hAnsiTheme="minorEastAsia" w:hint="eastAsia"/>
        </w:rPr>
        <w:t>参考：例えば計量データ</w:t>
      </w:r>
      <w:r w:rsidR="00F97CD6">
        <w:rPr>
          <w:rFonts w:asciiTheme="minorEastAsia" w:eastAsiaTheme="minorEastAsia" w:hAnsiTheme="minorEastAsia" w:hint="eastAsia"/>
        </w:rPr>
        <w:t>、</w:t>
      </w:r>
      <w:r w:rsidRPr="00F429EA">
        <w:rPr>
          <w:rFonts w:asciiTheme="minorEastAsia" w:eastAsiaTheme="minorEastAsia" w:hAnsiTheme="minorEastAsia" w:hint="eastAsia"/>
        </w:rPr>
        <w:t>ロードプロファイルデータ等が含まれます。</w:t>
      </w:r>
      <w:r w:rsidRPr="00F429EA">
        <w:rPr>
          <w:rFonts w:asciiTheme="minorEastAsia" w:eastAsiaTheme="minorEastAsia" w:hAnsiTheme="minorEastAsi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840A91" w:rsidRPr="00514351" w14:paraId="3F4B036F" w14:textId="77777777" w:rsidTr="00DC651F">
        <w:tc>
          <w:tcPr>
            <w:tcW w:w="9021" w:type="dxa"/>
          </w:tcPr>
          <w:p w14:paraId="263AF80E" w14:textId="77777777" w:rsidR="00840A91" w:rsidRPr="00514351" w:rsidRDefault="00840A91" w:rsidP="00FC28ED">
            <w:pPr>
              <w:jc w:val="left"/>
              <w:rPr>
                <w:rFonts w:asciiTheme="minorEastAsia" w:eastAsiaTheme="minorEastAsia" w:hAnsiTheme="minorEastAsia"/>
              </w:rPr>
            </w:pPr>
          </w:p>
        </w:tc>
      </w:tr>
    </w:tbl>
    <w:p w14:paraId="3BCF84B4" w14:textId="77777777" w:rsidR="00840A91" w:rsidRPr="00514351" w:rsidRDefault="003E7F9F" w:rsidP="00840A91">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データが申請する計量器内のどこに記憶されるのか</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説明してください。</w:t>
      </w:r>
      <w:r w:rsidR="00960A6A">
        <w:rPr>
          <w:rFonts w:asciiTheme="minorEastAsia" w:eastAsiaTheme="minorEastAsia" w:hAnsiTheme="minorEastAsia" w:hint="eastAsia"/>
        </w:rPr>
        <w:t>（</w:t>
      </w:r>
      <w:r w:rsidR="00960A6A">
        <w:rPr>
          <w:rFonts w:asciiTheme="minorEastAsia" w:eastAsiaTheme="minorEastAsia" w:hAnsiTheme="minorEastAsia"/>
        </w:rPr>
        <w:t>保護及び分離を確認するための判断材料）</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840A91" w:rsidRPr="00514351" w14:paraId="06B545F5" w14:textId="77777777" w:rsidTr="00DC651F">
        <w:tc>
          <w:tcPr>
            <w:tcW w:w="9039" w:type="dxa"/>
          </w:tcPr>
          <w:p w14:paraId="2322BCE4" w14:textId="77777777" w:rsidR="00840A91" w:rsidRPr="00514351" w:rsidRDefault="00840A91" w:rsidP="00FC28ED">
            <w:pPr>
              <w:rPr>
                <w:rFonts w:asciiTheme="minorEastAsia" w:eastAsiaTheme="minorEastAsia" w:hAnsiTheme="minorEastAsia"/>
              </w:rPr>
            </w:pPr>
          </w:p>
        </w:tc>
      </w:tr>
    </w:tbl>
    <w:p w14:paraId="73497449" w14:textId="77777777" w:rsidR="00F54214" w:rsidRDefault="00F54214" w:rsidP="00840A91">
      <w:pPr>
        <w:ind w:leftChars="100" w:left="420" w:hangingChars="100" w:hanging="210"/>
        <w:rPr>
          <w:rFonts w:asciiTheme="minorEastAsia" w:eastAsiaTheme="minorEastAsia" w:hAnsiTheme="minorEastAsia"/>
        </w:rPr>
      </w:pPr>
    </w:p>
    <w:p w14:paraId="63FEFBC5" w14:textId="77777777" w:rsidR="006F1A6B" w:rsidRDefault="006E64C5">
      <w:pPr>
        <w:pStyle w:val="5"/>
        <w:ind w:leftChars="100" w:left="210"/>
        <w:rPr>
          <w:rFonts w:asciiTheme="minorEastAsia" w:eastAsiaTheme="minorEastAsia" w:hAnsiTheme="minorEastAsia"/>
        </w:rPr>
      </w:pPr>
      <w:r>
        <w:rPr>
          <w:rFonts w:asciiTheme="minorEastAsia" w:eastAsiaTheme="minorEastAsia" w:hAnsiTheme="minorEastAsia"/>
        </w:rPr>
        <w:t>3.1</w:t>
      </w:r>
      <w:r w:rsidR="00F429EA" w:rsidRPr="00F429EA">
        <w:rPr>
          <w:rFonts w:asciiTheme="minorEastAsia" w:eastAsiaTheme="minorEastAsia" w:hAnsiTheme="minorEastAsia"/>
        </w:rPr>
        <w:t>.</w:t>
      </w:r>
      <w:r w:rsidR="00D17FD4">
        <w:rPr>
          <w:rFonts w:asciiTheme="minorEastAsia" w:eastAsiaTheme="minorEastAsia" w:hAnsiTheme="minorEastAsia" w:hint="eastAsia"/>
        </w:rPr>
        <w:t>4</w:t>
      </w:r>
      <w:r w:rsidR="00F429EA" w:rsidRPr="00F429EA">
        <w:rPr>
          <w:rFonts w:asciiTheme="minorEastAsia" w:eastAsiaTheme="minorEastAsia" w:hAnsiTheme="minorEastAsia"/>
        </w:rPr>
        <w:t xml:space="preserve">.4.2 </w:t>
      </w:r>
      <w:r w:rsidR="00F429EA" w:rsidRPr="00F429EA">
        <w:rPr>
          <w:rFonts w:asciiTheme="minorEastAsia" w:eastAsiaTheme="minorEastAsia" w:hAnsiTheme="minorEastAsia" w:hint="eastAsia"/>
        </w:rPr>
        <w:t>通信</w:t>
      </w:r>
      <w:r w:rsidR="00DB66D3">
        <w:rPr>
          <w:rFonts w:asciiTheme="minorEastAsia" w:eastAsiaTheme="minorEastAsia" w:hAnsiTheme="minorEastAsia" w:hint="eastAsia"/>
        </w:rPr>
        <w:t>に係る</w:t>
      </w:r>
      <w:r w:rsidR="00F429EA" w:rsidRPr="00F429EA">
        <w:rPr>
          <w:rFonts w:asciiTheme="minorEastAsia" w:eastAsiaTheme="minorEastAsia" w:hAnsiTheme="minorEastAsia" w:hint="eastAsia"/>
        </w:rPr>
        <w:t>ソフトウェアのデータ</w:t>
      </w:r>
    </w:p>
    <w:p w14:paraId="480D9A18" w14:textId="77777777" w:rsidR="00992353" w:rsidRPr="00514351" w:rsidRDefault="003E7F9F" w:rsidP="00992353">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すべてのデータの列記</w:t>
      </w:r>
      <w:r w:rsidR="00F429EA" w:rsidRPr="00F429EA">
        <w:rPr>
          <w:rFonts w:asciiTheme="minorEastAsia" w:eastAsiaTheme="minorEastAsia" w:hAnsiTheme="minorEastAsia"/>
        </w:rPr>
        <w:t>/記述</w:t>
      </w:r>
    </w:p>
    <w:p w14:paraId="4CDD6947" w14:textId="77777777" w:rsidR="007F3636" w:rsidRPr="00514351" w:rsidRDefault="00F429EA" w:rsidP="001813F6">
      <w:pPr>
        <w:ind w:leftChars="190" w:left="399" w:firstLineChars="100" w:firstLine="210"/>
        <w:rPr>
          <w:rFonts w:asciiTheme="minorEastAsia" w:eastAsiaTheme="minorEastAsia" w:hAnsiTheme="minorEastAsia"/>
        </w:rPr>
      </w:pPr>
      <w:r w:rsidRPr="00F429EA">
        <w:rPr>
          <w:rFonts w:asciiTheme="minorEastAsia" w:eastAsiaTheme="minorEastAsia" w:hAnsiTheme="minorEastAsia" w:hint="eastAsia"/>
        </w:rPr>
        <w:t>すべてのデータのリストを記載し</w:t>
      </w:r>
      <w:r w:rsidR="00F97CD6">
        <w:rPr>
          <w:rFonts w:asciiTheme="minorEastAsia" w:eastAsiaTheme="minorEastAsia" w:hAnsiTheme="minorEastAsia" w:hint="eastAsia"/>
        </w:rPr>
        <w:t>、</w:t>
      </w:r>
      <w:r w:rsidRPr="00F429EA">
        <w:rPr>
          <w:rFonts w:asciiTheme="minorEastAsia" w:eastAsiaTheme="minorEastAsia" w:hAnsiTheme="minorEastAsia" w:hint="eastAsia"/>
        </w:rPr>
        <w:t>各データについて説明してください。</w:t>
      </w:r>
      <w:r w:rsidRPr="00F429EA">
        <w:rPr>
          <w:rFonts w:asciiTheme="minorEastAsia" w:eastAsiaTheme="minorEastAsia" w:hAnsiTheme="minorEastAsi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B26F29" w:rsidRPr="00514351" w14:paraId="17EB2344" w14:textId="77777777" w:rsidTr="00DC651F">
        <w:tc>
          <w:tcPr>
            <w:tcW w:w="9021" w:type="dxa"/>
          </w:tcPr>
          <w:p w14:paraId="651CAB79" w14:textId="77777777" w:rsidR="00992353" w:rsidRPr="00514351" w:rsidRDefault="00992353" w:rsidP="00B26F29">
            <w:pPr>
              <w:jc w:val="left"/>
              <w:rPr>
                <w:rFonts w:asciiTheme="minorEastAsia" w:eastAsiaTheme="minorEastAsia" w:hAnsiTheme="minorEastAsia"/>
              </w:rPr>
            </w:pPr>
          </w:p>
        </w:tc>
      </w:tr>
    </w:tbl>
    <w:p w14:paraId="32B4A72B" w14:textId="77777777" w:rsidR="00992353" w:rsidRPr="00514351" w:rsidRDefault="003E7F9F" w:rsidP="00DF6950">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F429EA" w:rsidRPr="00F429EA">
        <w:rPr>
          <w:rFonts w:asciiTheme="minorEastAsia" w:eastAsiaTheme="minorEastAsia" w:hAnsiTheme="minorEastAsia"/>
        </w:rPr>
        <w:t xml:space="preserve"> データが</w:t>
      </w:r>
      <w:r w:rsidR="00F429EA" w:rsidRPr="00F429EA">
        <w:rPr>
          <w:rFonts w:asciiTheme="minorEastAsia" w:eastAsiaTheme="minorEastAsia" w:hAnsiTheme="minorEastAsia" w:hint="eastAsia"/>
        </w:rPr>
        <w:t>申請する計量器内のどこに記憶されるのか</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説明してください。</w:t>
      </w:r>
      <w:r w:rsidR="00960A6A">
        <w:rPr>
          <w:rFonts w:asciiTheme="minorEastAsia" w:eastAsiaTheme="minorEastAsia" w:hAnsiTheme="minorEastAsia" w:hint="eastAsia"/>
        </w:rPr>
        <w:t>（</w:t>
      </w:r>
      <w:r w:rsidR="00960A6A">
        <w:rPr>
          <w:rFonts w:asciiTheme="minorEastAsia" w:eastAsiaTheme="minorEastAsia" w:hAnsiTheme="minorEastAsia"/>
        </w:rPr>
        <w:t>保護及び分離を確認するための判断材料）</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992353" w:rsidRPr="00514351" w14:paraId="15878880" w14:textId="77777777" w:rsidTr="00DC651F">
        <w:tc>
          <w:tcPr>
            <w:tcW w:w="9039" w:type="dxa"/>
          </w:tcPr>
          <w:p w14:paraId="577DF0B1" w14:textId="77777777" w:rsidR="00992353" w:rsidRPr="00514351" w:rsidRDefault="00992353" w:rsidP="00505890">
            <w:pPr>
              <w:rPr>
                <w:rFonts w:asciiTheme="minorEastAsia" w:eastAsiaTheme="minorEastAsia" w:hAnsiTheme="minorEastAsia"/>
              </w:rPr>
            </w:pPr>
          </w:p>
        </w:tc>
      </w:tr>
    </w:tbl>
    <w:p w14:paraId="0B8C53F2" w14:textId="77777777" w:rsidR="007251FC" w:rsidRDefault="007251FC" w:rsidP="00DB66D3">
      <w:pPr>
        <w:ind w:leftChars="100" w:left="420" w:hangingChars="100" w:hanging="210"/>
        <w:rPr>
          <w:rFonts w:asciiTheme="minorEastAsia" w:eastAsiaTheme="minorEastAsia" w:hAnsiTheme="minorEastAsia"/>
        </w:rPr>
      </w:pPr>
    </w:p>
    <w:p w14:paraId="217D1C4B" w14:textId="77777777" w:rsidR="006F1A6B" w:rsidRDefault="006E64C5">
      <w:pPr>
        <w:pStyle w:val="5"/>
        <w:ind w:leftChars="100" w:left="210"/>
        <w:rPr>
          <w:rFonts w:asciiTheme="minorEastAsia" w:eastAsiaTheme="minorEastAsia" w:hAnsiTheme="minorEastAsia"/>
        </w:rPr>
      </w:pPr>
      <w:r>
        <w:rPr>
          <w:rFonts w:asciiTheme="minorEastAsia" w:eastAsiaTheme="minorEastAsia" w:hAnsiTheme="minorEastAsia" w:hint="eastAsia"/>
        </w:rPr>
        <w:t>3.1</w:t>
      </w:r>
      <w:r w:rsidR="00DB66D3" w:rsidRPr="00514351">
        <w:rPr>
          <w:rFonts w:asciiTheme="minorEastAsia" w:eastAsiaTheme="minorEastAsia" w:hAnsiTheme="minorEastAsia" w:hint="eastAsia"/>
        </w:rPr>
        <w:t>.</w:t>
      </w:r>
      <w:r w:rsidR="00DB66D3">
        <w:rPr>
          <w:rFonts w:asciiTheme="minorEastAsia" w:eastAsiaTheme="minorEastAsia" w:hAnsiTheme="minorEastAsia" w:hint="eastAsia"/>
        </w:rPr>
        <w:t>4</w:t>
      </w:r>
      <w:r w:rsidR="00DB66D3" w:rsidRPr="00514351">
        <w:rPr>
          <w:rFonts w:asciiTheme="minorEastAsia" w:eastAsiaTheme="minorEastAsia" w:hAnsiTheme="minorEastAsia" w:hint="eastAsia"/>
        </w:rPr>
        <w:t>.4.</w:t>
      </w:r>
      <w:r w:rsidR="00DB66D3">
        <w:rPr>
          <w:rFonts w:asciiTheme="minorEastAsia" w:eastAsiaTheme="minorEastAsia" w:hAnsiTheme="minorEastAsia" w:hint="eastAsia"/>
        </w:rPr>
        <w:t>3</w:t>
      </w:r>
      <w:r w:rsidR="00DB66D3" w:rsidRPr="00514351">
        <w:rPr>
          <w:rFonts w:asciiTheme="minorEastAsia" w:eastAsiaTheme="minorEastAsia" w:hAnsiTheme="minorEastAsia" w:hint="eastAsia"/>
        </w:rPr>
        <w:t xml:space="preserve"> </w:t>
      </w:r>
      <w:r w:rsidR="00DB66D3">
        <w:rPr>
          <w:rFonts w:asciiTheme="minorEastAsia" w:eastAsiaTheme="minorEastAsia" w:hAnsiTheme="minorEastAsia" w:hint="eastAsia"/>
        </w:rPr>
        <w:t>連携</w:t>
      </w:r>
      <w:r w:rsidR="00DB66D3" w:rsidRPr="00514351">
        <w:rPr>
          <w:rFonts w:asciiTheme="minorEastAsia" w:eastAsiaTheme="minorEastAsia" w:hAnsiTheme="minorEastAsia" w:hint="eastAsia"/>
        </w:rPr>
        <w:t>ソフトウェアのデータ</w:t>
      </w:r>
    </w:p>
    <w:p w14:paraId="57B3379F" w14:textId="77777777" w:rsidR="00DB66D3" w:rsidRPr="00514351" w:rsidRDefault="003E7F9F" w:rsidP="00DB66D3">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DB66D3" w:rsidRPr="00514351">
        <w:rPr>
          <w:rFonts w:asciiTheme="minorEastAsia" w:eastAsiaTheme="minorEastAsia" w:hAnsiTheme="minorEastAsia" w:hint="eastAsia"/>
        </w:rPr>
        <w:t xml:space="preserve"> すべてのデータの列記/記述</w:t>
      </w:r>
    </w:p>
    <w:p w14:paraId="1169A874" w14:textId="77777777" w:rsidR="00DB66D3" w:rsidRPr="00514351" w:rsidRDefault="00DB66D3" w:rsidP="001813F6">
      <w:pPr>
        <w:ind w:leftChars="190" w:left="399" w:firstLineChars="100" w:firstLine="210"/>
        <w:rPr>
          <w:rFonts w:asciiTheme="minorEastAsia" w:eastAsiaTheme="minorEastAsia" w:hAnsiTheme="minorEastAsia"/>
        </w:rPr>
      </w:pPr>
      <w:r w:rsidRPr="00514351">
        <w:rPr>
          <w:rFonts w:asciiTheme="minorEastAsia" w:eastAsiaTheme="minorEastAsia" w:hAnsiTheme="minorEastAsia" w:hint="eastAsia"/>
        </w:rPr>
        <w:t>すべてのデータのリストを記載し</w:t>
      </w:r>
      <w:r w:rsidR="00F97CD6">
        <w:rPr>
          <w:rFonts w:asciiTheme="minorEastAsia" w:eastAsiaTheme="minorEastAsia" w:hAnsiTheme="minorEastAsia" w:hint="eastAsia"/>
        </w:rPr>
        <w:t>、</w:t>
      </w:r>
      <w:r w:rsidRPr="00514351">
        <w:rPr>
          <w:rFonts w:asciiTheme="minorEastAsia" w:eastAsiaTheme="minorEastAsia" w:hAnsiTheme="minorEastAsia" w:hint="eastAsia"/>
        </w:rPr>
        <w:t xml:space="preserve">各データについて説明してください。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DB66D3" w:rsidRPr="00514351" w14:paraId="739CCC01" w14:textId="77777777" w:rsidTr="00DC651F">
        <w:tc>
          <w:tcPr>
            <w:tcW w:w="9021" w:type="dxa"/>
          </w:tcPr>
          <w:p w14:paraId="1D702DE1" w14:textId="77777777" w:rsidR="00DB66D3" w:rsidRPr="00514351" w:rsidRDefault="00DB66D3" w:rsidP="008106DB">
            <w:pPr>
              <w:jc w:val="left"/>
              <w:rPr>
                <w:rFonts w:asciiTheme="minorEastAsia" w:eastAsiaTheme="minorEastAsia" w:hAnsiTheme="minorEastAsia"/>
              </w:rPr>
            </w:pPr>
          </w:p>
        </w:tc>
      </w:tr>
    </w:tbl>
    <w:p w14:paraId="614B3633" w14:textId="77777777" w:rsidR="00DB66D3" w:rsidRPr="00514351" w:rsidRDefault="003E7F9F" w:rsidP="00DB66D3">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DB66D3" w:rsidRPr="00514351">
        <w:rPr>
          <w:rFonts w:asciiTheme="minorEastAsia" w:eastAsiaTheme="minorEastAsia" w:hAnsiTheme="minorEastAsia" w:hint="eastAsia"/>
        </w:rPr>
        <w:t xml:space="preserve"> データが申請する計量器内のどこに記憶されるのか</w:t>
      </w:r>
      <w:r w:rsidR="00F97CD6">
        <w:rPr>
          <w:rFonts w:asciiTheme="minorEastAsia" w:eastAsiaTheme="minorEastAsia" w:hAnsiTheme="minorEastAsia" w:hint="eastAsia"/>
        </w:rPr>
        <w:t>、</w:t>
      </w:r>
      <w:r w:rsidR="00DB66D3" w:rsidRPr="00514351">
        <w:rPr>
          <w:rFonts w:asciiTheme="minorEastAsia" w:eastAsiaTheme="minorEastAsia" w:hAnsiTheme="minorEastAsia" w:hint="eastAsia"/>
        </w:rPr>
        <w:t>説明してください。</w:t>
      </w:r>
      <w:r w:rsidR="00960A6A">
        <w:rPr>
          <w:rFonts w:asciiTheme="minorEastAsia" w:eastAsiaTheme="minorEastAsia" w:hAnsiTheme="minorEastAsia" w:hint="eastAsia"/>
        </w:rPr>
        <w:t>（</w:t>
      </w:r>
      <w:r w:rsidR="00960A6A">
        <w:rPr>
          <w:rFonts w:asciiTheme="minorEastAsia" w:eastAsiaTheme="minorEastAsia" w:hAnsiTheme="minorEastAsia"/>
        </w:rPr>
        <w:t>保護及び分離を確認するための判断材料）</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DB66D3" w:rsidRPr="00514351" w14:paraId="35E35D81" w14:textId="77777777" w:rsidTr="00DC651F">
        <w:tc>
          <w:tcPr>
            <w:tcW w:w="9039" w:type="dxa"/>
          </w:tcPr>
          <w:p w14:paraId="1D6B3BD7" w14:textId="77777777" w:rsidR="00DB66D3" w:rsidRPr="00514351" w:rsidRDefault="00DB66D3" w:rsidP="008106DB">
            <w:pPr>
              <w:rPr>
                <w:rFonts w:asciiTheme="minorEastAsia" w:eastAsiaTheme="minorEastAsia" w:hAnsiTheme="minorEastAsia"/>
              </w:rPr>
            </w:pPr>
          </w:p>
        </w:tc>
      </w:tr>
    </w:tbl>
    <w:p w14:paraId="6E86F2C1" w14:textId="77777777" w:rsidR="00DB66D3" w:rsidRDefault="00DB66D3" w:rsidP="00D418B2">
      <w:pPr>
        <w:rPr>
          <w:rFonts w:asciiTheme="minorEastAsia" w:eastAsiaTheme="minorEastAsia" w:hAnsiTheme="minorEastAsia"/>
        </w:rPr>
      </w:pPr>
    </w:p>
    <w:p w14:paraId="4A1BCE99" w14:textId="77777777" w:rsidR="001355E8" w:rsidRDefault="001355E8" w:rsidP="00D418B2">
      <w:pPr>
        <w:rPr>
          <w:rFonts w:asciiTheme="minorEastAsia" w:eastAsiaTheme="minorEastAsia" w:hAnsiTheme="minorEastAsia"/>
        </w:rPr>
      </w:pPr>
    </w:p>
    <w:p w14:paraId="27D1A06C" w14:textId="77777777" w:rsidR="006E64C5" w:rsidRPr="00931E1C" w:rsidRDefault="006E64C5" w:rsidP="006E64C5">
      <w:pPr>
        <w:pStyle w:val="2"/>
        <w:rPr>
          <w:rFonts w:asciiTheme="minorEastAsia" w:eastAsiaTheme="minorEastAsia" w:hAnsiTheme="minorEastAsia"/>
          <w:szCs w:val="21"/>
        </w:rPr>
      </w:pPr>
      <w:bookmarkStart w:id="44" w:name="_Toc67922359"/>
      <w:r w:rsidRPr="00931E1C">
        <w:rPr>
          <w:rFonts w:asciiTheme="minorEastAsia" w:eastAsiaTheme="minorEastAsia" w:hAnsiTheme="minorEastAsia"/>
          <w:szCs w:val="21"/>
        </w:rPr>
        <w:t>3.2 ソフトウェア識別</w:t>
      </w:r>
      <w:r w:rsidR="00223645" w:rsidRPr="00931E1C">
        <w:rPr>
          <w:rFonts w:asciiTheme="minorEastAsia" w:eastAsiaTheme="minorEastAsia" w:hAnsiTheme="minorEastAsia" w:hint="eastAsia"/>
        </w:rPr>
        <w:t>（</w:t>
      </w:r>
      <w:r w:rsidR="00223645" w:rsidRPr="00931E1C">
        <w:rPr>
          <w:rFonts w:asciiTheme="minorEastAsia" w:eastAsiaTheme="minorEastAsia" w:hAnsiTheme="minorEastAsia"/>
        </w:rPr>
        <w:t>JIS C 1271-2</w:t>
      </w:r>
      <w:r w:rsidR="00223645" w:rsidRPr="00931E1C">
        <w:rPr>
          <w:rFonts w:asciiTheme="minorEastAsia" w:eastAsiaTheme="minorEastAsia" w:hAnsiTheme="minorEastAsia" w:hint="eastAsia"/>
        </w:rPr>
        <w:t>～</w:t>
      </w:r>
      <w:r w:rsidR="00223645" w:rsidRPr="00931E1C">
        <w:rPr>
          <w:rFonts w:asciiTheme="minorEastAsia" w:eastAsiaTheme="minorEastAsia" w:hAnsiTheme="minorEastAsia"/>
        </w:rPr>
        <w:t>73-2 5.5.2</w:t>
      </w:r>
      <w:r w:rsidR="00223645" w:rsidRPr="00931E1C">
        <w:rPr>
          <w:rFonts w:asciiTheme="minorEastAsia" w:eastAsiaTheme="minorEastAsia" w:hAnsiTheme="minorEastAsia" w:hint="eastAsia"/>
        </w:rPr>
        <w:t>、</w:t>
      </w:r>
      <w:r w:rsidR="00223645" w:rsidRPr="00931E1C">
        <w:rPr>
          <w:rFonts w:asciiTheme="minorEastAsia" w:eastAsiaTheme="minorEastAsia" w:hAnsiTheme="minorEastAsia"/>
        </w:rPr>
        <w:t>JIS C 1283-2 8.5.2</w:t>
      </w:r>
      <w:r w:rsidR="00223645" w:rsidRPr="00931E1C">
        <w:rPr>
          <w:rFonts w:asciiTheme="minorEastAsia" w:eastAsiaTheme="minorEastAsia" w:hAnsiTheme="minorEastAsia" w:hint="eastAsia"/>
        </w:rPr>
        <w:t>）</w:t>
      </w:r>
      <w:bookmarkEnd w:id="44"/>
    </w:p>
    <w:p w14:paraId="300404BC" w14:textId="77777777" w:rsidR="006E64C5" w:rsidRPr="00931E1C" w:rsidRDefault="00BC37EA" w:rsidP="006E64C5">
      <w:pPr>
        <w:ind w:leftChars="100" w:left="420" w:hangingChars="100" w:hanging="210"/>
        <w:rPr>
          <w:rFonts w:asciiTheme="minorEastAsia" w:eastAsiaTheme="minorEastAsia" w:hAnsiTheme="minorEastAsia"/>
          <w:b/>
          <w:szCs w:val="21"/>
        </w:rPr>
      </w:pPr>
      <w:r w:rsidRPr="00931E1C">
        <w:rPr>
          <w:rFonts w:asciiTheme="minorEastAsia" w:eastAsiaTheme="minorEastAsia" w:hAnsiTheme="minorEastAsia"/>
        </w:rPr>
        <w:t>(1)</w:t>
      </w:r>
      <w:r w:rsidR="006E64C5" w:rsidRPr="00931E1C">
        <w:rPr>
          <w:rFonts w:asciiTheme="minorEastAsia" w:eastAsiaTheme="minorEastAsia" w:hAnsiTheme="minorEastAsia"/>
        </w:rPr>
        <w:t xml:space="preserve"> ソフトウェア識別</w:t>
      </w:r>
      <w:r w:rsidR="006E64C5" w:rsidRPr="00931E1C">
        <w:rPr>
          <w:rFonts w:asciiTheme="minorEastAsia" w:eastAsiaTheme="minorEastAsia" w:hAnsiTheme="minorEastAsia" w:hint="eastAsia"/>
        </w:rPr>
        <w:t>情報のフォーマット</w:t>
      </w:r>
    </w:p>
    <w:p w14:paraId="25366E4D" w14:textId="77777777" w:rsidR="009A5F4D" w:rsidRPr="00931E1C" w:rsidRDefault="006E64C5" w:rsidP="009A3577">
      <w:pPr>
        <w:ind w:leftChars="290" w:left="609"/>
        <w:rPr>
          <w:rFonts w:asciiTheme="minorEastAsia" w:eastAsiaTheme="minorEastAsia" w:hAnsiTheme="minorEastAsia"/>
        </w:rPr>
      </w:pPr>
      <w:r w:rsidRPr="00931E1C">
        <w:rPr>
          <w:rFonts w:asciiTheme="minorEastAsia" w:eastAsiaTheme="minorEastAsia" w:hAnsiTheme="minorEastAsia" w:hint="eastAsia"/>
        </w:rPr>
        <w:t>計量器のソフトウェアをどのようなフォーマット</w:t>
      </w:r>
      <w:r w:rsidR="003D027F">
        <w:rPr>
          <w:rFonts w:asciiTheme="minorEastAsia" w:eastAsiaTheme="minorEastAsia" w:hAnsiTheme="minorEastAsia" w:hint="eastAsia"/>
        </w:rPr>
        <w:t>（ハッシュの種別）</w:t>
      </w:r>
      <w:r w:rsidRPr="00931E1C">
        <w:rPr>
          <w:rFonts w:asciiTheme="minorEastAsia" w:eastAsiaTheme="minorEastAsia" w:hAnsiTheme="minorEastAsia" w:hint="eastAsia"/>
        </w:rPr>
        <w:t>の識別を行い，どのように</w:t>
      </w:r>
      <w:r w:rsidR="003A47B0" w:rsidRPr="00931E1C">
        <w:rPr>
          <w:rFonts w:asciiTheme="minorEastAsia" w:eastAsiaTheme="minorEastAsia" w:hAnsiTheme="minorEastAsia" w:hint="eastAsia"/>
        </w:rPr>
        <w:t>情報</w:t>
      </w:r>
      <w:r w:rsidRPr="00931E1C">
        <w:rPr>
          <w:rFonts w:asciiTheme="minorEastAsia" w:eastAsiaTheme="minorEastAsia" w:hAnsiTheme="minorEastAsia" w:hint="eastAsia"/>
        </w:rPr>
        <w:t>管理</w:t>
      </w:r>
      <w:r w:rsidR="00F46437">
        <w:rPr>
          <w:rFonts w:asciiTheme="minorEastAsia" w:eastAsiaTheme="minorEastAsia" w:hAnsiTheme="minorEastAsia" w:hint="eastAsia"/>
        </w:rPr>
        <w:t>（管理のルール）</w:t>
      </w:r>
      <w:r w:rsidRPr="00931E1C">
        <w:rPr>
          <w:rFonts w:asciiTheme="minorEastAsia" w:eastAsiaTheme="minorEastAsia" w:hAnsiTheme="minorEastAsia" w:hint="eastAsia"/>
        </w:rPr>
        <w:t>しているのか記載してください。</w:t>
      </w:r>
    </w:p>
    <w:p w14:paraId="343236D2" w14:textId="77777777" w:rsidR="003A47B0" w:rsidRPr="00931E1C" w:rsidRDefault="003A47B0" w:rsidP="009A3577">
      <w:pPr>
        <w:ind w:leftChars="290" w:left="609"/>
        <w:rPr>
          <w:rFonts w:asciiTheme="minorEastAsia" w:eastAsiaTheme="minorEastAsia" w:hAnsiTheme="minorEastAsia"/>
        </w:rPr>
      </w:pPr>
      <w:r w:rsidRPr="00931E1C">
        <w:rPr>
          <w:rFonts w:asciiTheme="minorEastAsia" w:eastAsiaTheme="minorEastAsia" w:hAnsiTheme="minorEastAsia" w:hint="eastAsia"/>
        </w:rPr>
        <w:t>基本的な分類としては、計量等プログラム、通信に係るプログラム、連携プログラム、計量等パラメータ、通信に係るパラメータ、連携パラメータが考えられます。</w:t>
      </w:r>
    </w:p>
    <w:p w14:paraId="056DEEA2" w14:textId="77777777" w:rsidR="009A3577" w:rsidRPr="00931E1C" w:rsidRDefault="009A3577" w:rsidP="009A3577">
      <w:pPr>
        <w:ind w:leftChars="290" w:left="609"/>
        <w:rPr>
          <w:rFonts w:asciiTheme="minorEastAsia" w:eastAsiaTheme="minorEastAsia" w:hAnsiTheme="minorEastAsia"/>
        </w:rPr>
      </w:pPr>
      <w:r w:rsidRPr="00931E1C">
        <w:rPr>
          <w:rFonts w:asciiTheme="minorEastAsia" w:eastAsiaTheme="minorEastAsia" w:hAnsiTheme="minorEastAsia" w:hint="eastAsia"/>
        </w:rPr>
        <w:lastRenderedPageBreak/>
        <w:t>なお、封印後にアクセス（変更）する可能性のある</w:t>
      </w:r>
      <w:r w:rsidR="00E924FF" w:rsidRPr="00931E1C">
        <w:rPr>
          <w:rFonts w:asciiTheme="minorEastAsia" w:eastAsiaTheme="minorEastAsia" w:hAnsiTheme="minorEastAsia" w:hint="eastAsia"/>
        </w:rPr>
        <w:t>パラメータ</w:t>
      </w:r>
      <w:r w:rsidRPr="00931E1C">
        <w:rPr>
          <w:rFonts w:asciiTheme="minorEastAsia" w:eastAsiaTheme="minorEastAsia" w:hAnsiTheme="minorEastAsia" w:hint="eastAsia"/>
        </w:rPr>
        <w:t>については、識別</w:t>
      </w:r>
      <w:r w:rsidR="00E924FF" w:rsidRPr="00931E1C">
        <w:rPr>
          <w:rFonts w:asciiTheme="minorEastAsia" w:eastAsiaTheme="minorEastAsia" w:hAnsiTheme="minorEastAsia" w:hint="eastAsia"/>
        </w:rPr>
        <w:t>情報を管理</w:t>
      </w:r>
      <w:r w:rsidRPr="00931E1C">
        <w:rPr>
          <w:rFonts w:asciiTheme="minorEastAsia" w:eastAsiaTheme="minorEastAsia" w:hAnsiTheme="minorEastAsia" w:hint="eastAsia"/>
        </w:rPr>
        <w:t>する必要はありません</w:t>
      </w:r>
      <w:r w:rsidR="00E924FF" w:rsidRPr="00931E1C">
        <w:rPr>
          <w:rFonts w:asciiTheme="minorEastAsia" w:eastAsiaTheme="minorEastAsia" w:hAnsiTheme="minorEastAsia" w:hint="eastAsia"/>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6E64C5" w:rsidRPr="00931E1C" w14:paraId="738D2DF8" w14:textId="77777777" w:rsidTr="006E64C5">
        <w:tc>
          <w:tcPr>
            <w:tcW w:w="9039" w:type="dxa"/>
          </w:tcPr>
          <w:p w14:paraId="6568763F" w14:textId="77777777" w:rsidR="006E64C5" w:rsidRPr="00931E1C" w:rsidRDefault="006E64C5" w:rsidP="006E64C5">
            <w:pPr>
              <w:rPr>
                <w:rFonts w:asciiTheme="minorEastAsia" w:eastAsiaTheme="minorEastAsia" w:hAnsiTheme="minorEastAsia"/>
              </w:rPr>
            </w:pPr>
          </w:p>
        </w:tc>
      </w:tr>
    </w:tbl>
    <w:p w14:paraId="0A297031" w14:textId="77777777" w:rsidR="006E64C5" w:rsidRPr="00931E1C" w:rsidRDefault="003A47B0" w:rsidP="00E924FF">
      <w:pPr>
        <w:ind w:leftChars="100" w:left="420" w:hangingChars="100" w:hanging="210"/>
        <w:rPr>
          <w:rFonts w:asciiTheme="minorEastAsia" w:eastAsiaTheme="minorEastAsia" w:hAnsiTheme="minorEastAsia"/>
          <w:szCs w:val="21"/>
        </w:rPr>
      </w:pPr>
      <w:r w:rsidRPr="00931E1C">
        <w:rPr>
          <w:rFonts w:asciiTheme="minorEastAsia" w:eastAsiaTheme="minorEastAsia" w:hAnsiTheme="minorEastAsia"/>
        </w:rPr>
        <w:t>(</w:t>
      </w:r>
      <w:r w:rsidR="00E924FF" w:rsidRPr="00931E1C">
        <w:rPr>
          <w:rFonts w:asciiTheme="minorEastAsia" w:eastAsiaTheme="minorEastAsia" w:hAnsiTheme="minorEastAsia"/>
        </w:rPr>
        <w:t>2</w:t>
      </w:r>
      <w:r w:rsidRPr="00931E1C">
        <w:rPr>
          <w:rFonts w:asciiTheme="minorEastAsia" w:eastAsiaTheme="minorEastAsia" w:hAnsiTheme="minorEastAsia"/>
        </w:rPr>
        <w:t xml:space="preserve">) </w:t>
      </w:r>
      <w:r w:rsidR="006E64C5" w:rsidRPr="00931E1C">
        <w:rPr>
          <w:rFonts w:asciiTheme="minorEastAsia" w:eastAsiaTheme="minorEastAsia" w:hAnsiTheme="minorEastAsia" w:hint="eastAsia"/>
        </w:rPr>
        <w:t>ソフトウェアのソフトウェア識別情報（ハッシュ値）をすべて記載してください。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6E64C5" w:rsidRPr="00931E1C" w14:paraId="0FEC456E" w14:textId="77777777" w:rsidTr="006E64C5">
        <w:tc>
          <w:tcPr>
            <w:tcW w:w="9039" w:type="dxa"/>
          </w:tcPr>
          <w:p w14:paraId="72C1CD42" w14:textId="77777777" w:rsidR="006E64C5" w:rsidRPr="00931E1C" w:rsidRDefault="006E64C5" w:rsidP="006E64C5">
            <w:pPr>
              <w:pStyle w:val="Default"/>
              <w:jc w:val="both"/>
              <w:rPr>
                <w:rFonts w:asciiTheme="minorEastAsia" w:eastAsiaTheme="minorEastAsia" w:hAnsiTheme="minorEastAsia" w:cs="ＭＳ 明朝"/>
                <w:color w:val="auto"/>
                <w:sz w:val="21"/>
                <w:szCs w:val="21"/>
              </w:rPr>
            </w:pPr>
          </w:p>
        </w:tc>
      </w:tr>
    </w:tbl>
    <w:p w14:paraId="76304887" w14:textId="77777777" w:rsidR="006E64C5" w:rsidRPr="00514351" w:rsidRDefault="00BC37EA" w:rsidP="006E64C5">
      <w:pPr>
        <w:ind w:leftChars="100" w:left="420" w:hangingChars="100" w:hanging="210"/>
        <w:rPr>
          <w:rFonts w:asciiTheme="minorEastAsia" w:eastAsiaTheme="minorEastAsia" w:hAnsiTheme="minorEastAsia"/>
          <w:b/>
        </w:rPr>
      </w:pPr>
      <w:r w:rsidRPr="00931E1C">
        <w:rPr>
          <w:rFonts w:asciiTheme="minorEastAsia" w:eastAsiaTheme="minorEastAsia" w:hAnsiTheme="minorEastAsia"/>
        </w:rPr>
        <w:t>(</w:t>
      </w:r>
      <w:r w:rsidR="00E924FF" w:rsidRPr="00931E1C">
        <w:rPr>
          <w:rFonts w:asciiTheme="minorEastAsia" w:eastAsiaTheme="minorEastAsia" w:hAnsiTheme="minorEastAsia"/>
        </w:rPr>
        <w:t>3</w:t>
      </w:r>
      <w:r w:rsidRPr="00931E1C">
        <w:rPr>
          <w:rFonts w:asciiTheme="minorEastAsia" w:eastAsiaTheme="minorEastAsia" w:hAnsiTheme="minorEastAsia"/>
        </w:rPr>
        <w:t>)</w:t>
      </w:r>
      <w:r w:rsidR="006E64C5" w:rsidRPr="00931E1C">
        <w:rPr>
          <w:rFonts w:asciiTheme="minorEastAsia" w:eastAsiaTheme="minorEastAsia" w:hAnsiTheme="minorEastAsia"/>
        </w:rPr>
        <w:t xml:space="preserve"> </w:t>
      </w:r>
      <w:r w:rsidR="006E64C5" w:rsidRPr="00931E1C">
        <w:rPr>
          <w:rFonts w:asciiTheme="minorEastAsia" w:eastAsiaTheme="minorEastAsia" w:hAnsiTheme="minorEastAsia" w:hint="eastAsia"/>
        </w:rPr>
        <w:t>計量器のソフトウェア識別情報（ハッシュ値）の表示方法</w:t>
      </w:r>
      <w:r w:rsidR="008A4C2B">
        <w:rPr>
          <w:rFonts w:asciiTheme="minorEastAsia" w:eastAsiaTheme="minorEastAsia" w:hAnsiTheme="minorEastAsia" w:hint="eastAsia"/>
        </w:rPr>
        <w:t>及び出力方法</w:t>
      </w:r>
      <w:r w:rsidR="006E64C5" w:rsidRPr="00931E1C">
        <w:rPr>
          <w:rFonts w:asciiTheme="minorEastAsia" w:eastAsiaTheme="minorEastAsia" w:hAnsiTheme="minorEastAsia" w:hint="eastAsia"/>
        </w:rPr>
        <w:t>を記載してください。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6E64C5" w:rsidRPr="00514351" w14:paraId="0A8E8128" w14:textId="77777777" w:rsidTr="00AB7A2E">
        <w:tc>
          <w:tcPr>
            <w:tcW w:w="8813" w:type="dxa"/>
          </w:tcPr>
          <w:p w14:paraId="355B4C65" w14:textId="77777777" w:rsidR="006E64C5" w:rsidRPr="00514351" w:rsidRDefault="006E64C5" w:rsidP="006E64C5">
            <w:pPr>
              <w:rPr>
                <w:rFonts w:asciiTheme="minorEastAsia" w:eastAsiaTheme="minorEastAsia" w:hAnsiTheme="minorEastAsia"/>
                <w:color w:val="00B0F0"/>
              </w:rPr>
            </w:pPr>
          </w:p>
        </w:tc>
      </w:tr>
    </w:tbl>
    <w:p w14:paraId="17FD936E" w14:textId="77777777" w:rsidR="00D11A88" w:rsidRDefault="00D11A88" w:rsidP="00D418B2">
      <w:pPr>
        <w:rPr>
          <w:rFonts w:asciiTheme="minorEastAsia" w:eastAsiaTheme="minorEastAsia" w:hAnsiTheme="minorEastAsia"/>
        </w:rPr>
      </w:pPr>
    </w:p>
    <w:p w14:paraId="760DA9C4" w14:textId="77777777" w:rsidR="001355E8" w:rsidRPr="00514351" w:rsidRDefault="001355E8" w:rsidP="00D418B2">
      <w:pPr>
        <w:rPr>
          <w:rFonts w:asciiTheme="minorEastAsia" w:eastAsiaTheme="minorEastAsia" w:hAnsiTheme="minorEastAsia"/>
        </w:rPr>
      </w:pPr>
    </w:p>
    <w:p w14:paraId="0536B6FF" w14:textId="77777777" w:rsidR="00AF7E98" w:rsidRPr="00514351" w:rsidRDefault="00F429EA" w:rsidP="00AF7E98">
      <w:pPr>
        <w:pStyle w:val="2"/>
        <w:rPr>
          <w:rFonts w:asciiTheme="minorEastAsia" w:eastAsiaTheme="minorEastAsia" w:hAnsiTheme="minorEastAsia"/>
        </w:rPr>
      </w:pPr>
      <w:bookmarkStart w:id="45" w:name="_Toc476832510"/>
      <w:bookmarkStart w:id="46" w:name="_Toc67922360"/>
      <w:r w:rsidRPr="00F429EA">
        <w:rPr>
          <w:rFonts w:asciiTheme="minorEastAsia" w:eastAsiaTheme="minorEastAsia" w:hAnsiTheme="minorEastAsia"/>
        </w:rPr>
        <w:t>3.3</w:t>
      </w:r>
      <w:r w:rsidRPr="00F429EA">
        <w:rPr>
          <w:rFonts w:asciiTheme="minorEastAsia" w:eastAsiaTheme="minorEastAsia" w:hAnsiTheme="minorEastAsia" w:hint="eastAsia"/>
        </w:rPr>
        <w:t>保護（封印）</w:t>
      </w:r>
      <w:bookmarkEnd w:id="45"/>
      <w:r w:rsidR="00223645">
        <w:rPr>
          <w:rFonts w:asciiTheme="minorEastAsia" w:eastAsiaTheme="minorEastAsia" w:hAnsiTheme="minorEastAsia" w:hint="eastAsia"/>
        </w:rPr>
        <w:t>（</w:t>
      </w:r>
      <w:r w:rsidR="00223645">
        <w:rPr>
          <w:rFonts w:asciiTheme="minorEastAsia" w:eastAsiaTheme="minorEastAsia" w:hAnsiTheme="minorEastAsia"/>
        </w:rPr>
        <w:t>JIS C 1271-2</w:t>
      </w:r>
      <w:r w:rsidR="00223645">
        <w:rPr>
          <w:rFonts w:asciiTheme="minorEastAsia" w:eastAsiaTheme="minorEastAsia" w:hAnsiTheme="minorEastAsia" w:hint="eastAsia"/>
        </w:rPr>
        <w:t>～</w:t>
      </w:r>
      <w:r w:rsidR="00223645">
        <w:rPr>
          <w:rFonts w:asciiTheme="minorEastAsia" w:eastAsiaTheme="minorEastAsia" w:hAnsiTheme="minorEastAsia"/>
        </w:rPr>
        <w:t>73-2 5.5.3</w:t>
      </w:r>
      <w:r w:rsidR="00223645">
        <w:rPr>
          <w:rFonts w:asciiTheme="minorEastAsia" w:eastAsiaTheme="minorEastAsia" w:hAnsiTheme="minorEastAsia" w:hint="eastAsia"/>
        </w:rPr>
        <w:t>、JIS C 1283-2 8.5.</w:t>
      </w:r>
      <w:r w:rsidR="00223645">
        <w:rPr>
          <w:rFonts w:asciiTheme="minorEastAsia" w:eastAsiaTheme="minorEastAsia" w:hAnsiTheme="minorEastAsia"/>
        </w:rPr>
        <w:t>3</w:t>
      </w:r>
      <w:r w:rsidR="00223645">
        <w:rPr>
          <w:rFonts w:asciiTheme="minorEastAsia" w:eastAsiaTheme="minorEastAsia" w:hAnsiTheme="minorEastAsia" w:hint="eastAsia"/>
        </w:rPr>
        <w:t>）</w:t>
      </w:r>
      <w:bookmarkEnd w:id="46"/>
    </w:p>
    <w:p w14:paraId="1F17129B" w14:textId="77777777" w:rsidR="00AF7E98" w:rsidRPr="00514351" w:rsidRDefault="00F429EA" w:rsidP="00AF7E98">
      <w:pPr>
        <w:pStyle w:val="3"/>
        <w:ind w:left="210"/>
        <w:rPr>
          <w:rFonts w:asciiTheme="minorEastAsia" w:eastAsiaTheme="minorEastAsia" w:hAnsiTheme="minorEastAsia"/>
        </w:rPr>
      </w:pPr>
      <w:bookmarkStart w:id="47" w:name="_Toc476832511"/>
      <w:bookmarkStart w:id="48" w:name="_Toc67922361"/>
      <w:r w:rsidRPr="00F429EA">
        <w:rPr>
          <w:rFonts w:asciiTheme="minorEastAsia" w:eastAsiaTheme="minorEastAsia" w:hAnsiTheme="minorEastAsia"/>
        </w:rPr>
        <w:t xml:space="preserve">3.3.1 </w:t>
      </w:r>
      <w:r w:rsidRPr="00F429EA">
        <w:rPr>
          <w:rFonts w:asciiTheme="minorEastAsia" w:eastAsiaTheme="minorEastAsia" w:hAnsiTheme="minorEastAsia" w:hint="eastAsia"/>
        </w:rPr>
        <w:t>プログラムの保護対策</w:t>
      </w:r>
      <w:bookmarkEnd w:id="47"/>
      <w:bookmarkEnd w:id="48"/>
    </w:p>
    <w:p w14:paraId="5331801A" w14:textId="77777777" w:rsidR="006F1A6B" w:rsidRDefault="00F429EA">
      <w:pPr>
        <w:pStyle w:val="4"/>
        <w:ind w:leftChars="100" w:left="210"/>
        <w:rPr>
          <w:rFonts w:asciiTheme="minorEastAsia" w:eastAsiaTheme="minorEastAsia" w:hAnsiTheme="minorEastAsia"/>
        </w:rPr>
      </w:pPr>
      <w:bookmarkStart w:id="49" w:name="_Toc67922362"/>
      <w:r w:rsidRPr="00F429EA">
        <w:rPr>
          <w:rFonts w:asciiTheme="minorEastAsia" w:eastAsiaTheme="minorEastAsia" w:hAnsiTheme="minorEastAsia"/>
          <w:b w:val="0"/>
        </w:rPr>
        <w:t xml:space="preserve">3.3.1.1 </w:t>
      </w:r>
      <w:r w:rsidRPr="00F429EA">
        <w:rPr>
          <w:rFonts w:asciiTheme="minorEastAsia" w:eastAsiaTheme="minorEastAsia" w:hAnsiTheme="minorEastAsia" w:hint="eastAsia"/>
          <w:b w:val="0"/>
        </w:rPr>
        <w:t>計量等プログラムの保護対策</w:t>
      </w:r>
      <w:bookmarkEnd w:id="49"/>
    </w:p>
    <w:p w14:paraId="2D0C3D56" w14:textId="77777777" w:rsidR="00AF7E98" w:rsidRPr="00514351" w:rsidRDefault="0002032C" w:rsidP="004F4C0F">
      <w:pPr>
        <w:ind w:leftChars="100" w:left="630" w:hangingChars="200" w:hanging="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プログラムの保護対策を説明してください。（物理的手段</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電子的手段をどのように使用しているのか</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技術的に詳細に記載してください。プログラムを分離等しており</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それぞれ異なる保護対策を行っている場合は</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区別して記載してください。）</w:t>
      </w:r>
    </w:p>
    <w:p w14:paraId="4999E88E" w14:textId="77777777" w:rsidR="00AF7E98" w:rsidRPr="00514351" w:rsidRDefault="00F429EA" w:rsidP="00307C52">
      <w:pPr>
        <w:ind w:leftChars="290" w:left="1239" w:hangingChars="300" w:hanging="630"/>
        <w:rPr>
          <w:rFonts w:asciiTheme="minorEastAsia" w:eastAsiaTheme="minorEastAsia" w:hAnsiTheme="minorEastAsia"/>
        </w:rPr>
      </w:pPr>
      <w:r w:rsidRPr="00F429EA">
        <w:rPr>
          <w:rFonts w:asciiTheme="minorEastAsia" w:eastAsiaTheme="minorEastAsia" w:hAnsiTheme="minorEastAsia" w:hint="eastAsia"/>
        </w:rPr>
        <w:t>参考：保護対策の例：上書き不能の記憶媒体</w:t>
      </w:r>
      <w:r w:rsidR="00F97CD6">
        <w:rPr>
          <w:rFonts w:asciiTheme="minorEastAsia" w:eastAsiaTheme="minorEastAsia" w:hAnsiTheme="minorEastAsia" w:hint="eastAsia"/>
        </w:rPr>
        <w:t>、</w:t>
      </w:r>
      <w:r w:rsidRPr="00F429EA">
        <w:rPr>
          <w:rFonts w:asciiTheme="minorEastAsia" w:eastAsiaTheme="minorEastAsia" w:hAnsiTheme="minorEastAsia" w:hint="eastAsia"/>
        </w:rPr>
        <w:t>物理的封印</w:t>
      </w:r>
      <w:r w:rsidR="00F97CD6">
        <w:rPr>
          <w:rFonts w:asciiTheme="minorEastAsia" w:eastAsiaTheme="minorEastAsia" w:hAnsiTheme="minorEastAsia" w:hint="eastAsia"/>
        </w:rPr>
        <w:t>、</w:t>
      </w:r>
      <w:r w:rsidRPr="00F429EA">
        <w:rPr>
          <w:rFonts w:asciiTheme="minorEastAsia" w:eastAsiaTheme="minorEastAsia" w:hAnsiTheme="minorEastAsia"/>
        </w:rPr>
        <w:t>SHA2</w:t>
      </w:r>
      <w:r w:rsidR="00F97CD6">
        <w:rPr>
          <w:rFonts w:asciiTheme="minorEastAsia" w:eastAsiaTheme="minorEastAsia" w:hAnsiTheme="minorEastAsia"/>
        </w:rPr>
        <w:t>、</w:t>
      </w:r>
      <w:r w:rsidRPr="00F429EA">
        <w:rPr>
          <w:rFonts w:asciiTheme="minorEastAsia" w:eastAsiaTheme="minorEastAsia" w:hAnsiTheme="minorEastAsia"/>
        </w:rPr>
        <w:t>監査証跡</w:t>
      </w:r>
      <w:r w:rsidR="00F97CD6">
        <w:rPr>
          <w:rFonts w:asciiTheme="minorEastAsia" w:eastAsiaTheme="minorEastAsia" w:hAnsiTheme="minorEastAsia"/>
        </w:rPr>
        <w:t>、</w:t>
      </w:r>
      <w:r w:rsidR="009C2E3A">
        <w:rPr>
          <w:rFonts w:asciiTheme="minorEastAsia" w:eastAsiaTheme="minorEastAsia" w:hAnsiTheme="minorEastAsia" w:hint="eastAsia"/>
        </w:rPr>
        <w:t>公開鍵暗号</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AF7E98" w:rsidRPr="00514351" w14:paraId="0E1478B4" w14:textId="77777777" w:rsidTr="00DC651F">
        <w:tc>
          <w:tcPr>
            <w:tcW w:w="9021" w:type="dxa"/>
          </w:tcPr>
          <w:p w14:paraId="307B6109" w14:textId="77777777" w:rsidR="00AF7E98" w:rsidRPr="00514351" w:rsidRDefault="00AF7E98" w:rsidP="00A70745">
            <w:pPr>
              <w:jc w:val="left"/>
              <w:rPr>
                <w:rFonts w:asciiTheme="minorEastAsia" w:eastAsiaTheme="minorEastAsia" w:hAnsiTheme="minorEastAsia"/>
              </w:rPr>
            </w:pPr>
          </w:p>
          <w:p w14:paraId="08465AC2" w14:textId="77777777" w:rsidR="00AF7E98" w:rsidRPr="00514351" w:rsidRDefault="00AF7E98" w:rsidP="00A70745">
            <w:pPr>
              <w:jc w:val="left"/>
              <w:rPr>
                <w:rFonts w:asciiTheme="minorEastAsia" w:eastAsiaTheme="minorEastAsia" w:hAnsiTheme="minorEastAsia"/>
              </w:rPr>
            </w:pPr>
          </w:p>
        </w:tc>
      </w:tr>
    </w:tbl>
    <w:p w14:paraId="42675C05" w14:textId="77777777" w:rsidR="00AF7E98" w:rsidRPr="00514351" w:rsidRDefault="0002032C" w:rsidP="00AF7E98">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プログラムの不正操作に対する保護対策</w:t>
      </w:r>
    </w:p>
    <w:p w14:paraId="1242025D" w14:textId="77777777" w:rsidR="00AF7E98" w:rsidRPr="00514351" w:rsidRDefault="00F429EA" w:rsidP="001813F6">
      <w:pPr>
        <w:ind w:leftChars="190" w:left="399" w:firstLineChars="100" w:firstLine="210"/>
        <w:rPr>
          <w:rFonts w:asciiTheme="minorEastAsia" w:eastAsiaTheme="minorEastAsia" w:hAnsiTheme="minorEastAsia"/>
        </w:rPr>
      </w:pPr>
      <w:r w:rsidRPr="00F429EA">
        <w:rPr>
          <w:rFonts w:asciiTheme="minorEastAsia" w:eastAsiaTheme="minorEastAsia" w:hAnsiTheme="minorEastAsia" w:hint="eastAsia"/>
        </w:rPr>
        <w:t>プログラムが不正操作された場合の対策はありますか。</w:t>
      </w:r>
    </w:p>
    <w:p w14:paraId="09615566" w14:textId="77777777" w:rsidR="00AF7E98" w:rsidRPr="00514351" w:rsidRDefault="00F429EA" w:rsidP="00AF7E98">
      <w:pPr>
        <w:wordWrap w:val="0"/>
        <w:jc w:val="right"/>
        <w:rPr>
          <w:rFonts w:asciiTheme="minorEastAsia" w:eastAsiaTheme="minorEastAsia" w:hAnsiTheme="minorEastAsia"/>
        </w:rPr>
      </w:pPr>
      <w:r w:rsidRPr="00F429EA">
        <w:rPr>
          <w:rFonts w:asciiTheme="minorEastAsia" w:eastAsiaTheme="minorEastAsia" w:hAnsiTheme="minorEastAsia" w:hint="eastAsia"/>
        </w:rPr>
        <w:t>はい</w:t>
      </w:r>
      <w:r w:rsidRPr="00F429EA">
        <w:rPr>
          <w:rFonts w:asciiTheme="minorEastAsia" w:eastAsiaTheme="minorEastAsia" w:hAnsiTheme="minorEastAsia"/>
        </w:rPr>
        <w:t xml:space="preserve"> </w:t>
      </w:r>
      <w:r w:rsidRPr="00F429EA">
        <w:rPr>
          <w:rFonts w:asciiTheme="minorEastAsia" w:eastAsiaTheme="minorEastAsia" w:hAnsiTheme="minorEastAsia" w:hint="eastAsia"/>
        </w:rPr>
        <w:t>□　いいえ□</w:t>
      </w:r>
    </w:p>
    <w:p w14:paraId="7615D297" w14:textId="77777777" w:rsidR="00AF7E98" w:rsidRPr="00514351" w:rsidRDefault="00F429EA" w:rsidP="00072356">
      <w:pPr>
        <w:ind w:leftChars="290" w:left="609"/>
        <w:rPr>
          <w:rFonts w:asciiTheme="minorEastAsia" w:eastAsiaTheme="minorEastAsia" w:hAnsiTheme="minorEastAsia"/>
        </w:rPr>
      </w:pPr>
      <w:r w:rsidRPr="00F429EA">
        <w:rPr>
          <w:rFonts w:asciiTheme="minorEastAsia" w:eastAsiaTheme="minorEastAsia" w:hAnsiTheme="minorEastAsia" w:hint="eastAsia"/>
          <w:szCs w:val="21"/>
        </w:rPr>
        <w:t>「はい」と答えた場合には</w:t>
      </w:r>
      <w:r w:rsidR="00F97CD6">
        <w:rPr>
          <w:rFonts w:asciiTheme="minorEastAsia" w:eastAsiaTheme="minorEastAsia" w:hAnsiTheme="minorEastAsia" w:hint="eastAsia"/>
        </w:rPr>
        <w:t>、</w:t>
      </w:r>
      <w:r w:rsidRPr="00F429EA">
        <w:rPr>
          <w:rFonts w:asciiTheme="minorEastAsia" w:eastAsiaTheme="minorEastAsia" w:hAnsiTheme="minorEastAsia" w:hint="eastAsia"/>
        </w:rPr>
        <w:t>どのような動作（検知）をするのか説明してください。</w:t>
      </w:r>
    </w:p>
    <w:p w14:paraId="3E3CCEF6" w14:textId="77777777" w:rsidR="00AF7E98" w:rsidRPr="00514351" w:rsidRDefault="00F429EA" w:rsidP="00072356">
      <w:pPr>
        <w:ind w:leftChars="290" w:left="609"/>
        <w:rPr>
          <w:rFonts w:asciiTheme="minorEastAsia" w:eastAsiaTheme="minorEastAsia" w:hAnsiTheme="minorEastAsia"/>
        </w:rPr>
      </w:pPr>
      <w:r w:rsidRPr="00F429EA">
        <w:rPr>
          <w:rFonts w:asciiTheme="minorEastAsia" w:eastAsiaTheme="minorEastAsia" w:hAnsiTheme="minorEastAsia" w:hint="eastAsia"/>
        </w:rPr>
        <w:t>物理的手段による保護のみの場合だけ</w:t>
      </w:r>
      <w:r w:rsidR="00F97CD6">
        <w:rPr>
          <w:rFonts w:asciiTheme="minorEastAsia" w:eastAsiaTheme="minorEastAsia" w:hAnsiTheme="minorEastAsia" w:hint="eastAsia"/>
        </w:rPr>
        <w:t>、</w:t>
      </w:r>
      <w:r w:rsidRPr="00F429EA">
        <w:rPr>
          <w:rFonts w:asciiTheme="minorEastAsia" w:eastAsiaTheme="minorEastAsia" w:hAnsiTheme="minorEastAsia" w:hint="eastAsia"/>
        </w:rPr>
        <w:t>「いいえ」を選択してください。</w:t>
      </w:r>
    </w:p>
    <w:p w14:paraId="3DDC809E" w14:textId="77777777" w:rsidR="00AF7E98" w:rsidRPr="00514351" w:rsidRDefault="00F429EA" w:rsidP="00072356">
      <w:pPr>
        <w:ind w:leftChars="290" w:left="1239" w:hangingChars="300" w:hanging="630"/>
        <w:rPr>
          <w:rFonts w:asciiTheme="minorEastAsia" w:eastAsiaTheme="minorEastAsia" w:hAnsiTheme="minorEastAsia"/>
        </w:rPr>
      </w:pPr>
      <w:r w:rsidRPr="00F429EA">
        <w:rPr>
          <w:rFonts w:asciiTheme="minorEastAsia" w:eastAsiaTheme="minorEastAsia" w:hAnsiTheme="minorEastAsia" w:hint="eastAsia"/>
        </w:rPr>
        <w:t>参考：例としては</w:t>
      </w:r>
      <w:r w:rsidR="00F97CD6">
        <w:rPr>
          <w:rFonts w:asciiTheme="minorEastAsia" w:eastAsiaTheme="minorEastAsia" w:hAnsiTheme="minorEastAsia" w:hint="eastAsia"/>
        </w:rPr>
        <w:t>、</w:t>
      </w:r>
      <w:r w:rsidRPr="00F429EA">
        <w:rPr>
          <w:rFonts w:asciiTheme="minorEastAsia" w:eastAsiaTheme="minorEastAsia" w:hAnsiTheme="minorEastAsia" w:hint="eastAsia"/>
        </w:rPr>
        <w:t>「エラー表示及び出力を行い</w:t>
      </w:r>
      <w:r w:rsidR="00F97CD6">
        <w:rPr>
          <w:rFonts w:asciiTheme="minorEastAsia" w:eastAsiaTheme="minorEastAsia" w:hAnsiTheme="minorEastAsia" w:hint="eastAsia"/>
        </w:rPr>
        <w:t>、</w:t>
      </w:r>
      <w:r w:rsidRPr="00F429EA">
        <w:rPr>
          <w:rFonts w:asciiTheme="minorEastAsia" w:eastAsiaTheme="minorEastAsia" w:hAnsiTheme="minorEastAsia" w:hint="eastAsia"/>
        </w:rPr>
        <w:t>計量を停止する」や「プログラムの変更については</w:t>
      </w:r>
      <w:r w:rsidR="00F97CD6">
        <w:rPr>
          <w:rFonts w:asciiTheme="minorEastAsia" w:eastAsiaTheme="minorEastAsia" w:hAnsiTheme="minorEastAsia" w:hint="eastAsia"/>
        </w:rPr>
        <w:t>、</w:t>
      </w:r>
      <w:r w:rsidRPr="00F429EA">
        <w:rPr>
          <w:rFonts w:asciiTheme="minorEastAsia" w:eastAsiaTheme="minorEastAsia" w:hAnsiTheme="minorEastAsia" w:hint="eastAsia"/>
        </w:rPr>
        <w:t>すべて監査証跡に残る」などです。</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AF7E98" w:rsidRPr="00514351" w14:paraId="41950EDB" w14:textId="77777777" w:rsidTr="00DC651F">
        <w:tc>
          <w:tcPr>
            <w:tcW w:w="9021" w:type="dxa"/>
          </w:tcPr>
          <w:p w14:paraId="4F3F11A7" w14:textId="77777777" w:rsidR="00AF7E98" w:rsidRPr="00514351" w:rsidRDefault="00AF7E98" w:rsidP="00A70745">
            <w:pPr>
              <w:jc w:val="left"/>
              <w:rPr>
                <w:rFonts w:asciiTheme="minorEastAsia" w:eastAsiaTheme="minorEastAsia" w:hAnsiTheme="minorEastAsia"/>
              </w:rPr>
            </w:pPr>
          </w:p>
        </w:tc>
      </w:tr>
    </w:tbl>
    <w:p w14:paraId="0E67C393" w14:textId="77777777" w:rsidR="00AF7E98" w:rsidRPr="002A2CE3" w:rsidRDefault="00AF7E98" w:rsidP="00AF7E98">
      <w:pPr>
        <w:ind w:leftChars="100" w:left="210"/>
        <w:rPr>
          <w:rFonts w:asciiTheme="minorEastAsia" w:eastAsiaTheme="minorEastAsia" w:hAnsiTheme="minorEastAsia"/>
        </w:rPr>
      </w:pPr>
    </w:p>
    <w:p w14:paraId="3DC693FA" w14:textId="77777777" w:rsidR="006F1A6B" w:rsidRDefault="00F429EA">
      <w:pPr>
        <w:pStyle w:val="4"/>
        <w:ind w:leftChars="100" w:left="210"/>
        <w:rPr>
          <w:rFonts w:asciiTheme="minorEastAsia" w:eastAsiaTheme="minorEastAsia" w:hAnsiTheme="minorEastAsia"/>
        </w:rPr>
      </w:pPr>
      <w:bookmarkStart w:id="50" w:name="_Toc67922363"/>
      <w:r w:rsidRPr="00F429EA">
        <w:rPr>
          <w:rFonts w:asciiTheme="minorEastAsia" w:eastAsiaTheme="minorEastAsia" w:hAnsiTheme="minorEastAsia"/>
          <w:b w:val="0"/>
        </w:rPr>
        <w:t xml:space="preserve">3.3.1.2 </w:t>
      </w:r>
      <w:r w:rsidRPr="00F429EA">
        <w:rPr>
          <w:rFonts w:asciiTheme="minorEastAsia" w:eastAsiaTheme="minorEastAsia" w:hAnsiTheme="minorEastAsia" w:hint="eastAsia"/>
          <w:b w:val="0"/>
        </w:rPr>
        <w:t>通信に係るプログラムの保護対策</w:t>
      </w:r>
      <w:bookmarkEnd w:id="50"/>
    </w:p>
    <w:p w14:paraId="0627B2CB" w14:textId="77777777" w:rsidR="00AF7E98" w:rsidRPr="00514351" w:rsidRDefault="00267EC1" w:rsidP="004F4C0F">
      <w:pPr>
        <w:ind w:leftChars="100" w:left="630" w:hangingChars="200" w:hanging="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プログラムの保護対策を説明してください。（物理的手段</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電子的手段をどのように使用しているのか</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技術的に詳細に記載してください。プログラムを分離等しており</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それぞれ異なる保護対策を行っている場合は</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区別して記載してください。）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AF7E98" w:rsidRPr="00514351" w14:paraId="725A7CB8" w14:textId="77777777" w:rsidTr="00DC651F">
        <w:tc>
          <w:tcPr>
            <w:tcW w:w="9021" w:type="dxa"/>
          </w:tcPr>
          <w:p w14:paraId="3C02C879" w14:textId="77777777" w:rsidR="00AF7E98" w:rsidRPr="00514351" w:rsidRDefault="00AF7E98" w:rsidP="00A70745">
            <w:pPr>
              <w:jc w:val="left"/>
              <w:rPr>
                <w:rFonts w:asciiTheme="minorEastAsia" w:eastAsiaTheme="minorEastAsia" w:hAnsiTheme="minorEastAsia"/>
              </w:rPr>
            </w:pPr>
          </w:p>
          <w:p w14:paraId="51D1A2AC" w14:textId="77777777" w:rsidR="00AF7E98" w:rsidRPr="00514351" w:rsidRDefault="00AF7E98" w:rsidP="00A70745">
            <w:pPr>
              <w:jc w:val="left"/>
              <w:rPr>
                <w:rFonts w:asciiTheme="minorEastAsia" w:eastAsiaTheme="minorEastAsia" w:hAnsiTheme="minorEastAsia"/>
              </w:rPr>
            </w:pPr>
          </w:p>
        </w:tc>
      </w:tr>
    </w:tbl>
    <w:p w14:paraId="146F8FB0" w14:textId="77777777" w:rsidR="00AF7E98" w:rsidRPr="00514351" w:rsidRDefault="00267EC1" w:rsidP="00AF7E98">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プログラムの不正操作に対する保護対策</w:t>
      </w:r>
    </w:p>
    <w:p w14:paraId="16E81BB2" w14:textId="77777777" w:rsidR="00AF7E98" w:rsidRPr="00514351" w:rsidRDefault="00F429EA" w:rsidP="001813F6">
      <w:pPr>
        <w:ind w:leftChars="190" w:left="399" w:firstLineChars="100" w:firstLine="210"/>
        <w:rPr>
          <w:rFonts w:asciiTheme="minorEastAsia" w:eastAsiaTheme="minorEastAsia" w:hAnsiTheme="minorEastAsia"/>
        </w:rPr>
      </w:pPr>
      <w:r w:rsidRPr="00F429EA">
        <w:rPr>
          <w:rFonts w:asciiTheme="minorEastAsia" w:eastAsiaTheme="minorEastAsia" w:hAnsiTheme="minorEastAsia" w:hint="eastAsia"/>
        </w:rPr>
        <w:t>プログラムが不正操作された場合の対策はありますか。</w:t>
      </w:r>
    </w:p>
    <w:p w14:paraId="617B3D73" w14:textId="77777777" w:rsidR="00AF7E98" w:rsidRPr="00514351" w:rsidRDefault="00F429EA" w:rsidP="00AF7E98">
      <w:pPr>
        <w:wordWrap w:val="0"/>
        <w:jc w:val="right"/>
        <w:rPr>
          <w:rFonts w:asciiTheme="minorEastAsia" w:eastAsiaTheme="minorEastAsia" w:hAnsiTheme="minorEastAsia"/>
        </w:rPr>
      </w:pPr>
      <w:r w:rsidRPr="00F429EA">
        <w:rPr>
          <w:rFonts w:asciiTheme="minorEastAsia" w:eastAsiaTheme="minorEastAsia" w:hAnsiTheme="minorEastAsia" w:hint="eastAsia"/>
        </w:rPr>
        <w:t>はい</w:t>
      </w:r>
      <w:r w:rsidRPr="00F429EA">
        <w:rPr>
          <w:rFonts w:asciiTheme="minorEastAsia" w:eastAsiaTheme="minorEastAsia" w:hAnsiTheme="minorEastAsia"/>
        </w:rPr>
        <w:t xml:space="preserve"> </w:t>
      </w:r>
      <w:r w:rsidRPr="00F429EA">
        <w:rPr>
          <w:rFonts w:asciiTheme="minorEastAsia" w:eastAsiaTheme="minorEastAsia" w:hAnsiTheme="minorEastAsia" w:hint="eastAsia"/>
        </w:rPr>
        <w:t>□　いいえ□</w:t>
      </w:r>
    </w:p>
    <w:p w14:paraId="4FF1510C" w14:textId="77777777" w:rsidR="00AF7E98" w:rsidRPr="00514351" w:rsidRDefault="00F429EA" w:rsidP="001813F6">
      <w:pPr>
        <w:ind w:leftChars="190" w:left="399" w:firstLineChars="100" w:firstLine="210"/>
        <w:rPr>
          <w:rFonts w:asciiTheme="minorEastAsia" w:eastAsiaTheme="minorEastAsia" w:hAnsiTheme="minorEastAsia"/>
        </w:rPr>
      </w:pPr>
      <w:r w:rsidRPr="00F429EA">
        <w:rPr>
          <w:rFonts w:asciiTheme="minorEastAsia" w:eastAsiaTheme="minorEastAsia" w:hAnsiTheme="minorEastAsia" w:hint="eastAsia"/>
          <w:szCs w:val="21"/>
        </w:rPr>
        <w:t>「はい」と答えた場合には</w:t>
      </w:r>
      <w:r w:rsidR="00F97CD6">
        <w:rPr>
          <w:rFonts w:asciiTheme="minorEastAsia" w:eastAsiaTheme="minorEastAsia" w:hAnsiTheme="minorEastAsia" w:hint="eastAsia"/>
        </w:rPr>
        <w:t>、</w:t>
      </w:r>
      <w:r w:rsidRPr="00F429EA">
        <w:rPr>
          <w:rFonts w:asciiTheme="minorEastAsia" w:eastAsiaTheme="minorEastAsia" w:hAnsiTheme="minorEastAsia" w:hint="eastAsia"/>
        </w:rPr>
        <w:t>どのような動作（検知）をするのか説明してください。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AF7E98" w:rsidRPr="00514351" w14:paraId="7B051E07" w14:textId="77777777" w:rsidTr="00DC651F">
        <w:tc>
          <w:tcPr>
            <w:tcW w:w="9021" w:type="dxa"/>
          </w:tcPr>
          <w:p w14:paraId="77BF2541" w14:textId="77777777" w:rsidR="00AF7E98" w:rsidRPr="00514351" w:rsidRDefault="00AF7E98" w:rsidP="00A70745">
            <w:pPr>
              <w:jc w:val="left"/>
              <w:rPr>
                <w:rFonts w:asciiTheme="minorEastAsia" w:eastAsiaTheme="minorEastAsia" w:hAnsiTheme="minorEastAsia"/>
              </w:rPr>
            </w:pPr>
          </w:p>
        </w:tc>
      </w:tr>
    </w:tbl>
    <w:p w14:paraId="0E5DF6A5" w14:textId="77777777" w:rsidR="009D228F" w:rsidRDefault="009D228F">
      <w:pPr>
        <w:rPr>
          <w:rFonts w:asciiTheme="minorEastAsia" w:eastAsiaTheme="minorEastAsia" w:hAnsiTheme="minorEastAsia"/>
        </w:rPr>
      </w:pPr>
    </w:p>
    <w:p w14:paraId="45CBD469" w14:textId="77777777" w:rsidR="00891FDD" w:rsidRDefault="00891FDD" w:rsidP="00891FDD">
      <w:pPr>
        <w:pStyle w:val="4"/>
        <w:ind w:leftChars="100" w:left="210"/>
        <w:rPr>
          <w:rFonts w:asciiTheme="minorEastAsia" w:eastAsiaTheme="minorEastAsia" w:hAnsiTheme="minorEastAsia"/>
        </w:rPr>
      </w:pPr>
      <w:bookmarkStart w:id="51" w:name="_Toc67922364"/>
      <w:r w:rsidRPr="00F429EA">
        <w:rPr>
          <w:rFonts w:asciiTheme="minorEastAsia" w:eastAsiaTheme="minorEastAsia" w:hAnsiTheme="minorEastAsia"/>
          <w:b w:val="0"/>
        </w:rPr>
        <w:t>3.3.1.</w:t>
      </w:r>
      <w:r>
        <w:rPr>
          <w:rFonts w:asciiTheme="minorEastAsia" w:eastAsiaTheme="minorEastAsia" w:hAnsiTheme="minorEastAsia" w:hint="eastAsia"/>
          <w:b w:val="0"/>
        </w:rPr>
        <w:t>3</w:t>
      </w:r>
      <w:r w:rsidRPr="00F429EA">
        <w:rPr>
          <w:rFonts w:asciiTheme="minorEastAsia" w:eastAsiaTheme="minorEastAsia" w:hAnsiTheme="minorEastAsia"/>
          <w:b w:val="0"/>
        </w:rPr>
        <w:t xml:space="preserve"> </w:t>
      </w:r>
      <w:r>
        <w:rPr>
          <w:rFonts w:asciiTheme="minorEastAsia" w:eastAsiaTheme="minorEastAsia" w:hAnsiTheme="minorEastAsia" w:hint="eastAsia"/>
          <w:b w:val="0"/>
        </w:rPr>
        <w:t>連携</w:t>
      </w:r>
      <w:r w:rsidRPr="00F429EA">
        <w:rPr>
          <w:rFonts w:asciiTheme="minorEastAsia" w:eastAsiaTheme="minorEastAsia" w:hAnsiTheme="minorEastAsia" w:hint="eastAsia"/>
          <w:b w:val="0"/>
        </w:rPr>
        <w:t>プログラムの保護対策</w:t>
      </w:r>
      <w:r>
        <w:rPr>
          <w:rFonts w:asciiTheme="minorEastAsia" w:eastAsiaTheme="minorEastAsia" w:hAnsiTheme="minorEastAsia" w:hint="eastAsia"/>
          <w:b w:val="0"/>
        </w:rPr>
        <w:t>（参考）</w:t>
      </w:r>
      <w:bookmarkEnd w:id="51"/>
    </w:p>
    <w:p w14:paraId="37A08A06" w14:textId="77777777" w:rsidR="00891FDD" w:rsidRPr="00514351" w:rsidRDefault="00267EC1" w:rsidP="004F4C0F">
      <w:pPr>
        <w:ind w:leftChars="100" w:left="630" w:hangingChars="200" w:hanging="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891FDD" w:rsidRPr="00F429EA">
        <w:rPr>
          <w:rFonts w:asciiTheme="minorEastAsia" w:eastAsiaTheme="minorEastAsia" w:hAnsiTheme="minorEastAsia"/>
        </w:rPr>
        <w:t xml:space="preserve"> </w:t>
      </w:r>
      <w:r w:rsidR="00891FDD" w:rsidRPr="00F429EA">
        <w:rPr>
          <w:rFonts w:asciiTheme="minorEastAsia" w:eastAsiaTheme="minorEastAsia" w:hAnsiTheme="minorEastAsia" w:hint="eastAsia"/>
        </w:rPr>
        <w:t>プログラムの保護対策を説明してください。（物理的手段</w:t>
      </w:r>
      <w:r w:rsidR="00F97CD6">
        <w:rPr>
          <w:rFonts w:asciiTheme="minorEastAsia" w:eastAsiaTheme="minorEastAsia" w:hAnsiTheme="minorEastAsia" w:hint="eastAsia"/>
        </w:rPr>
        <w:t>、</w:t>
      </w:r>
      <w:r w:rsidR="00891FDD" w:rsidRPr="00F429EA">
        <w:rPr>
          <w:rFonts w:asciiTheme="minorEastAsia" w:eastAsiaTheme="minorEastAsia" w:hAnsiTheme="minorEastAsia" w:hint="eastAsia"/>
        </w:rPr>
        <w:t>電子的手段をどのように使用しているのか</w:t>
      </w:r>
      <w:r w:rsidR="00F97CD6">
        <w:rPr>
          <w:rFonts w:asciiTheme="minorEastAsia" w:eastAsiaTheme="minorEastAsia" w:hAnsiTheme="minorEastAsia" w:hint="eastAsia"/>
        </w:rPr>
        <w:t>、</w:t>
      </w:r>
      <w:r w:rsidR="00891FDD" w:rsidRPr="00F429EA">
        <w:rPr>
          <w:rFonts w:asciiTheme="minorEastAsia" w:eastAsiaTheme="minorEastAsia" w:hAnsiTheme="minorEastAsia" w:hint="eastAsia"/>
        </w:rPr>
        <w:t>技術的に詳細に記載してください。プログラムを分離等しており</w:t>
      </w:r>
      <w:r w:rsidR="00F97CD6">
        <w:rPr>
          <w:rFonts w:asciiTheme="minorEastAsia" w:eastAsiaTheme="minorEastAsia" w:hAnsiTheme="minorEastAsia" w:hint="eastAsia"/>
        </w:rPr>
        <w:t>、</w:t>
      </w:r>
      <w:r w:rsidR="00891FDD" w:rsidRPr="00F429EA">
        <w:rPr>
          <w:rFonts w:asciiTheme="minorEastAsia" w:eastAsiaTheme="minorEastAsia" w:hAnsiTheme="minorEastAsia" w:hint="eastAsia"/>
        </w:rPr>
        <w:t>それぞれ異なる保護対策を行っている場合は</w:t>
      </w:r>
      <w:r w:rsidR="00F97CD6">
        <w:rPr>
          <w:rFonts w:asciiTheme="minorEastAsia" w:eastAsiaTheme="minorEastAsia" w:hAnsiTheme="minorEastAsia" w:hint="eastAsia"/>
        </w:rPr>
        <w:t>、</w:t>
      </w:r>
      <w:r w:rsidR="00891FDD" w:rsidRPr="00F429EA">
        <w:rPr>
          <w:rFonts w:asciiTheme="minorEastAsia" w:eastAsiaTheme="minorEastAsia" w:hAnsiTheme="minorEastAsia" w:hint="eastAsia"/>
        </w:rPr>
        <w:t>区別して記載してください。）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891FDD" w:rsidRPr="00514351" w14:paraId="60D26255" w14:textId="77777777" w:rsidTr="00B77090">
        <w:tc>
          <w:tcPr>
            <w:tcW w:w="9021" w:type="dxa"/>
          </w:tcPr>
          <w:p w14:paraId="24DBE5C4" w14:textId="77777777" w:rsidR="00891FDD" w:rsidRPr="00514351" w:rsidRDefault="00891FDD" w:rsidP="00B77090">
            <w:pPr>
              <w:jc w:val="left"/>
              <w:rPr>
                <w:rFonts w:asciiTheme="minorEastAsia" w:eastAsiaTheme="minorEastAsia" w:hAnsiTheme="minorEastAsia"/>
              </w:rPr>
            </w:pPr>
          </w:p>
          <w:p w14:paraId="230A6506" w14:textId="77777777" w:rsidR="00891FDD" w:rsidRPr="00514351" w:rsidRDefault="00891FDD" w:rsidP="00B77090">
            <w:pPr>
              <w:jc w:val="left"/>
              <w:rPr>
                <w:rFonts w:asciiTheme="minorEastAsia" w:eastAsiaTheme="minorEastAsia" w:hAnsiTheme="minorEastAsia"/>
              </w:rPr>
            </w:pPr>
          </w:p>
        </w:tc>
      </w:tr>
    </w:tbl>
    <w:p w14:paraId="021337D7" w14:textId="77777777" w:rsidR="00891FDD" w:rsidRPr="00514351" w:rsidRDefault="00267EC1" w:rsidP="00891FD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891FDD" w:rsidRPr="00F429EA">
        <w:rPr>
          <w:rFonts w:asciiTheme="minorEastAsia" w:eastAsiaTheme="minorEastAsia" w:hAnsiTheme="minorEastAsia"/>
        </w:rPr>
        <w:t xml:space="preserve"> </w:t>
      </w:r>
      <w:r w:rsidR="00891FDD" w:rsidRPr="00F429EA">
        <w:rPr>
          <w:rFonts w:asciiTheme="minorEastAsia" w:eastAsiaTheme="minorEastAsia" w:hAnsiTheme="minorEastAsia" w:hint="eastAsia"/>
        </w:rPr>
        <w:t>プログラムの不正操作に対する保護対策</w:t>
      </w:r>
    </w:p>
    <w:p w14:paraId="3651E83B" w14:textId="77777777" w:rsidR="00891FDD" w:rsidRPr="00514351" w:rsidRDefault="00891FDD" w:rsidP="001813F6">
      <w:pPr>
        <w:ind w:leftChars="190" w:left="399" w:firstLineChars="100" w:firstLine="210"/>
        <w:rPr>
          <w:rFonts w:asciiTheme="minorEastAsia" w:eastAsiaTheme="minorEastAsia" w:hAnsiTheme="minorEastAsia"/>
        </w:rPr>
      </w:pPr>
      <w:r w:rsidRPr="00F429EA">
        <w:rPr>
          <w:rFonts w:asciiTheme="minorEastAsia" w:eastAsiaTheme="minorEastAsia" w:hAnsiTheme="minorEastAsia" w:hint="eastAsia"/>
        </w:rPr>
        <w:t>プログラムが不正操作された場合の対策はありますか。</w:t>
      </w:r>
    </w:p>
    <w:p w14:paraId="7F46F0F4" w14:textId="77777777" w:rsidR="00891FDD" w:rsidRPr="00514351" w:rsidRDefault="00891FDD" w:rsidP="00891FDD">
      <w:pPr>
        <w:wordWrap w:val="0"/>
        <w:jc w:val="right"/>
        <w:rPr>
          <w:rFonts w:asciiTheme="minorEastAsia" w:eastAsiaTheme="minorEastAsia" w:hAnsiTheme="minorEastAsia"/>
        </w:rPr>
      </w:pPr>
      <w:r w:rsidRPr="00F429EA">
        <w:rPr>
          <w:rFonts w:asciiTheme="minorEastAsia" w:eastAsiaTheme="minorEastAsia" w:hAnsiTheme="minorEastAsia" w:hint="eastAsia"/>
        </w:rPr>
        <w:t>はい</w:t>
      </w:r>
      <w:r w:rsidRPr="00F429EA">
        <w:rPr>
          <w:rFonts w:asciiTheme="minorEastAsia" w:eastAsiaTheme="minorEastAsia" w:hAnsiTheme="minorEastAsia"/>
        </w:rPr>
        <w:t xml:space="preserve"> </w:t>
      </w:r>
      <w:r w:rsidRPr="00F429EA">
        <w:rPr>
          <w:rFonts w:asciiTheme="minorEastAsia" w:eastAsiaTheme="minorEastAsia" w:hAnsiTheme="minorEastAsia" w:hint="eastAsia"/>
        </w:rPr>
        <w:t>□　いいえ□</w:t>
      </w:r>
    </w:p>
    <w:p w14:paraId="5F96C975" w14:textId="77777777" w:rsidR="00891FDD" w:rsidRPr="00514351" w:rsidRDefault="00891FDD" w:rsidP="001813F6">
      <w:pPr>
        <w:ind w:leftChars="190" w:left="399" w:firstLineChars="100" w:firstLine="210"/>
        <w:rPr>
          <w:rFonts w:asciiTheme="minorEastAsia" w:eastAsiaTheme="minorEastAsia" w:hAnsiTheme="minorEastAsia"/>
        </w:rPr>
      </w:pPr>
      <w:r w:rsidRPr="00F429EA">
        <w:rPr>
          <w:rFonts w:asciiTheme="minorEastAsia" w:eastAsiaTheme="minorEastAsia" w:hAnsiTheme="minorEastAsia" w:hint="eastAsia"/>
          <w:szCs w:val="21"/>
        </w:rPr>
        <w:t>「はい」と答えた場合には</w:t>
      </w:r>
      <w:r w:rsidR="00F97CD6">
        <w:rPr>
          <w:rFonts w:asciiTheme="minorEastAsia" w:eastAsiaTheme="minorEastAsia" w:hAnsiTheme="minorEastAsia" w:hint="eastAsia"/>
        </w:rPr>
        <w:t>、</w:t>
      </w:r>
      <w:r w:rsidRPr="00F429EA">
        <w:rPr>
          <w:rFonts w:asciiTheme="minorEastAsia" w:eastAsiaTheme="minorEastAsia" w:hAnsiTheme="minorEastAsia" w:hint="eastAsia"/>
        </w:rPr>
        <w:t>どのような動作（検知）をするのか説明してください。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891FDD" w:rsidRPr="00514351" w14:paraId="5260BFA2" w14:textId="77777777" w:rsidTr="00B77090">
        <w:tc>
          <w:tcPr>
            <w:tcW w:w="9021" w:type="dxa"/>
          </w:tcPr>
          <w:p w14:paraId="36BB816B" w14:textId="77777777" w:rsidR="00891FDD" w:rsidRPr="00514351" w:rsidRDefault="00891FDD" w:rsidP="00B77090">
            <w:pPr>
              <w:jc w:val="left"/>
              <w:rPr>
                <w:rFonts w:asciiTheme="minorEastAsia" w:eastAsiaTheme="minorEastAsia" w:hAnsiTheme="minorEastAsia"/>
              </w:rPr>
            </w:pPr>
          </w:p>
        </w:tc>
      </w:tr>
    </w:tbl>
    <w:p w14:paraId="64A49AEB" w14:textId="77777777" w:rsidR="00AF7E98" w:rsidRPr="00891FDD" w:rsidRDefault="00AF7E98" w:rsidP="00AF7E98">
      <w:pPr>
        <w:jc w:val="left"/>
        <w:rPr>
          <w:rFonts w:asciiTheme="minorEastAsia" w:eastAsiaTheme="minorEastAsia" w:hAnsiTheme="minorEastAsia"/>
        </w:rPr>
      </w:pPr>
    </w:p>
    <w:p w14:paraId="19D806E2" w14:textId="77777777" w:rsidR="00AF7E98" w:rsidRPr="00514351" w:rsidRDefault="00F429EA" w:rsidP="00AF7E98">
      <w:pPr>
        <w:pStyle w:val="3"/>
        <w:ind w:left="210"/>
        <w:rPr>
          <w:rFonts w:asciiTheme="minorEastAsia" w:eastAsiaTheme="minorEastAsia" w:hAnsiTheme="minorEastAsia"/>
        </w:rPr>
      </w:pPr>
      <w:bookmarkStart w:id="52" w:name="_Toc476832512"/>
      <w:bookmarkStart w:id="53" w:name="_Toc67922365"/>
      <w:r w:rsidRPr="00F429EA">
        <w:rPr>
          <w:rFonts w:asciiTheme="minorEastAsia" w:eastAsiaTheme="minorEastAsia" w:hAnsiTheme="minorEastAsia"/>
        </w:rPr>
        <w:t>3.3.2パラメータ及びデータの保護対策</w:t>
      </w:r>
      <w:bookmarkEnd w:id="52"/>
      <w:bookmarkEnd w:id="53"/>
      <w:r w:rsidRPr="00F429EA">
        <w:rPr>
          <w:rFonts w:asciiTheme="minorEastAsia" w:eastAsiaTheme="minorEastAsia" w:hAnsiTheme="minorEastAsia"/>
        </w:rPr>
        <w:t xml:space="preserve"> </w:t>
      </w:r>
    </w:p>
    <w:p w14:paraId="0F8CD9F5" w14:textId="77777777" w:rsidR="00AF7E98" w:rsidRPr="002A2CE3" w:rsidRDefault="00F429EA" w:rsidP="00AF7E98">
      <w:pPr>
        <w:ind w:leftChars="100" w:left="630" w:hangingChars="200" w:hanging="420"/>
        <w:rPr>
          <w:rFonts w:asciiTheme="minorEastAsia" w:eastAsiaTheme="minorEastAsia" w:hAnsiTheme="minorEastAsia"/>
        </w:rPr>
      </w:pPr>
      <w:r w:rsidRPr="00F429EA">
        <w:rPr>
          <w:rFonts w:asciiTheme="minorEastAsia" w:eastAsiaTheme="minorEastAsia" w:hAnsiTheme="minorEastAsia" w:hint="eastAsia"/>
        </w:rPr>
        <w:t>注：パラメータ及びデータで</w:t>
      </w:r>
      <w:r w:rsidR="00F97CD6">
        <w:rPr>
          <w:rFonts w:asciiTheme="minorEastAsia" w:eastAsiaTheme="minorEastAsia" w:hAnsiTheme="minorEastAsia" w:hint="eastAsia"/>
        </w:rPr>
        <w:t>、</w:t>
      </w:r>
      <w:r w:rsidRPr="00F429EA">
        <w:rPr>
          <w:rFonts w:asciiTheme="minorEastAsia" w:eastAsiaTheme="minorEastAsia" w:hAnsiTheme="minorEastAsia" w:hint="eastAsia"/>
        </w:rPr>
        <w:t>それぞれ異なる保護対策を行っている場合は</w:t>
      </w:r>
      <w:r w:rsidR="00F97CD6">
        <w:rPr>
          <w:rFonts w:asciiTheme="minorEastAsia" w:eastAsiaTheme="minorEastAsia" w:hAnsiTheme="minorEastAsia" w:hint="eastAsia"/>
        </w:rPr>
        <w:t>、</w:t>
      </w:r>
      <w:r w:rsidRPr="00F429EA">
        <w:rPr>
          <w:rFonts w:asciiTheme="minorEastAsia" w:eastAsiaTheme="minorEastAsia" w:hAnsiTheme="minorEastAsia" w:hint="eastAsia"/>
        </w:rPr>
        <w:t>区別して記載してください。</w:t>
      </w:r>
    </w:p>
    <w:p w14:paraId="299234EB" w14:textId="77777777" w:rsidR="006F1A6B" w:rsidRPr="00931E1C" w:rsidRDefault="00F429EA">
      <w:pPr>
        <w:pStyle w:val="4"/>
        <w:ind w:leftChars="100" w:left="210"/>
        <w:rPr>
          <w:rFonts w:asciiTheme="minorEastAsia" w:eastAsiaTheme="minorEastAsia" w:hAnsiTheme="minorEastAsia"/>
        </w:rPr>
      </w:pPr>
      <w:bookmarkStart w:id="54" w:name="_Toc67922366"/>
      <w:r w:rsidRPr="00931E1C">
        <w:rPr>
          <w:rFonts w:asciiTheme="minorEastAsia" w:eastAsiaTheme="minorEastAsia" w:hAnsiTheme="minorEastAsia"/>
          <w:b w:val="0"/>
        </w:rPr>
        <w:t xml:space="preserve">3.3.2.1 </w:t>
      </w:r>
      <w:r w:rsidRPr="00931E1C">
        <w:rPr>
          <w:rFonts w:asciiTheme="minorEastAsia" w:eastAsiaTheme="minorEastAsia" w:hAnsiTheme="minorEastAsia" w:hint="eastAsia"/>
          <w:b w:val="0"/>
        </w:rPr>
        <w:t>計量等パラメータおよびデータの保護対策</w:t>
      </w:r>
      <w:bookmarkEnd w:id="54"/>
    </w:p>
    <w:p w14:paraId="6904D597" w14:textId="77777777" w:rsidR="0093606D" w:rsidRPr="00931E1C" w:rsidRDefault="00267EC1" w:rsidP="004F4C0F">
      <w:pPr>
        <w:ind w:leftChars="100" w:left="630" w:hangingChars="200" w:hanging="420"/>
        <w:rPr>
          <w:rFonts w:asciiTheme="minorEastAsia" w:eastAsiaTheme="minorEastAsia" w:hAnsiTheme="minorEastAsia"/>
        </w:rPr>
      </w:pPr>
      <w:r w:rsidRPr="00931E1C">
        <w:rPr>
          <w:rFonts w:asciiTheme="minorEastAsia" w:eastAsiaTheme="minorEastAsia" w:hAnsiTheme="minorEastAsia"/>
        </w:rPr>
        <w:t>(1)</w:t>
      </w:r>
      <w:r w:rsidR="00F429EA" w:rsidRPr="00931E1C">
        <w:rPr>
          <w:rFonts w:asciiTheme="minorEastAsia" w:eastAsiaTheme="minorEastAsia" w:hAnsiTheme="minorEastAsia"/>
        </w:rPr>
        <w:t xml:space="preserve"> </w:t>
      </w:r>
      <w:r w:rsidR="00F429EA" w:rsidRPr="00931E1C">
        <w:rPr>
          <w:rFonts w:asciiTheme="minorEastAsia" w:eastAsiaTheme="minorEastAsia" w:hAnsiTheme="minorEastAsia" w:hint="eastAsia"/>
        </w:rPr>
        <w:t>パラメータ及びデータの保護対策を記載してください。（物理的手段</w:t>
      </w:r>
      <w:r w:rsidR="00F97CD6" w:rsidRPr="00931E1C">
        <w:rPr>
          <w:rFonts w:asciiTheme="minorEastAsia" w:eastAsiaTheme="minorEastAsia" w:hAnsiTheme="minorEastAsia" w:hint="eastAsia"/>
        </w:rPr>
        <w:t>、</w:t>
      </w:r>
      <w:r w:rsidR="00F429EA" w:rsidRPr="00931E1C">
        <w:rPr>
          <w:rFonts w:asciiTheme="minorEastAsia" w:eastAsiaTheme="minorEastAsia" w:hAnsiTheme="minorEastAsia" w:hint="eastAsia"/>
        </w:rPr>
        <w:t>電子的手段をどのように使用しているのか</w:t>
      </w:r>
      <w:r w:rsidR="00F97CD6" w:rsidRPr="00931E1C">
        <w:rPr>
          <w:rFonts w:asciiTheme="minorEastAsia" w:eastAsiaTheme="minorEastAsia" w:hAnsiTheme="minorEastAsia" w:hint="eastAsia"/>
        </w:rPr>
        <w:t>、</w:t>
      </w:r>
      <w:r w:rsidR="00F429EA" w:rsidRPr="00931E1C">
        <w:rPr>
          <w:rFonts w:asciiTheme="minorEastAsia" w:eastAsiaTheme="minorEastAsia" w:hAnsiTheme="minorEastAsia" w:hint="eastAsia"/>
        </w:rPr>
        <w:t>技術的詳細も含めて明確に記載してください。アクセス権に階層がある場合は</w:t>
      </w:r>
      <w:r w:rsidR="00F97CD6" w:rsidRPr="00931E1C">
        <w:rPr>
          <w:rFonts w:asciiTheme="minorEastAsia" w:eastAsiaTheme="minorEastAsia" w:hAnsiTheme="minorEastAsia" w:hint="eastAsia"/>
        </w:rPr>
        <w:t>、</w:t>
      </w:r>
      <w:r w:rsidR="00F429EA" w:rsidRPr="00931E1C">
        <w:rPr>
          <w:rFonts w:asciiTheme="minorEastAsia" w:eastAsiaTheme="minorEastAsia" w:hAnsiTheme="minorEastAsia" w:hint="eastAsia"/>
        </w:rPr>
        <w:t>階層別に記載してください。）</w:t>
      </w:r>
    </w:p>
    <w:p w14:paraId="7982E0DD" w14:textId="77777777" w:rsidR="0093606D" w:rsidRDefault="0093606D" w:rsidP="00C2453F">
      <w:pPr>
        <w:ind w:leftChars="280" w:left="588"/>
        <w:rPr>
          <w:rFonts w:asciiTheme="minorEastAsia" w:eastAsiaTheme="minorEastAsia" w:hAnsiTheme="minorEastAsia"/>
        </w:rPr>
      </w:pPr>
      <w:r w:rsidRPr="0093606D">
        <w:rPr>
          <w:rFonts w:asciiTheme="minorEastAsia" w:eastAsiaTheme="minorEastAsia" w:hAnsiTheme="minorEastAsia" w:hint="eastAsia"/>
        </w:rPr>
        <w:t>なお、装置固有パラメータの変更に係る監査証跡については、すべての監</w:t>
      </w:r>
      <w:r>
        <w:rPr>
          <w:rFonts w:asciiTheme="minorEastAsia" w:eastAsiaTheme="minorEastAsia" w:hAnsiTheme="minorEastAsia" w:hint="eastAsia"/>
        </w:rPr>
        <w:t>査証跡が読み出し可能であること、</w:t>
      </w:r>
      <w:r w:rsidR="00002CBD">
        <w:rPr>
          <w:rFonts w:asciiTheme="minorEastAsia" w:eastAsiaTheme="minorEastAsia" w:hAnsiTheme="minorEastAsia"/>
        </w:rPr>
        <w:t>必要な</w:t>
      </w:r>
      <w:r>
        <w:rPr>
          <w:rFonts w:asciiTheme="minorEastAsia" w:eastAsiaTheme="minorEastAsia" w:hAnsiTheme="minorEastAsia" w:hint="eastAsia"/>
        </w:rPr>
        <w:t>情報が記録されていることの説明を含んでください。</w:t>
      </w:r>
    </w:p>
    <w:p w14:paraId="2CF9646A" w14:textId="77777777" w:rsidR="00002CBD" w:rsidRPr="0093606D" w:rsidRDefault="00002CBD" w:rsidP="00C2453F">
      <w:pPr>
        <w:ind w:leftChars="280" w:left="588"/>
        <w:rPr>
          <w:rFonts w:asciiTheme="minorEastAsia" w:eastAsiaTheme="minorEastAsia" w:hAnsiTheme="minorEastAsia"/>
        </w:rPr>
      </w:pPr>
      <w:r>
        <w:rPr>
          <w:rFonts w:asciiTheme="minorEastAsia" w:eastAsiaTheme="minorEastAsia" w:hAnsiTheme="minorEastAsia"/>
        </w:rPr>
        <w:t>例：</w:t>
      </w:r>
    </w:p>
    <w:p w14:paraId="768E0029" w14:textId="77777777" w:rsidR="0093606D" w:rsidRPr="0093606D" w:rsidRDefault="0093606D" w:rsidP="0093606D">
      <w:pPr>
        <w:ind w:leftChars="290" w:left="1239" w:hangingChars="300" w:hanging="630"/>
        <w:rPr>
          <w:rFonts w:asciiTheme="minorEastAsia" w:eastAsiaTheme="minorEastAsia" w:hAnsiTheme="minorEastAsia"/>
        </w:rPr>
      </w:pPr>
      <w:r w:rsidRPr="0093606D">
        <w:rPr>
          <w:rFonts w:asciiTheme="minorEastAsia" w:eastAsiaTheme="minorEastAsia" w:hAnsiTheme="minorEastAsia" w:hint="eastAsia"/>
        </w:rPr>
        <w:t>ア）</w:t>
      </w:r>
      <w:r w:rsidRPr="0093606D">
        <w:rPr>
          <w:rFonts w:asciiTheme="minorEastAsia" w:eastAsiaTheme="minorEastAsia" w:hAnsiTheme="minorEastAsia" w:hint="eastAsia"/>
        </w:rPr>
        <w:tab/>
      </w:r>
      <w:r w:rsidR="00002CBD" w:rsidRPr="0093606D">
        <w:rPr>
          <w:rFonts w:asciiTheme="minorEastAsia" w:eastAsiaTheme="minorEastAsia" w:hAnsiTheme="minorEastAsia" w:hint="eastAsia"/>
        </w:rPr>
        <w:t>タイムスタンプ（変更時刻：年月日時分秒）</w:t>
      </w:r>
    </w:p>
    <w:p w14:paraId="40A913F0" w14:textId="77777777" w:rsidR="0093606D" w:rsidRPr="0093606D" w:rsidRDefault="0093606D" w:rsidP="00002CBD">
      <w:pPr>
        <w:ind w:leftChars="290" w:left="1239" w:hangingChars="300" w:hanging="630"/>
        <w:rPr>
          <w:rFonts w:asciiTheme="minorEastAsia" w:eastAsiaTheme="minorEastAsia" w:hAnsiTheme="minorEastAsia"/>
        </w:rPr>
      </w:pPr>
      <w:r w:rsidRPr="0093606D">
        <w:rPr>
          <w:rFonts w:asciiTheme="minorEastAsia" w:eastAsiaTheme="minorEastAsia" w:hAnsiTheme="minorEastAsia" w:hint="eastAsia"/>
        </w:rPr>
        <w:t>イ）</w:t>
      </w:r>
      <w:r w:rsidRPr="0093606D">
        <w:rPr>
          <w:rFonts w:asciiTheme="minorEastAsia" w:eastAsiaTheme="minorEastAsia" w:hAnsiTheme="minorEastAsia" w:hint="eastAsia"/>
        </w:rPr>
        <w:tab/>
        <w:t>変更した装置固有パラメータの情報*1</w:t>
      </w:r>
    </w:p>
    <w:p w14:paraId="316EBF85" w14:textId="77777777" w:rsidR="0093606D" w:rsidRPr="0093606D" w:rsidRDefault="00002CBD">
      <w:pPr>
        <w:ind w:leftChars="290" w:left="1239" w:hangingChars="300" w:hanging="630"/>
        <w:rPr>
          <w:rFonts w:asciiTheme="minorEastAsia" w:eastAsiaTheme="minorEastAsia" w:hAnsiTheme="minorEastAsia"/>
        </w:rPr>
      </w:pPr>
      <w:r>
        <w:rPr>
          <w:rFonts w:asciiTheme="minorEastAsia" w:eastAsiaTheme="minorEastAsia" w:hAnsiTheme="minorEastAsia" w:hint="eastAsia"/>
        </w:rPr>
        <w:t>ウ</w:t>
      </w:r>
      <w:r w:rsidR="0093606D" w:rsidRPr="0093606D">
        <w:rPr>
          <w:rFonts w:asciiTheme="minorEastAsia" w:eastAsiaTheme="minorEastAsia" w:hAnsiTheme="minorEastAsia" w:hint="eastAsia"/>
        </w:rPr>
        <w:t>）</w:t>
      </w:r>
      <w:r w:rsidR="0093606D" w:rsidRPr="0093606D">
        <w:rPr>
          <w:rFonts w:asciiTheme="minorEastAsia" w:eastAsiaTheme="minorEastAsia" w:hAnsiTheme="minorEastAsia" w:hint="eastAsia"/>
        </w:rPr>
        <w:tab/>
      </w:r>
      <w:r w:rsidRPr="0093606D">
        <w:rPr>
          <w:rFonts w:asciiTheme="minorEastAsia" w:eastAsiaTheme="minorEastAsia" w:hAnsiTheme="minorEastAsia" w:hint="eastAsia"/>
        </w:rPr>
        <w:t>その他（メーカー固有の情報を付加しても</w:t>
      </w:r>
      <w:r>
        <w:rPr>
          <w:rFonts w:asciiTheme="minorEastAsia" w:eastAsiaTheme="minorEastAsia" w:hAnsiTheme="minorEastAsia" w:hint="eastAsia"/>
        </w:rPr>
        <w:t>構いません</w:t>
      </w:r>
      <w:r w:rsidRPr="0093606D">
        <w:rPr>
          <w:rFonts w:asciiTheme="minorEastAsia" w:eastAsiaTheme="minorEastAsia" w:hAnsiTheme="minorEastAsia" w:hint="eastAsia"/>
        </w:rPr>
        <w:t>。）</w:t>
      </w:r>
    </w:p>
    <w:p w14:paraId="00B62949" w14:textId="77777777" w:rsidR="0093606D" w:rsidRPr="00931E1C" w:rsidRDefault="0093606D" w:rsidP="00210D6F">
      <w:pPr>
        <w:ind w:leftChars="290" w:left="1029" w:hangingChars="200" w:hanging="420"/>
        <w:rPr>
          <w:rFonts w:asciiTheme="minorEastAsia" w:eastAsiaTheme="minorEastAsia" w:hAnsiTheme="minorEastAsia"/>
        </w:rPr>
      </w:pPr>
      <w:r w:rsidRPr="0093606D">
        <w:rPr>
          <w:rFonts w:asciiTheme="minorEastAsia" w:eastAsiaTheme="minorEastAsia" w:hAnsiTheme="minorEastAsia" w:hint="eastAsia"/>
        </w:rPr>
        <w:t>*1　カレンダーデータ等、データ量の多いものについては、データ</w:t>
      </w:r>
      <w:r w:rsidR="001504ED">
        <w:rPr>
          <w:rFonts w:asciiTheme="minorEastAsia" w:eastAsiaTheme="minorEastAsia" w:hAnsiTheme="minorEastAsia" w:hint="eastAsia"/>
        </w:rPr>
        <w:t>全体から算出され一意に決まる代替値（識別情報と同じ考え）でも構いません</w:t>
      </w:r>
      <w:r w:rsidRPr="0093606D">
        <w:rPr>
          <w:rFonts w:asciiTheme="minorEastAsia" w:eastAsiaTheme="minorEastAsia" w:hAnsiTheme="minorEastAsia" w:hint="eastAsia"/>
        </w:rPr>
        <w:t>。</w:t>
      </w:r>
    </w:p>
    <w:p w14:paraId="675A926F" w14:textId="77777777" w:rsidR="009D228F" w:rsidRDefault="00F429EA" w:rsidP="00307C52">
      <w:pPr>
        <w:ind w:leftChars="290" w:left="1239" w:hangingChars="300" w:hanging="630"/>
        <w:rPr>
          <w:rFonts w:asciiTheme="minorEastAsia" w:eastAsiaTheme="minorEastAsia" w:hAnsiTheme="minorEastAsia"/>
        </w:rPr>
      </w:pPr>
      <w:r w:rsidRPr="00931E1C">
        <w:rPr>
          <w:rFonts w:asciiTheme="minorEastAsia" w:eastAsiaTheme="minorEastAsia" w:hAnsiTheme="minorEastAsia" w:hint="eastAsia"/>
        </w:rPr>
        <w:t>参考：保護対策の例：ハッシュ値生成による改ざんのチェック機能</w:t>
      </w:r>
      <w:r w:rsidR="00F97CD6" w:rsidRPr="00931E1C">
        <w:rPr>
          <w:rFonts w:asciiTheme="minorEastAsia" w:eastAsiaTheme="minorEastAsia" w:hAnsiTheme="minorEastAsia" w:hint="eastAsia"/>
        </w:rPr>
        <w:t>、</w:t>
      </w:r>
      <w:r w:rsidRPr="00931E1C">
        <w:rPr>
          <w:rFonts w:asciiTheme="minorEastAsia" w:eastAsiaTheme="minorEastAsia" w:hAnsiTheme="minorEastAsia" w:hint="eastAsia"/>
        </w:rPr>
        <w:t>ハードウェア封印</w:t>
      </w:r>
      <w:r w:rsidR="00F97CD6" w:rsidRPr="00931E1C">
        <w:rPr>
          <w:rFonts w:asciiTheme="minorEastAsia" w:eastAsiaTheme="minorEastAsia" w:hAnsiTheme="minorEastAsia" w:hint="eastAsia"/>
        </w:rPr>
        <w:t>、</w:t>
      </w:r>
      <w:r w:rsidRPr="00931E1C">
        <w:rPr>
          <w:rFonts w:asciiTheme="minorEastAsia" w:eastAsiaTheme="minorEastAsia" w:hAnsiTheme="minorEastAsia" w:hint="eastAsia"/>
        </w:rPr>
        <w:t>監査証跡</w:t>
      </w:r>
    </w:p>
    <w:p w14:paraId="18B0A004" w14:textId="77777777" w:rsidR="00BB7D48" w:rsidRPr="00931E1C" w:rsidRDefault="00BB7D48" w:rsidP="0093606D">
      <w:pPr>
        <w:ind w:leftChars="290" w:left="1239" w:hangingChars="300" w:hanging="630"/>
        <w:rPr>
          <w:rFonts w:asciiTheme="minorEastAsia" w:eastAsiaTheme="minorEastAsia" w:hAnsiTheme="minorEastAsia"/>
        </w:rPr>
      </w:pPr>
      <w:r>
        <w:rPr>
          <w:rFonts w:asciiTheme="minorEastAsia" w:eastAsiaTheme="minorEastAsia" w:hAnsiTheme="minorEastAsi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AF7E98" w:rsidRPr="00931E1C" w14:paraId="156D6658" w14:textId="77777777" w:rsidTr="00DC651F">
        <w:tc>
          <w:tcPr>
            <w:tcW w:w="9021" w:type="dxa"/>
          </w:tcPr>
          <w:p w14:paraId="4AF789C7" w14:textId="77777777" w:rsidR="00AF7E98" w:rsidRPr="00931E1C" w:rsidRDefault="00AF7E98" w:rsidP="00A70745">
            <w:pPr>
              <w:jc w:val="left"/>
              <w:rPr>
                <w:rFonts w:asciiTheme="minorEastAsia" w:eastAsiaTheme="minorEastAsia" w:hAnsiTheme="minorEastAsia"/>
              </w:rPr>
            </w:pPr>
          </w:p>
        </w:tc>
      </w:tr>
    </w:tbl>
    <w:p w14:paraId="20FC09A6" w14:textId="77777777" w:rsidR="00AF7E98" w:rsidRPr="00931E1C" w:rsidRDefault="00DA5B14" w:rsidP="00AF7E98">
      <w:pPr>
        <w:rPr>
          <w:rFonts w:asciiTheme="minorEastAsia" w:eastAsiaTheme="minorEastAsia" w:hAnsiTheme="minorEastAsia"/>
        </w:rPr>
      </w:pPr>
      <w:r w:rsidRPr="00931E1C">
        <w:rPr>
          <w:rFonts w:asciiTheme="minorEastAsia" w:eastAsiaTheme="minorEastAsia" w:hAnsiTheme="minorEastAsia" w:hint="eastAsia"/>
        </w:rPr>
        <w:t xml:space="preserve">　</w:t>
      </w:r>
    </w:p>
    <w:p w14:paraId="000AEA51" w14:textId="77777777" w:rsidR="00DA5B14" w:rsidRPr="00931E1C" w:rsidRDefault="00267EC1" w:rsidP="004F4C0F">
      <w:pPr>
        <w:ind w:leftChars="100" w:left="630" w:hangingChars="200" w:hanging="420"/>
        <w:rPr>
          <w:rFonts w:asciiTheme="minorEastAsia" w:eastAsiaTheme="minorEastAsia" w:hAnsiTheme="minorEastAsia"/>
        </w:rPr>
      </w:pPr>
      <w:r w:rsidRPr="00931E1C">
        <w:rPr>
          <w:rFonts w:asciiTheme="minorEastAsia" w:eastAsiaTheme="minorEastAsia" w:hAnsiTheme="minorEastAsia"/>
        </w:rPr>
        <w:t>(2)</w:t>
      </w:r>
      <w:r w:rsidR="00DA5B14" w:rsidRPr="00931E1C">
        <w:rPr>
          <w:rFonts w:asciiTheme="minorEastAsia" w:eastAsiaTheme="minorEastAsia" w:hAnsiTheme="minorEastAsia"/>
        </w:rPr>
        <w:t xml:space="preserve"> </w:t>
      </w:r>
      <w:r w:rsidR="0037057E" w:rsidRPr="00931E1C">
        <w:rPr>
          <w:rFonts w:asciiTheme="minorEastAsia" w:eastAsiaTheme="minorEastAsia" w:hAnsiTheme="minorEastAsia"/>
        </w:rPr>
        <w:t>3.1</w:t>
      </w:r>
      <w:r w:rsidR="008770F6" w:rsidRPr="00931E1C">
        <w:rPr>
          <w:rFonts w:asciiTheme="minorEastAsia" w:eastAsiaTheme="minorEastAsia" w:hAnsiTheme="minorEastAsia"/>
        </w:rPr>
        <w:t>.4.3.1</w:t>
      </w:r>
      <w:r w:rsidRPr="00931E1C">
        <w:rPr>
          <w:rFonts w:asciiTheme="minorEastAsia" w:eastAsiaTheme="minorEastAsia" w:hAnsiTheme="minorEastAsia"/>
        </w:rPr>
        <w:t>(1)</w:t>
      </w:r>
      <w:r w:rsidR="00DA5B14" w:rsidRPr="00931E1C">
        <w:rPr>
          <w:rFonts w:asciiTheme="minorEastAsia" w:eastAsiaTheme="minorEastAsia" w:hAnsiTheme="minorEastAsia" w:hint="eastAsia"/>
        </w:rPr>
        <w:t>に記載したパラメータのうち</w:t>
      </w:r>
      <w:r w:rsidR="00F97CD6" w:rsidRPr="00931E1C">
        <w:rPr>
          <w:rFonts w:asciiTheme="minorEastAsia" w:eastAsiaTheme="minorEastAsia" w:hAnsiTheme="minorEastAsia" w:hint="eastAsia"/>
        </w:rPr>
        <w:t>、</w:t>
      </w:r>
      <w:r w:rsidR="00A769AE" w:rsidRPr="00931E1C">
        <w:rPr>
          <w:rFonts w:asciiTheme="minorEastAsia" w:eastAsiaTheme="minorEastAsia" w:hAnsiTheme="minorEastAsia" w:hint="eastAsia"/>
        </w:rPr>
        <w:t>封印後に</w:t>
      </w:r>
      <w:r w:rsidR="00DA5B14" w:rsidRPr="00931E1C">
        <w:rPr>
          <w:rFonts w:asciiTheme="minorEastAsia" w:eastAsiaTheme="minorEastAsia" w:hAnsiTheme="minorEastAsia" w:hint="eastAsia"/>
        </w:rPr>
        <w:t>アクセス</w:t>
      </w:r>
      <w:r w:rsidR="00DA5B14" w:rsidRPr="00931E1C">
        <w:rPr>
          <w:rFonts w:asciiTheme="minorEastAsia" w:eastAsiaTheme="minorEastAsia" w:hAnsiTheme="minorEastAsia"/>
        </w:rPr>
        <w:t>(変更)する可能性のあるものをすべて記載してください。</w:t>
      </w:r>
    </w:p>
    <w:p w14:paraId="3DCBE411" w14:textId="77777777" w:rsidR="00586867" w:rsidRDefault="00586867" w:rsidP="004F4C0F">
      <w:pPr>
        <w:ind w:leftChars="100" w:left="630" w:hangingChars="200" w:hanging="420"/>
        <w:rPr>
          <w:rFonts w:asciiTheme="minorEastAsia" w:eastAsiaTheme="minorEastAsia" w:hAnsiTheme="minorEastAsia"/>
        </w:rPr>
      </w:pPr>
      <w:r w:rsidRPr="00931E1C">
        <w:rPr>
          <w:rFonts w:asciiTheme="minorEastAsia" w:eastAsiaTheme="minorEastAsia" w:hAnsiTheme="minorEastAsia" w:hint="eastAsia"/>
        </w:rPr>
        <w:t xml:space="preserve">　　また、アクセスの際、計量を継続するか、停止するかについても記載してください。</w:t>
      </w:r>
    </w:p>
    <w:p w14:paraId="51F93452" w14:textId="77777777" w:rsidR="00DA5B14" w:rsidRDefault="00DA5B14" w:rsidP="001813F6">
      <w:pPr>
        <w:ind w:leftChars="190" w:left="399" w:firstLineChars="100" w:firstLine="210"/>
        <w:rPr>
          <w:rFonts w:asciiTheme="minorEastAsia" w:eastAsiaTheme="minorEastAsia" w:hAnsiTheme="minorEastAsia"/>
        </w:rPr>
      </w:pPr>
      <w:r w:rsidRPr="00EE5845">
        <w:rPr>
          <w:rFonts w:asciiTheme="minorEastAsia" w:eastAsiaTheme="minorEastAsia" w:hAnsiTheme="minorEastAsia" w:hint="eastAsia"/>
        </w:rPr>
        <w:t>例：</w:t>
      </w:r>
      <w:r>
        <w:rPr>
          <w:rFonts w:asciiTheme="minorEastAsia" w:eastAsiaTheme="minorEastAsia" w:hAnsiTheme="minorEastAsia" w:hint="eastAsia"/>
        </w:rPr>
        <w:t>時刻</w:t>
      </w:r>
      <w:r w:rsidR="00F97CD6">
        <w:rPr>
          <w:rFonts w:asciiTheme="minorEastAsia" w:eastAsiaTheme="minorEastAsia" w:hAnsiTheme="minorEastAsia" w:hint="eastAsia"/>
        </w:rPr>
        <w:t>、</w:t>
      </w:r>
      <w:r>
        <w:rPr>
          <w:rFonts w:asciiTheme="minorEastAsia" w:eastAsiaTheme="minorEastAsia" w:hAnsiTheme="minorEastAsia" w:hint="eastAsia"/>
        </w:rPr>
        <w:t>検定時間帯数</w:t>
      </w:r>
      <w:r w:rsidR="00F97CD6">
        <w:rPr>
          <w:rFonts w:asciiTheme="minorEastAsia" w:eastAsiaTheme="minorEastAsia" w:hAnsiTheme="minorEastAsia" w:hint="eastAsia"/>
        </w:rPr>
        <w:t>、</w:t>
      </w:r>
      <w:r>
        <w:rPr>
          <w:rFonts w:asciiTheme="minorEastAsia" w:eastAsiaTheme="minorEastAsia" w:hAnsiTheme="minorEastAsia" w:hint="eastAsia"/>
        </w:rPr>
        <w:t>パルス定数</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DA5B14" w:rsidRPr="00514351" w14:paraId="5477C6C9" w14:textId="77777777" w:rsidTr="009D228F">
        <w:tc>
          <w:tcPr>
            <w:tcW w:w="9039" w:type="dxa"/>
          </w:tcPr>
          <w:p w14:paraId="60591497" w14:textId="77777777" w:rsidR="00DA5B14" w:rsidRDefault="00DA5B14" w:rsidP="009D228F">
            <w:pPr>
              <w:rPr>
                <w:rFonts w:asciiTheme="minorEastAsia" w:eastAsiaTheme="minorEastAsia" w:hAnsiTheme="minorEastAsia"/>
              </w:rPr>
            </w:pPr>
          </w:p>
        </w:tc>
      </w:tr>
    </w:tbl>
    <w:p w14:paraId="1211F65F" w14:textId="77777777" w:rsidR="00DA5B14" w:rsidRPr="00514351" w:rsidRDefault="00DA5B14" w:rsidP="00AF7E98">
      <w:pPr>
        <w:rPr>
          <w:rFonts w:asciiTheme="minorEastAsia" w:eastAsiaTheme="minorEastAsia" w:hAnsiTheme="minorEastAsia"/>
        </w:rPr>
      </w:pPr>
    </w:p>
    <w:p w14:paraId="56255CD2" w14:textId="77777777" w:rsidR="00AF7E98" w:rsidRPr="00514351" w:rsidRDefault="00267EC1" w:rsidP="00AF7E98">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sidR="00F429EA" w:rsidRPr="00F429EA">
        <w:rPr>
          <w:rFonts w:asciiTheme="minorEastAsia" w:eastAsiaTheme="minorEastAsia" w:hAnsiTheme="minorEastAsia"/>
        </w:rPr>
        <w:t xml:space="preserve"> パラメータ及びデータの不正操作に対する保護対策 </w:t>
      </w:r>
    </w:p>
    <w:p w14:paraId="7266DAF9" w14:textId="77777777" w:rsidR="00AF7E98" w:rsidRPr="00514351" w:rsidRDefault="00F429EA" w:rsidP="001813F6">
      <w:pPr>
        <w:ind w:leftChars="190" w:left="399" w:firstLineChars="100" w:firstLine="210"/>
        <w:rPr>
          <w:rFonts w:asciiTheme="minorEastAsia" w:eastAsiaTheme="minorEastAsia" w:hAnsiTheme="minorEastAsia"/>
        </w:rPr>
      </w:pPr>
      <w:r w:rsidRPr="00F429EA">
        <w:rPr>
          <w:rFonts w:asciiTheme="minorEastAsia" w:eastAsiaTheme="minorEastAsia" w:hAnsiTheme="minorEastAsia" w:hint="eastAsia"/>
        </w:rPr>
        <w:t>計量</w:t>
      </w:r>
      <w:r w:rsidR="00AF1700">
        <w:rPr>
          <w:rFonts w:asciiTheme="minorEastAsia" w:eastAsiaTheme="minorEastAsia" w:hAnsiTheme="minorEastAsia" w:hint="eastAsia"/>
        </w:rPr>
        <w:t>等</w:t>
      </w:r>
      <w:r w:rsidRPr="00F429EA">
        <w:rPr>
          <w:rFonts w:asciiTheme="minorEastAsia" w:eastAsiaTheme="minorEastAsia" w:hAnsiTheme="minorEastAsia" w:hint="eastAsia"/>
        </w:rPr>
        <w:t>パラメータ及びデータが不正操作された場合の対策はありますか。</w:t>
      </w:r>
    </w:p>
    <w:p w14:paraId="6EEB77DE" w14:textId="77777777" w:rsidR="00AF7E98" w:rsidRPr="00514351" w:rsidRDefault="00F429EA" w:rsidP="00AF7E98">
      <w:pPr>
        <w:wordWrap w:val="0"/>
        <w:jc w:val="right"/>
        <w:rPr>
          <w:rFonts w:asciiTheme="minorEastAsia" w:eastAsiaTheme="minorEastAsia" w:hAnsiTheme="minorEastAsia"/>
        </w:rPr>
      </w:pPr>
      <w:r w:rsidRPr="00F429EA">
        <w:rPr>
          <w:rFonts w:asciiTheme="minorEastAsia" w:eastAsiaTheme="minorEastAsia" w:hAnsiTheme="minorEastAsia" w:hint="eastAsia"/>
        </w:rPr>
        <w:t>はい</w:t>
      </w:r>
      <w:r w:rsidRPr="00F429EA">
        <w:rPr>
          <w:rFonts w:asciiTheme="minorEastAsia" w:eastAsiaTheme="minorEastAsia" w:hAnsiTheme="minorEastAsia"/>
        </w:rPr>
        <w:t xml:space="preserve"> </w:t>
      </w:r>
      <w:r w:rsidRPr="00F429EA">
        <w:rPr>
          <w:rFonts w:asciiTheme="minorEastAsia" w:eastAsiaTheme="minorEastAsia" w:hAnsiTheme="minorEastAsia" w:hint="eastAsia"/>
        </w:rPr>
        <w:t>□　いいえ□</w:t>
      </w:r>
    </w:p>
    <w:p w14:paraId="5A6271C3" w14:textId="77777777" w:rsidR="00AF7E98" w:rsidRPr="00514351" w:rsidRDefault="00F429EA" w:rsidP="001813F6">
      <w:pPr>
        <w:ind w:leftChars="190" w:left="399" w:firstLineChars="100" w:firstLine="210"/>
        <w:rPr>
          <w:rFonts w:asciiTheme="minorEastAsia" w:eastAsiaTheme="minorEastAsia" w:hAnsiTheme="minorEastAsia"/>
        </w:rPr>
      </w:pPr>
      <w:r w:rsidRPr="00F429EA">
        <w:rPr>
          <w:rFonts w:asciiTheme="minorEastAsia" w:eastAsiaTheme="minorEastAsia" w:hAnsiTheme="minorEastAsia" w:hint="eastAsia"/>
          <w:szCs w:val="21"/>
        </w:rPr>
        <w:t>「はい」と答えた場合には</w:t>
      </w:r>
      <w:r w:rsidR="00F97CD6">
        <w:rPr>
          <w:rFonts w:asciiTheme="minorEastAsia" w:eastAsiaTheme="minorEastAsia" w:hAnsiTheme="minorEastAsia" w:hint="eastAsia"/>
        </w:rPr>
        <w:t>、</w:t>
      </w:r>
      <w:r w:rsidRPr="00F429EA">
        <w:rPr>
          <w:rFonts w:asciiTheme="minorEastAsia" w:eastAsiaTheme="minorEastAsia" w:hAnsiTheme="minorEastAsia" w:hint="eastAsia"/>
        </w:rPr>
        <w:t>どのような動作（検知）をするのか説明してください。</w:t>
      </w:r>
      <w:r w:rsidRPr="00F429EA">
        <w:rPr>
          <w:rFonts w:asciiTheme="minorEastAsia" w:eastAsiaTheme="minorEastAsia" w:hAnsiTheme="minorEastAsi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AF7E98" w:rsidRPr="00514351" w14:paraId="2F81FD77" w14:textId="77777777" w:rsidTr="00DC651F">
        <w:tc>
          <w:tcPr>
            <w:tcW w:w="9021" w:type="dxa"/>
          </w:tcPr>
          <w:p w14:paraId="0DB33842" w14:textId="77777777" w:rsidR="00AF7E98" w:rsidRPr="00514351" w:rsidRDefault="00AF7E98" w:rsidP="00A70745">
            <w:pPr>
              <w:jc w:val="left"/>
              <w:rPr>
                <w:rFonts w:asciiTheme="minorEastAsia" w:eastAsiaTheme="minorEastAsia" w:hAnsiTheme="minorEastAsia"/>
              </w:rPr>
            </w:pPr>
          </w:p>
        </w:tc>
      </w:tr>
    </w:tbl>
    <w:p w14:paraId="28E58EA1" w14:textId="77777777" w:rsidR="00C8672E" w:rsidRDefault="00C8672E" w:rsidP="00AF7E98">
      <w:pPr>
        <w:ind w:leftChars="100" w:left="210"/>
        <w:rPr>
          <w:rFonts w:asciiTheme="minorEastAsia" w:eastAsiaTheme="minorEastAsia" w:hAnsiTheme="minorEastAsia"/>
        </w:rPr>
      </w:pPr>
    </w:p>
    <w:p w14:paraId="099D8C82" w14:textId="77777777" w:rsidR="00AF7E98" w:rsidRPr="00155AB1" w:rsidRDefault="00C8672E" w:rsidP="00155AB1">
      <w:pPr>
        <w:ind w:leftChars="100" w:left="630" w:hangingChars="200" w:hanging="420"/>
        <w:rPr>
          <w:rFonts w:asciiTheme="minorEastAsia" w:eastAsiaTheme="minorEastAsia" w:hAnsiTheme="minorEastAsia"/>
          <w:color w:val="000000" w:themeColor="text1"/>
        </w:rPr>
      </w:pPr>
      <w:r w:rsidRPr="00155AB1">
        <w:rPr>
          <w:rFonts w:asciiTheme="minorEastAsia" w:eastAsiaTheme="minorEastAsia" w:hAnsiTheme="minorEastAsia"/>
          <w:color w:val="000000" w:themeColor="text1"/>
        </w:rPr>
        <w:t xml:space="preserve">(4) </w:t>
      </w:r>
      <w:r w:rsidRPr="00155AB1">
        <w:rPr>
          <w:rFonts w:asciiTheme="minorEastAsia" w:eastAsiaTheme="minorEastAsia" w:hAnsiTheme="minorEastAsia" w:hint="eastAsia"/>
          <w:color w:val="000000" w:themeColor="text1"/>
        </w:rPr>
        <w:t>表示装置に表示、又は通信インタフェースを通じて出力可能なパラメータをすべて記載してください。</w:t>
      </w:r>
      <w:r w:rsidR="004640B0">
        <w:rPr>
          <w:rFonts w:asciiTheme="minorEastAsia" w:eastAsiaTheme="minorEastAsia" w:hAnsiTheme="minorEastAsia" w:hint="eastAsia"/>
          <w:color w:val="000000" w:themeColor="text1"/>
        </w:rPr>
        <w:t>（参考）</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C8672E" w:rsidRPr="00C8672E" w14:paraId="10BDCA68" w14:textId="77777777" w:rsidTr="00BA533D">
        <w:tc>
          <w:tcPr>
            <w:tcW w:w="9021" w:type="dxa"/>
          </w:tcPr>
          <w:p w14:paraId="7C241EC8" w14:textId="77777777" w:rsidR="00C8672E" w:rsidRPr="00155AB1" w:rsidRDefault="00C8672E" w:rsidP="00BA533D">
            <w:pPr>
              <w:jc w:val="left"/>
              <w:rPr>
                <w:rFonts w:asciiTheme="minorEastAsia" w:eastAsiaTheme="minorEastAsia" w:hAnsiTheme="minorEastAsia"/>
                <w:color w:val="FF0000"/>
              </w:rPr>
            </w:pPr>
          </w:p>
        </w:tc>
      </w:tr>
    </w:tbl>
    <w:p w14:paraId="5C0AB30C" w14:textId="77777777" w:rsidR="00C8672E" w:rsidRPr="00C8672E" w:rsidRDefault="00C8672E" w:rsidP="00AF7E98">
      <w:pPr>
        <w:ind w:leftChars="100" w:left="210"/>
        <w:rPr>
          <w:rFonts w:asciiTheme="minorEastAsia" w:eastAsiaTheme="minorEastAsia" w:hAnsiTheme="minorEastAsia"/>
        </w:rPr>
      </w:pPr>
    </w:p>
    <w:p w14:paraId="2183C733" w14:textId="77777777" w:rsidR="006F1A6B" w:rsidRPr="006F1A6B" w:rsidRDefault="00F429EA" w:rsidP="00891FDD">
      <w:pPr>
        <w:pStyle w:val="4"/>
        <w:ind w:leftChars="100" w:left="210"/>
        <w:rPr>
          <w:rFonts w:asciiTheme="minorEastAsia" w:eastAsiaTheme="minorEastAsia" w:hAnsiTheme="minorEastAsia"/>
          <w:b w:val="0"/>
        </w:rPr>
      </w:pPr>
      <w:bookmarkStart w:id="55" w:name="_Toc67922367"/>
      <w:r w:rsidRPr="00F429EA">
        <w:rPr>
          <w:rFonts w:asciiTheme="minorEastAsia" w:eastAsiaTheme="minorEastAsia" w:hAnsiTheme="minorEastAsia"/>
          <w:b w:val="0"/>
        </w:rPr>
        <w:t xml:space="preserve">3.3.2.2 </w:t>
      </w:r>
      <w:r w:rsidRPr="00F429EA">
        <w:rPr>
          <w:rFonts w:asciiTheme="minorEastAsia" w:eastAsiaTheme="minorEastAsia" w:hAnsiTheme="minorEastAsia" w:hint="eastAsia"/>
          <w:b w:val="0"/>
        </w:rPr>
        <w:t>通信に係るパラメータおよびデータの保護</w:t>
      </w:r>
      <w:r w:rsidR="00891FDD">
        <w:rPr>
          <w:rFonts w:asciiTheme="minorEastAsia" w:eastAsiaTheme="minorEastAsia" w:hAnsiTheme="minorEastAsia" w:hint="eastAsia"/>
          <w:b w:val="0"/>
        </w:rPr>
        <w:t>対策</w:t>
      </w:r>
      <w:bookmarkEnd w:id="55"/>
    </w:p>
    <w:p w14:paraId="577DC252" w14:textId="77777777" w:rsidR="00AF7E98" w:rsidRDefault="00267EC1" w:rsidP="004F4C0F">
      <w:pPr>
        <w:ind w:leftChars="100" w:left="630" w:hangingChars="200" w:hanging="420"/>
        <w:rPr>
          <w:rFonts w:asciiTheme="minorEastAsia" w:eastAsiaTheme="minorEastAsia" w:hAnsiTheme="minorEastAsia"/>
        </w:rPr>
      </w:pPr>
      <w:r w:rsidRPr="00931E1C">
        <w:rPr>
          <w:rFonts w:asciiTheme="minorEastAsia" w:eastAsiaTheme="minorEastAsia" w:hAnsiTheme="minorEastAsia"/>
        </w:rPr>
        <w:t>(1)</w:t>
      </w:r>
      <w:r w:rsidR="00F429EA" w:rsidRPr="00931E1C">
        <w:rPr>
          <w:rFonts w:asciiTheme="minorEastAsia" w:eastAsiaTheme="minorEastAsia" w:hAnsiTheme="minorEastAsia"/>
        </w:rPr>
        <w:t xml:space="preserve"> </w:t>
      </w:r>
      <w:r w:rsidR="00F429EA" w:rsidRPr="00931E1C">
        <w:rPr>
          <w:rFonts w:asciiTheme="minorEastAsia" w:eastAsiaTheme="minorEastAsia" w:hAnsiTheme="minorEastAsia" w:hint="eastAsia"/>
        </w:rPr>
        <w:t>パラメータ及びデータの保護対策を記載してください。（物理的手段</w:t>
      </w:r>
      <w:r w:rsidR="00F97CD6" w:rsidRPr="00931E1C">
        <w:rPr>
          <w:rFonts w:asciiTheme="minorEastAsia" w:eastAsiaTheme="minorEastAsia" w:hAnsiTheme="minorEastAsia" w:hint="eastAsia"/>
        </w:rPr>
        <w:t>、</w:t>
      </w:r>
      <w:r w:rsidR="00F429EA" w:rsidRPr="00931E1C">
        <w:rPr>
          <w:rFonts w:asciiTheme="minorEastAsia" w:eastAsiaTheme="minorEastAsia" w:hAnsiTheme="minorEastAsia" w:hint="eastAsia"/>
        </w:rPr>
        <w:t>電子的手段をどのように使用しているのか</w:t>
      </w:r>
      <w:r w:rsidR="00F97CD6" w:rsidRPr="00931E1C">
        <w:rPr>
          <w:rFonts w:asciiTheme="minorEastAsia" w:eastAsiaTheme="minorEastAsia" w:hAnsiTheme="minorEastAsia" w:hint="eastAsia"/>
        </w:rPr>
        <w:t>、</w:t>
      </w:r>
      <w:r w:rsidR="00F429EA" w:rsidRPr="00931E1C">
        <w:rPr>
          <w:rFonts w:asciiTheme="minorEastAsia" w:eastAsiaTheme="minorEastAsia" w:hAnsiTheme="minorEastAsia" w:hint="eastAsia"/>
        </w:rPr>
        <w:t>技術的詳細も含めて明確に記載してください。アクセス権に階層がある場合は</w:t>
      </w:r>
      <w:r w:rsidR="00F97CD6" w:rsidRPr="00931E1C">
        <w:rPr>
          <w:rFonts w:asciiTheme="minorEastAsia" w:eastAsiaTheme="minorEastAsia" w:hAnsiTheme="minorEastAsia" w:hint="eastAsia"/>
        </w:rPr>
        <w:t>、</w:t>
      </w:r>
      <w:r w:rsidR="00F429EA" w:rsidRPr="00931E1C">
        <w:rPr>
          <w:rFonts w:asciiTheme="minorEastAsia" w:eastAsiaTheme="minorEastAsia" w:hAnsiTheme="minorEastAsia" w:hint="eastAsia"/>
        </w:rPr>
        <w:t>階層別に記載してください。）</w:t>
      </w:r>
    </w:p>
    <w:p w14:paraId="0E94B8FB" w14:textId="77777777" w:rsidR="00002CBD" w:rsidRDefault="0093606D">
      <w:pPr>
        <w:ind w:leftChars="280" w:left="588"/>
        <w:rPr>
          <w:rFonts w:asciiTheme="minorEastAsia" w:eastAsiaTheme="minorEastAsia" w:hAnsiTheme="minorEastAsia"/>
        </w:rPr>
      </w:pPr>
      <w:r w:rsidRPr="0093606D">
        <w:rPr>
          <w:rFonts w:asciiTheme="minorEastAsia" w:eastAsiaTheme="minorEastAsia" w:hAnsiTheme="minorEastAsia" w:hint="eastAsia"/>
        </w:rPr>
        <w:t>なお、装置固有パラメータの変更に係る監査証跡については、すべての監</w:t>
      </w:r>
      <w:r>
        <w:rPr>
          <w:rFonts w:asciiTheme="minorEastAsia" w:eastAsiaTheme="minorEastAsia" w:hAnsiTheme="minorEastAsia" w:hint="eastAsia"/>
        </w:rPr>
        <w:t>査証跡が読み出し可能であること、</w:t>
      </w:r>
      <w:r w:rsidR="00002CBD">
        <w:rPr>
          <w:rFonts w:asciiTheme="minorEastAsia" w:eastAsiaTheme="minorEastAsia" w:hAnsiTheme="minorEastAsia"/>
        </w:rPr>
        <w:t>必要な</w:t>
      </w:r>
      <w:r w:rsidR="00002CBD">
        <w:rPr>
          <w:rFonts w:asciiTheme="minorEastAsia" w:eastAsiaTheme="minorEastAsia" w:hAnsiTheme="minorEastAsia" w:hint="eastAsia"/>
        </w:rPr>
        <w:t>情報が記録されていることの説明を含んでください。</w:t>
      </w:r>
    </w:p>
    <w:p w14:paraId="7A892BF4" w14:textId="77777777" w:rsidR="00002CBD" w:rsidRPr="0093606D" w:rsidRDefault="00002CBD" w:rsidP="00002CBD">
      <w:pPr>
        <w:ind w:leftChars="280" w:left="588"/>
        <w:rPr>
          <w:rFonts w:asciiTheme="minorEastAsia" w:eastAsiaTheme="minorEastAsia" w:hAnsiTheme="minorEastAsia"/>
        </w:rPr>
      </w:pPr>
      <w:r>
        <w:rPr>
          <w:rFonts w:asciiTheme="minorEastAsia" w:eastAsiaTheme="minorEastAsia" w:hAnsiTheme="minorEastAsia"/>
        </w:rPr>
        <w:t>例：</w:t>
      </w:r>
    </w:p>
    <w:p w14:paraId="7B68275F" w14:textId="77777777" w:rsidR="00002CBD" w:rsidRPr="0093606D" w:rsidRDefault="00002CBD" w:rsidP="00002CBD">
      <w:pPr>
        <w:ind w:leftChars="290" w:left="1239" w:hangingChars="300" w:hanging="630"/>
        <w:rPr>
          <w:rFonts w:asciiTheme="minorEastAsia" w:eastAsiaTheme="minorEastAsia" w:hAnsiTheme="minorEastAsia"/>
        </w:rPr>
      </w:pPr>
      <w:r w:rsidRPr="0093606D">
        <w:rPr>
          <w:rFonts w:asciiTheme="minorEastAsia" w:eastAsiaTheme="minorEastAsia" w:hAnsiTheme="minorEastAsia" w:hint="eastAsia"/>
        </w:rPr>
        <w:t>ア）</w:t>
      </w:r>
      <w:r w:rsidRPr="0093606D">
        <w:rPr>
          <w:rFonts w:asciiTheme="minorEastAsia" w:eastAsiaTheme="minorEastAsia" w:hAnsiTheme="minorEastAsia" w:hint="eastAsia"/>
        </w:rPr>
        <w:tab/>
        <w:t>タイムスタンプ（変更時刻：年月日時分秒）</w:t>
      </w:r>
    </w:p>
    <w:p w14:paraId="65BB71E7" w14:textId="77777777" w:rsidR="00002CBD" w:rsidRPr="0093606D" w:rsidRDefault="00002CBD" w:rsidP="00002CBD">
      <w:pPr>
        <w:ind w:leftChars="290" w:left="1239" w:hangingChars="300" w:hanging="630"/>
        <w:rPr>
          <w:rFonts w:asciiTheme="minorEastAsia" w:eastAsiaTheme="minorEastAsia" w:hAnsiTheme="minorEastAsia"/>
        </w:rPr>
      </w:pPr>
      <w:r w:rsidRPr="0093606D">
        <w:rPr>
          <w:rFonts w:asciiTheme="minorEastAsia" w:eastAsiaTheme="minorEastAsia" w:hAnsiTheme="minorEastAsia" w:hint="eastAsia"/>
        </w:rPr>
        <w:t>イ）</w:t>
      </w:r>
      <w:r w:rsidRPr="0093606D">
        <w:rPr>
          <w:rFonts w:asciiTheme="minorEastAsia" w:eastAsiaTheme="minorEastAsia" w:hAnsiTheme="minorEastAsia" w:hint="eastAsia"/>
        </w:rPr>
        <w:tab/>
        <w:t>変更した装置固有パラメータの情報*1</w:t>
      </w:r>
    </w:p>
    <w:p w14:paraId="630D97A3" w14:textId="77777777" w:rsidR="00002CBD" w:rsidRDefault="00002CBD">
      <w:pPr>
        <w:ind w:leftChars="290" w:left="1239" w:hangingChars="300" w:hanging="630"/>
        <w:rPr>
          <w:rFonts w:asciiTheme="minorEastAsia" w:eastAsiaTheme="minorEastAsia" w:hAnsiTheme="minorEastAsia"/>
        </w:rPr>
      </w:pPr>
      <w:r>
        <w:rPr>
          <w:rFonts w:asciiTheme="minorEastAsia" w:eastAsiaTheme="minorEastAsia" w:hAnsiTheme="minorEastAsia" w:hint="eastAsia"/>
        </w:rPr>
        <w:t>ウ</w:t>
      </w:r>
      <w:r w:rsidRPr="0093606D">
        <w:rPr>
          <w:rFonts w:asciiTheme="minorEastAsia" w:eastAsiaTheme="minorEastAsia" w:hAnsiTheme="minorEastAsia" w:hint="eastAsia"/>
        </w:rPr>
        <w:t>）</w:t>
      </w:r>
      <w:r w:rsidRPr="0093606D">
        <w:rPr>
          <w:rFonts w:asciiTheme="minorEastAsia" w:eastAsiaTheme="minorEastAsia" w:hAnsiTheme="minorEastAsia" w:hint="eastAsia"/>
        </w:rPr>
        <w:tab/>
        <w:t>その他（メーカー固有の情報を付加しても</w:t>
      </w:r>
      <w:r>
        <w:rPr>
          <w:rFonts w:asciiTheme="minorEastAsia" w:eastAsiaTheme="minorEastAsia" w:hAnsiTheme="minorEastAsia" w:hint="eastAsia"/>
        </w:rPr>
        <w:t>構いません</w:t>
      </w:r>
      <w:r w:rsidRPr="0093606D">
        <w:rPr>
          <w:rFonts w:asciiTheme="minorEastAsia" w:eastAsiaTheme="minorEastAsia" w:hAnsiTheme="minorEastAsia" w:hint="eastAsia"/>
        </w:rPr>
        <w:t>。）</w:t>
      </w:r>
    </w:p>
    <w:p w14:paraId="1B7F3790" w14:textId="77777777" w:rsidR="0093606D" w:rsidRPr="00931E1C" w:rsidRDefault="0093606D" w:rsidP="00210D6F">
      <w:pPr>
        <w:ind w:leftChars="290" w:left="1029" w:hangingChars="200" w:hanging="420"/>
        <w:rPr>
          <w:rFonts w:asciiTheme="minorEastAsia" w:eastAsiaTheme="minorEastAsia" w:hAnsiTheme="minorEastAsia"/>
        </w:rPr>
      </w:pPr>
      <w:r w:rsidRPr="0093606D">
        <w:rPr>
          <w:rFonts w:asciiTheme="minorEastAsia" w:eastAsiaTheme="minorEastAsia" w:hAnsiTheme="minorEastAsia" w:hint="eastAsia"/>
        </w:rPr>
        <w:t>*1　カレンダーデータ等、データ量の多いものについては、データ全体から算出され一意に決まる代替値（識別情報と同じ考え）でも</w:t>
      </w:r>
      <w:r w:rsidR="001504ED">
        <w:rPr>
          <w:rFonts w:asciiTheme="minorEastAsia" w:eastAsiaTheme="minorEastAsia" w:hAnsiTheme="minorEastAsia" w:hint="eastAsia"/>
        </w:rPr>
        <w:t>構いません</w:t>
      </w:r>
      <w:r w:rsidRPr="0093606D">
        <w:rPr>
          <w:rFonts w:asciiTheme="minorEastAsia" w:eastAsiaTheme="minorEastAsia" w:hAnsiTheme="minorEastAsia" w:hint="eastAsia"/>
        </w:rPr>
        <w:t>。</w:t>
      </w:r>
    </w:p>
    <w:p w14:paraId="7A833FA3" w14:textId="77777777" w:rsidR="0093606D" w:rsidRDefault="0093606D" w:rsidP="0093606D">
      <w:pPr>
        <w:ind w:leftChars="290" w:left="1239" w:hangingChars="300" w:hanging="630"/>
        <w:rPr>
          <w:rFonts w:asciiTheme="minorEastAsia" w:eastAsiaTheme="minorEastAsia" w:hAnsiTheme="minorEastAsia"/>
        </w:rPr>
      </w:pPr>
      <w:r w:rsidRPr="00931E1C">
        <w:rPr>
          <w:rFonts w:asciiTheme="minorEastAsia" w:eastAsiaTheme="minorEastAsia" w:hAnsiTheme="minorEastAsia" w:hint="eastAsia"/>
        </w:rPr>
        <w:t>参考：保護対策の例：ハッシュ値生成による改ざんのチェック機能、ハードウェア封印、監査証跡</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AF7E98" w:rsidRPr="00931E1C" w14:paraId="1E5BC012" w14:textId="77777777" w:rsidTr="00DC651F">
        <w:tc>
          <w:tcPr>
            <w:tcW w:w="9021" w:type="dxa"/>
          </w:tcPr>
          <w:p w14:paraId="182D567D" w14:textId="77777777" w:rsidR="00AF7E98" w:rsidRPr="00931E1C" w:rsidRDefault="00AF7E98" w:rsidP="00A70745">
            <w:pPr>
              <w:jc w:val="left"/>
              <w:rPr>
                <w:rFonts w:asciiTheme="minorEastAsia" w:eastAsiaTheme="minorEastAsia" w:hAnsiTheme="minorEastAsia"/>
              </w:rPr>
            </w:pPr>
          </w:p>
        </w:tc>
      </w:tr>
    </w:tbl>
    <w:p w14:paraId="40E43108" w14:textId="77777777" w:rsidR="00AF7E98" w:rsidRPr="00931E1C" w:rsidRDefault="00AF7E98" w:rsidP="00AF7E98">
      <w:pPr>
        <w:rPr>
          <w:rFonts w:asciiTheme="minorEastAsia" w:eastAsiaTheme="minorEastAsia" w:hAnsiTheme="minorEastAsia"/>
        </w:rPr>
      </w:pPr>
    </w:p>
    <w:p w14:paraId="0D39C61E" w14:textId="77777777" w:rsidR="00DA5B14" w:rsidRPr="00931E1C" w:rsidRDefault="00267EC1" w:rsidP="004F4C0F">
      <w:pPr>
        <w:ind w:leftChars="100" w:left="630" w:hangingChars="200" w:hanging="420"/>
        <w:rPr>
          <w:rFonts w:asciiTheme="minorEastAsia" w:eastAsiaTheme="minorEastAsia" w:hAnsiTheme="minorEastAsia"/>
        </w:rPr>
      </w:pPr>
      <w:r w:rsidRPr="00931E1C">
        <w:rPr>
          <w:rFonts w:asciiTheme="minorEastAsia" w:eastAsiaTheme="minorEastAsia" w:hAnsiTheme="minorEastAsia"/>
        </w:rPr>
        <w:t>(2)</w:t>
      </w:r>
      <w:r w:rsidR="00DA5B14" w:rsidRPr="00931E1C">
        <w:rPr>
          <w:rFonts w:asciiTheme="minorEastAsia" w:eastAsiaTheme="minorEastAsia" w:hAnsiTheme="minorEastAsia"/>
        </w:rPr>
        <w:t xml:space="preserve"> </w:t>
      </w:r>
      <w:r w:rsidR="0037057E" w:rsidRPr="00931E1C">
        <w:rPr>
          <w:rFonts w:asciiTheme="minorEastAsia" w:eastAsiaTheme="minorEastAsia" w:hAnsiTheme="minorEastAsia"/>
        </w:rPr>
        <w:t>3.1</w:t>
      </w:r>
      <w:r w:rsidR="008770F6" w:rsidRPr="00931E1C">
        <w:rPr>
          <w:rFonts w:asciiTheme="minorEastAsia" w:eastAsiaTheme="minorEastAsia" w:hAnsiTheme="minorEastAsia"/>
        </w:rPr>
        <w:t>.4.3.2</w:t>
      </w:r>
      <w:r w:rsidRPr="00931E1C">
        <w:rPr>
          <w:rFonts w:asciiTheme="minorEastAsia" w:eastAsiaTheme="minorEastAsia" w:hAnsiTheme="minorEastAsia"/>
        </w:rPr>
        <w:t>(1)</w:t>
      </w:r>
      <w:r w:rsidR="00DA5B14" w:rsidRPr="00931E1C">
        <w:rPr>
          <w:rFonts w:asciiTheme="minorEastAsia" w:eastAsiaTheme="minorEastAsia" w:hAnsiTheme="minorEastAsia" w:hint="eastAsia"/>
        </w:rPr>
        <w:t>に記載したパラメータのうち</w:t>
      </w:r>
      <w:r w:rsidR="00F97CD6" w:rsidRPr="00931E1C">
        <w:rPr>
          <w:rFonts w:asciiTheme="minorEastAsia" w:eastAsiaTheme="minorEastAsia" w:hAnsiTheme="minorEastAsia" w:hint="eastAsia"/>
        </w:rPr>
        <w:t>、</w:t>
      </w:r>
      <w:r w:rsidR="00A769AE" w:rsidRPr="00931E1C">
        <w:rPr>
          <w:rFonts w:asciiTheme="minorEastAsia" w:eastAsiaTheme="minorEastAsia" w:hAnsiTheme="minorEastAsia" w:hint="eastAsia"/>
        </w:rPr>
        <w:t>封印後に</w:t>
      </w:r>
      <w:r w:rsidR="00DA5B14" w:rsidRPr="00931E1C">
        <w:rPr>
          <w:rFonts w:asciiTheme="minorEastAsia" w:eastAsiaTheme="minorEastAsia" w:hAnsiTheme="minorEastAsia" w:hint="eastAsia"/>
        </w:rPr>
        <w:t>アクセス</w:t>
      </w:r>
      <w:r w:rsidR="00DA5B14" w:rsidRPr="00931E1C">
        <w:rPr>
          <w:rFonts w:asciiTheme="minorEastAsia" w:eastAsiaTheme="minorEastAsia" w:hAnsiTheme="minorEastAsia"/>
        </w:rPr>
        <w:t>(変更)する可能性のあるものをすべて記載してください。</w:t>
      </w:r>
    </w:p>
    <w:p w14:paraId="7C7227F0" w14:textId="77777777" w:rsidR="00586867" w:rsidRPr="00931E1C" w:rsidRDefault="00586867" w:rsidP="00586867">
      <w:pPr>
        <w:ind w:leftChars="300" w:left="630"/>
        <w:rPr>
          <w:rFonts w:asciiTheme="minorEastAsia" w:eastAsiaTheme="minorEastAsia" w:hAnsiTheme="minorEastAsia"/>
        </w:rPr>
      </w:pPr>
      <w:r w:rsidRPr="00931E1C">
        <w:rPr>
          <w:rFonts w:asciiTheme="minorEastAsia" w:eastAsiaTheme="minorEastAsia" w:hAnsiTheme="minorEastAsia" w:hint="eastAsia"/>
        </w:rPr>
        <w:t>また、アクセスの際、計量を継続するか、停止するかについても記載してください。</w:t>
      </w:r>
    </w:p>
    <w:p w14:paraId="4273277C" w14:textId="77777777" w:rsidR="00DA5B14" w:rsidRDefault="00DA5B14" w:rsidP="001813F6">
      <w:pPr>
        <w:ind w:leftChars="190" w:left="399" w:firstLineChars="100" w:firstLine="210"/>
        <w:rPr>
          <w:rFonts w:asciiTheme="minorEastAsia" w:eastAsiaTheme="minorEastAsia" w:hAnsiTheme="minorEastAsia"/>
        </w:rPr>
      </w:pPr>
      <w:r w:rsidRPr="00931E1C">
        <w:rPr>
          <w:rFonts w:asciiTheme="minorEastAsia" w:eastAsiaTheme="minorEastAsia" w:hAnsiTheme="minorEastAsia" w:hint="eastAsia"/>
        </w:rPr>
        <w:t>例：カレンダパターン</w:t>
      </w:r>
      <w:r w:rsidR="00F97CD6" w:rsidRPr="00931E1C">
        <w:rPr>
          <w:rFonts w:asciiTheme="minorEastAsia" w:eastAsiaTheme="minorEastAsia" w:hAnsiTheme="minorEastAsia" w:hint="eastAsia"/>
        </w:rPr>
        <w:t>、</w:t>
      </w:r>
      <w:r w:rsidRPr="00931E1C">
        <w:rPr>
          <w:rFonts w:asciiTheme="minorEastAsia" w:eastAsiaTheme="minorEastAsia" w:hAnsiTheme="minorEastAsia" w:hint="eastAsia"/>
        </w:rPr>
        <w:t>時間帯パターン</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DA5B14" w:rsidRPr="00514351" w14:paraId="69F161D3" w14:textId="77777777" w:rsidTr="009D228F">
        <w:tc>
          <w:tcPr>
            <w:tcW w:w="9039" w:type="dxa"/>
          </w:tcPr>
          <w:p w14:paraId="56BE9F48" w14:textId="77777777" w:rsidR="00DA5B14" w:rsidRDefault="00DA5B14" w:rsidP="009D228F">
            <w:pPr>
              <w:rPr>
                <w:rFonts w:asciiTheme="minorEastAsia" w:eastAsiaTheme="minorEastAsia" w:hAnsiTheme="minorEastAsia"/>
              </w:rPr>
            </w:pPr>
          </w:p>
        </w:tc>
      </w:tr>
    </w:tbl>
    <w:p w14:paraId="6C42BF3B" w14:textId="77777777" w:rsidR="00DA5B14" w:rsidRPr="00514351" w:rsidRDefault="00DA5B14" w:rsidP="00AF7E98">
      <w:pPr>
        <w:rPr>
          <w:rFonts w:asciiTheme="minorEastAsia" w:eastAsiaTheme="minorEastAsia" w:hAnsiTheme="minorEastAsia"/>
        </w:rPr>
      </w:pPr>
    </w:p>
    <w:p w14:paraId="57AF23A2" w14:textId="77777777" w:rsidR="00AF7E98" w:rsidRPr="00514351" w:rsidRDefault="00267EC1" w:rsidP="00AF7E98">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sidR="00F429EA" w:rsidRPr="00F429EA">
        <w:rPr>
          <w:rFonts w:asciiTheme="minorEastAsia" w:eastAsiaTheme="minorEastAsia" w:hAnsiTheme="minorEastAsia"/>
        </w:rPr>
        <w:t xml:space="preserve"> パラメータ及びデータの不正操作に対する保護対策 </w:t>
      </w:r>
    </w:p>
    <w:p w14:paraId="74F6D896" w14:textId="77777777" w:rsidR="00AF7E98" w:rsidRPr="00514351" w:rsidRDefault="00A046CD" w:rsidP="001813F6">
      <w:pPr>
        <w:ind w:leftChars="190" w:left="399" w:firstLineChars="100" w:firstLine="210"/>
        <w:rPr>
          <w:rFonts w:asciiTheme="minorEastAsia" w:eastAsiaTheme="minorEastAsia" w:hAnsiTheme="minorEastAsia"/>
        </w:rPr>
      </w:pPr>
      <w:r>
        <w:rPr>
          <w:rFonts w:asciiTheme="minorEastAsia" w:eastAsiaTheme="minorEastAsia" w:hAnsiTheme="minorEastAsia" w:hint="eastAsia"/>
        </w:rPr>
        <w:t>通信に係るパ</w:t>
      </w:r>
      <w:r w:rsidR="00F429EA" w:rsidRPr="00F429EA">
        <w:rPr>
          <w:rFonts w:asciiTheme="minorEastAsia" w:eastAsiaTheme="minorEastAsia" w:hAnsiTheme="minorEastAsia" w:hint="eastAsia"/>
        </w:rPr>
        <w:t>ラメータ及びデータが不正操作された場合の対策はありますか。</w:t>
      </w:r>
    </w:p>
    <w:p w14:paraId="3CDFF16C" w14:textId="77777777" w:rsidR="00AF7E98" w:rsidRPr="00514351" w:rsidRDefault="00F429EA" w:rsidP="00AF7E98">
      <w:pPr>
        <w:wordWrap w:val="0"/>
        <w:jc w:val="right"/>
        <w:rPr>
          <w:rFonts w:asciiTheme="minorEastAsia" w:eastAsiaTheme="minorEastAsia" w:hAnsiTheme="minorEastAsia"/>
        </w:rPr>
      </w:pPr>
      <w:r w:rsidRPr="00F429EA">
        <w:rPr>
          <w:rFonts w:asciiTheme="minorEastAsia" w:eastAsiaTheme="minorEastAsia" w:hAnsiTheme="minorEastAsia" w:hint="eastAsia"/>
        </w:rPr>
        <w:t>はい</w:t>
      </w:r>
      <w:r w:rsidRPr="00F429EA">
        <w:rPr>
          <w:rFonts w:asciiTheme="minorEastAsia" w:eastAsiaTheme="minorEastAsia" w:hAnsiTheme="minorEastAsia"/>
        </w:rPr>
        <w:t xml:space="preserve"> </w:t>
      </w:r>
      <w:r w:rsidRPr="00F429EA">
        <w:rPr>
          <w:rFonts w:asciiTheme="minorEastAsia" w:eastAsiaTheme="minorEastAsia" w:hAnsiTheme="minorEastAsia" w:hint="eastAsia"/>
        </w:rPr>
        <w:t>□　いいえ□</w:t>
      </w:r>
    </w:p>
    <w:p w14:paraId="763D8AAE" w14:textId="77777777" w:rsidR="00AF7E98" w:rsidRPr="00514351" w:rsidRDefault="00F429EA" w:rsidP="001813F6">
      <w:pPr>
        <w:ind w:leftChars="190" w:left="399" w:firstLineChars="100" w:firstLine="210"/>
        <w:rPr>
          <w:rFonts w:asciiTheme="minorEastAsia" w:eastAsiaTheme="minorEastAsia" w:hAnsiTheme="minorEastAsia"/>
        </w:rPr>
      </w:pPr>
      <w:r w:rsidRPr="00F429EA">
        <w:rPr>
          <w:rFonts w:asciiTheme="minorEastAsia" w:eastAsiaTheme="minorEastAsia" w:hAnsiTheme="minorEastAsia" w:hint="eastAsia"/>
          <w:szCs w:val="21"/>
        </w:rPr>
        <w:lastRenderedPageBreak/>
        <w:t>「はい」と答えた場合には</w:t>
      </w:r>
      <w:r w:rsidR="00F97CD6">
        <w:rPr>
          <w:rFonts w:asciiTheme="minorEastAsia" w:eastAsiaTheme="minorEastAsia" w:hAnsiTheme="minorEastAsia" w:hint="eastAsia"/>
          <w:szCs w:val="21"/>
        </w:rPr>
        <w:t>、</w:t>
      </w:r>
      <w:r w:rsidRPr="00F429EA">
        <w:rPr>
          <w:rFonts w:asciiTheme="minorEastAsia" w:eastAsiaTheme="minorEastAsia" w:hAnsiTheme="minorEastAsia" w:hint="eastAsia"/>
        </w:rPr>
        <w:t>どのような動作（検知）をするのか説明してください。</w:t>
      </w:r>
      <w:r w:rsidRPr="00F429EA">
        <w:rPr>
          <w:rFonts w:asciiTheme="minorEastAsia" w:eastAsiaTheme="minorEastAsia" w:hAnsiTheme="minorEastAsi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AF7E98" w:rsidRPr="00514351" w14:paraId="01598991" w14:textId="77777777" w:rsidTr="00EC0193">
        <w:tc>
          <w:tcPr>
            <w:tcW w:w="8813" w:type="dxa"/>
          </w:tcPr>
          <w:p w14:paraId="31FE3C3C" w14:textId="77777777" w:rsidR="00AF7E98" w:rsidRPr="00514351" w:rsidRDefault="00AF7E98" w:rsidP="00A70745">
            <w:pPr>
              <w:jc w:val="left"/>
              <w:rPr>
                <w:rFonts w:asciiTheme="minorEastAsia" w:eastAsiaTheme="minorEastAsia" w:hAnsiTheme="minorEastAsia"/>
              </w:rPr>
            </w:pPr>
          </w:p>
        </w:tc>
      </w:tr>
    </w:tbl>
    <w:p w14:paraId="62FF22E4" w14:textId="77777777" w:rsidR="00EC0193" w:rsidRDefault="00EC0193" w:rsidP="00EC0193">
      <w:pPr>
        <w:ind w:leftChars="100" w:left="210"/>
        <w:rPr>
          <w:rFonts w:asciiTheme="minorEastAsia" w:eastAsiaTheme="minorEastAsia" w:hAnsiTheme="minorEastAsia"/>
          <w:color w:val="FF0000"/>
        </w:rPr>
      </w:pPr>
    </w:p>
    <w:p w14:paraId="70EA6CE7" w14:textId="77777777" w:rsidR="00EC0193" w:rsidRPr="00155AB1" w:rsidRDefault="00EC0193" w:rsidP="00EC0193">
      <w:pPr>
        <w:ind w:leftChars="100" w:left="210"/>
        <w:rPr>
          <w:rFonts w:asciiTheme="minorEastAsia" w:eastAsiaTheme="minorEastAsia" w:hAnsiTheme="minorEastAsia"/>
          <w:color w:val="000000" w:themeColor="text1"/>
        </w:rPr>
      </w:pPr>
      <w:r w:rsidRPr="00155AB1">
        <w:rPr>
          <w:rFonts w:asciiTheme="minorEastAsia" w:eastAsiaTheme="minorEastAsia" w:hAnsiTheme="minorEastAsia"/>
          <w:color w:val="000000" w:themeColor="text1"/>
        </w:rPr>
        <w:t xml:space="preserve">(4) </w:t>
      </w:r>
      <w:r w:rsidRPr="00155AB1">
        <w:rPr>
          <w:rFonts w:asciiTheme="minorEastAsia" w:eastAsiaTheme="minorEastAsia" w:hAnsiTheme="minorEastAsia" w:hint="eastAsia"/>
          <w:color w:val="000000" w:themeColor="text1"/>
        </w:rPr>
        <w:t>表示装置に表示、又は通信インタフェースを通じて出力可能なパラメータをすべて記載してください。</w:t>
      </w:r>
      <w:r w:rsidR="004640B0">
        <w:rPr>
          <w:rFonts w:asciiTheme="minorEastAsia" w:eastAsiaTheme="minorEastAsia" w:hAnsiTheme="minorEastAsia" w:hint="eastAsia"/>
          <w:color w:val="000000" w:themeColor="text1"/>
        </w:rPr>
        <w:t>（参考）</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EC0193" w:rsidRPr="00B9727E" w14:paraId="584C83A6" w14:textId="77777777" w:rsidTr="00BA533D">
        <w:tc>
          <w:tcPr>
            <w:tcW w:w="9021" w:type="dxa"/>
          </w:tcPr>
          <w:p w14:paraId="6C60CAAF" w14:textId="77777777" w:rsidR="00EC0193" w:rsidRPr="00B9727E" w:rsidRDefault="00EC0193" w:rsidP="00BA533D">
            <w:pPr>
              <w:jc w:val="left"/>
              <w:rPr>
                <w:rFonts w:asciiTheme="minorEastAsia" w:eastAsiaTheme="minorEastAsia" w:hAnsiTheme="minorEastAsia"/>
                <w:color w:val="FF0000"/>
              </w:rPr>
            </w:pPr>
          </w:p>
        </w:tc>
      </w:tr>
    </w:tbl>
    <w:p w14:paraId="0A635CB0" w14:textId="77777777" w:rsidR="00AF7E98" w:rsidRPr="00EC0193" w:rsidRDefault="00AF7E98" w:rsidP="00AF7E98">
      <w:pPr>
        <w:tabs>
          <w:tab w:val="left" w:pos="1072"/>
        </w:tabs>
        <w:rPr>
          <w:rFonts w:asciiTheme="minorEastAsia" w:eastAsiaTheme="minorEastAsia" w:hAnsiTheme="minorEastAsia"/>
        </w:rPr>
      </w:pPr>
    </w:p>
    <w:p w14:paraId="20E77633" w14:textId="77777777" w:rsidR="00891FDD" w:rsidRPr="00891FDD" w:rsidRDefault="00891FDD" w:rsidP="00891FDD">
      <w:pPr>
        <w:pStyle w:val="4"/>
        <w:ind w:leftChars="100" w:left="210"/>
        <w:rPr>
          <w:rFonts w:asciiTheme="minorEastAsia" w:eastAsiaTheme="minorEastAsia" w:hAnsiTheme="minorEastAsia"/>
          <w:b w:val="0"/>
        </w:rPr>
      </w:pPr>
      <w:bookmarkStart w:id="56" w:name="_Toc67922368"/>
      <w:r w:rsidRPr="00F429EA">
        <w:rPr>
          <w:rFonts w:asciiTheme="minorEastAsia" w:eastAsiaTheme="minorEastAsia" w:hAnsiTheme="minorEastAsia"/>
          <w:b w:val="0"/>
        </w:rPr>
        <w:t>3.3.2.</w:t>
      </w:r>
      <w:r>
        <w:rPr>
          <w:rFonts w:asciiTheme="minorEastAsia" w:eastAsiaTheme="minorEastAsia" w:hAnsiTheme="minorEastAsia" w:hint="eastAsia"/>
          <w:b w:val="0"/>
        </w:rPr>
        <w:t>3</w:t>
      </w:r>
      <w:r w:rsidRPr="00F429EA">
        <w:rPr>
          <w:rFonts w:asciiTheme="minorEastAsia" w:eastAsiaTheme="minorEastAsia" w:hAnsiTheme="minorEastAsia"/>
          <w:b w:val="0"/>
        </w:rPr>
        <w:t xml:space="preserve"> </w:t>
      </w:r>
      <w:r>
        <w:rPr>
          <w:rFonts w:asciiTheme="minorEastAsia" w:eastAsiaTheme="minorEastAsia" w:hAnsiTheme="minorEastAsia" w:hint="eastAsia"/>
          <w:b w:val="0"/>
        </w:rPr>
        <w:t>連携</w:t>
      </w:r>
      <w:r w:rsidRPr="00F429EA">
        <w:rPr>
          <w:rFonts w:asciiTheme="minorEastAsia" w:eastAsiaTheme="minorEastAsia" w:hAnsiTheme="minorEastAsia" w:hint="eastAsia"/>
          <w:b w:val="0"/>
        </w:rPr>
        <w:t>パラメータおよびデータの保護対策</w:t>
      </w:r>
      <w:r>
        <w:rPr>
          <w:rFonts w:asciiTheme="minorEastAsia" w:eastAsiaTheme="minorEastAsia" w:hAnsiTheme="minorEastAsia" w:hint="eastAsia"/>
          <w:b w:val="0"/>
        </w:rPr>
        <w:t>（参考）</w:t>
      </w:r>
      <w:bookmarkEnd w:id="56"/>
    </w:p>
    <w:p w14:paraId="6AAE4716" w14:textId="77777777" w:rsidR="00891FDD" w:rsidRPr="00514351" w:rsidRDefault="00267EC1" w:rsidP="004F4C0F">
      <w:pPr>
        <w:ind w:leftChars="100" w:left="630" w:hangingChars="200" w:hanging="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891FDD" w:rsidRPr="00F429EA">
        <w:rPr>
          <w:rFonts w:asciiTheme="minorEastAsia" w:eastAsiaTheme="minorEastAsia" w:hAnsiTheme="minorEastAsia"/>
        </w:rPr>
        <w:t xml:space="preserve"> </w:t>
      </w:r>
      <w:r w:rsidR="00891FDD" w:rsidRPr="00F429EA">
        <w:rPr>
          <w:rFonts w:asciiTheme="minorEastAsia" w:eastAsiaTheme="minorEastAsia" w:hAnsiTheme="minorEastAsia" w:hint="eastAsia"/>
        </w:rPr>
        <w:t>パラメータ及びデータの保護対策を記載してください。（物理的手段</w:t>
      </w:r>
      <w:r w:rsidR="00F97CD6">
        <w:rPr>
          <w:rFonts w:asciiTheme="minorEastAsia" w:eastAsiaTheme="minorEastAsia" w:hAnsiTheme="minorEastAsia" w:hint="eastAsia"/>
        </w:rPr>
        <w:t>、</w:t>
      </w:r>
      <w:r w:rsidR="00891FDD" w:rsidRPr="00F429EA">
        <w:rPr>
          <w:rFonts w:asciiTheme="minorEastAsia" w:eastAsiaTheme="minorEastAsia" w:hAnsiTheme="minorEastAsia" w:hint="eastAsia"/>
        </w:rPr>
        <w:t>電子的手段をどのように使用しているのか</w:t>
      </w:r>
      <w:r w:rsidR="00F97CD6">
        <w:rPr>
          <w:rFonts w:asciiTheme="minorEastAsia" w:eastAsiaTheme="minorEastAsia" w:hAnsiTheme="minorEastAsia" w:hint="eastAsia"/>
        </w:rPr>
        <w:t>、</w:t>
      </w:r>
      <w:r w:rsidR="00891FDD" w:rsidRPr="00F429EA">
        <w:rPr>
          <w:rFonts w:asciiTheme="minorEastAsia" w:eastAsiaTheme="minorEastAsia" w:hAnsiTheme="minorEastAsia" w:hint="eastAsia"/>
        </w:rPr>
        <w:t>技術的詳細も含めて明確に記載してください。アクセス権に階層がある場合は</w:t>
      </w:r>
      <w:r w:rsidR="00F97CD6">
        <w:rPr>
          <w:rFonts w:asciiTheme="minorEastAsia" w:eastAsiaTheme="minorEastAsia" w:hAnsiTheme="minorEastAsia" w:hint="eastAsia"/>
        </w:rPr>
        <w:t>、</w:t>
      </w:r>
      <w:r w:rsidR="00891FDD" w:rsidRPr="00F429EA">
        <w:rPr>
          <w:rFonts w:asciiTheme="minorEastAsia" w:eastAsiaTheme="minorEastAsia" w:hAnsiTheme="minorEastAsia" w:hint="eastAsia"/>
        </w:rPr>
        <w:t>階層別に記載してください。）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891FDD" w:rsidRPr="00514351" w14:paraId="3CF0FFBB" w14:textId="77777777" w:rsidTr="00B77090">
        <w:tc>
          <w:tcPr>
            <w:tcW w:w="9021" w:type="dxa"/>
          </w:tcPr>
          <w:p w14:paraId="3AE9F88D" w14:textId="77777777" w:rsidR="00891FDD" w:rsidRPr="00514351" w:rsidRDefault="00891FDD" w:rsidP="00B77090">
            <w:pPr>
              <w:jc w:val="left"/>
              <w:rPr>
                <w:rFonts w:asciiTheme="minorEastAsia" w:eastAsiaTheme="minorEastAsia" w:hAnsiTheme="minorEastAsia"/>
              </w:rPr>
            </w:pPr>
          </w:p>
        </w:tc>
      </w:tr>
    </w:tbl>
    <w:p w14:paraId="048F7FDB" w14:textId="77777777" w:rsidR="00891FDD" w:rsidRPr="00514351" w:rsidRDefault="00891FDD" w:rsidP="00891FDD">
      <w:pPr>
        <w:rPr>
          <w:rFonts w:asciiTheme="minorEastAsia" w:eastAsiaTheme="minorEastAsia" w:hAnsiTheme="minorEastAsia"/>
        </w:rPr>
      </w:pPr>
    </w:p>
    <w:p w14:paraId="10289CA6" w14:textId="77777777" w:rsidR="00891FDD" w:rsidRPr="00514351" w:rsidRDefault="00267EC1" w:rsidP="00891FD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891FDD" w:rsidRPr="00F429EA">
        <w:rPr>
          <w:rFonts w:asciiTheme="minorEastAsia" w:eastAsiaTheme="minorEastAsia" w:hAnsiTheme="minorEastAsia"/>
        </w:rPr>
        <w:t xml:space="preserve"> パラメータ及びデータの不正操作に対する保護対策 </w:t>
      </w:r>
    </w:p>
    <w:p w14:paraId="010E469A" w14:textId="77777777" w:rsidR="00891FDD" w:rsidRPr="00514351" w:rsidRDefault="00A046CD" w:rsidP="001813F6">
      <w:pPr>
        <w:ind w:leftChars="190" w:left="399" w:firstLineChars="100" w:firstLine="210"/>
        <w:rPr>
          <w:rFonts w:asciiTheme="minorEastAsia" w:eastAsiaTheme="minorEastAsia" w:hAnsiTheme="minorEastAsia"/>
        </w:rPr>
      </w:pPr>
      <w:r>
        <w:rPr>
          <w:rFonts w:asciiTheme="minorEastAsia" w:eastAsiaTheme="minorEastAsia" w:hAnsiTheme="minorEastAsia" w:hint="eastAsia"/>
        </w:rPr>
        <w:t>連携パ</w:t>
      </w:r>
      <w:r w:rsidR="00891FDD" w:rsidRPr="00F429EA">
        <w:rPr>
          <w:rFonts w:asciiTheme="minorEastAsia" w:eastAsiaTheme="minorEastAsia" w:hAnsiTheme="minorEastAsia" w:hint="eastAsia"/>
        </w:rPr>
        <w:t>ラメータ及びデータが不正操作された場合の対策はありますか。</w:t>
      </w:r>
    </w:p>
    <w:p w14:paraId="1BB74190" w14:textId="77777777" w:rsidR="00891FDD" w:rsidRPr="00514351" w:rsidRDefault="00891FDD" w:rsidP="00891FDD">
      <w:pPr>
        <w:wordWrap w:val="0"/>
        <w:jc w:val="right"/>
        <w:rPr>
          <w:rFonts w:asciiTheme="minorEastAsia" w:eastAsiaTheme="minorEastAsia" w:hAnsiTheme="minorEastAsia"/>
        </w:rPr>
      </w:pPr>
      <w:r w:rsidRPr="00F429EA">
        <w:rPr>
          <w:rFonts w:asciiTheme="minorEastAsia" w:eastAsiaTheme="minorEastAsia" w:hAnsiTheme="minorEastAsia" w:hint="eastAsia"/>
        </w:rPr>
        <w:t>はい</w:t>
      </w:r>
      <w:r w:rsidRPr="00F429EA">
        <w:rPr>
          <w:rFonts w:asciiTheme="minorEastAsia" w:eastAsiaTheme="minorEastAsia" w:hAnsiTheme="minorEastAsia"/>
        </w:rPr>
        <w:t xml:space="preserve"> </w:t>
      </w:r>
      <w:r w:rsidRPr="00F429EA">
        <w:rPr>
          <w:rFonts w:asciiTheme="minorEastAsia" w:eastAsiaTheme="minorEastAsia" w:hAnsiTheme="minorEastAsia" w:hint="eastAsia"/>
        </w:rPr>
        <w:t>□　いいえ□</w:t>
      </w:r>
    </w:p>
    <w:p w14:paraId="605AECF4" w14:textId="77777777" w:rsidR="00891FDD" w:rsidRPr="00514351" w:rsidRDefault="00891FDD" w:rsidP="001813F6">
      <w:pPr>
        <w:ind w:leftChars="190" w:left="399" w:firstLineChars="100" w:firstLine="210"/>
        <w:rPr>
          <w:rFonts w:asciiTheme="minorEastAsia" w:eastAsiaTheme="minorEastAsia" w:hAnsiTheme="minorEastAsia"/>
        </w:rPr>
      </w:pPr>
      <w:r w:rsidRPr="00F429EA">
        <w:rPr>
          <w:rFonts w:asciiTheme="minorEastAsia" w:eastAsiaTheme="minorEastAsia" w:hAnsiTheme="minorEastAsia" w:hint="eastAsia"/>
          <w:szCs w:val="21"/>
        </w:rPr>
        <w:t>「はい」と答えた場合には</w:t>
      </w:r>
      <w:r w:rsidR="00F97CD6">
        <w:rPr>
          <w:rFonts w:asciiTheme="minorEastAsia" w:eastAsiaTheme="minorEastAsia" w:hAnsiTheme="minorEastAsia" w:hint="eastAsia"/>
          <w:szCs w:val="21"/>
        </w:rPr>
        <w:t>、</w:t>
      </w:r>
      <w:r w:rsidRPr="00F429EA">
        <w:rPr>
          <w:rFonts w:asciiTheme="minorEastAsia" w:eastAsiaTheme="minorEastAsia" w:hAnsiTheme="minorEastAsia" w:hint="eastAsia"/>
        </w:rPr>
        <w:t>どのような動作（検知）をするのか説明してください。</w:t>
      </w:r>
      <w:r w:rsidRPr="00F429EA">
        <w:rPr>
          <w:rFonts w:asciiTheme="minorEastAsia" w:eastAsiaTheme="minorEastAsia" w:hAnsiTheme="minorEastAsi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891FDD" w:rsidRPr="00514351" w14:paraId="3285A3BF" w14:textId="77777777" w:rsidTr="00B77090">
        <w:tc>
          <w:tcPr>
            <w:tcW w:w="9021" w:type="dxa"/>
          </w:tcPr>
          <w:p w14:paraId="1B414876" w14:textId="77777777" w:rsidR="00891FDD" w:rsidRPr="00514351" w:rsidRDefault="00891FDD" w:rsidP="00B77090">
            <w:pPr>
              <w:jc w:val="left"/>
              <w:rPr>
                <w:rFonts w:asciiTheme="minorEastAsia" w:eastAsiaTheme="minorEastAsia" w:hAnsiTheme="minorEastAsia"/>
              </w:rPr>
            </w:pPr>
          </w:p>
        </w:tc>
      </w:tr>
    </w:tbl>
    <w:p w14:paraId="4BE797CC" w14:textId="77777777" w:rsidR="00891FDD" w:rsidRPr="00514351" w:rsidRDefault="00891FDD" w:rsidP="00AF7E98">
      <w:pPr>
        <w:tabs>
          <w:tab w:val="left" w:pos="1072"/>
        </w:tabs>
        <w:rPr>
          <w:rFonts w:asciiTheme="minorEastAsia" w:eastAsiaTheme="minorEastAsia" w:hAnsiTheme="minorEastAsia"/>
        </w:rPr>
      </w:pPr>
    </w:p>
    <w:p w14:paraId="0EB75CE8" w14:textId="77777777" w:rsidR="006F1A6B" w:rsidRDefault="00F429EA">
      <w:pPr>
        <w:pStyle w:val="3"/>
        <w:ind w:left="210"/>
        <w:rPr>
          <w:rFonts w:asciiTheme="minorEastAsia" w:eastAsiaTheme="minorEastAsia" w:hAnsiTheme="minorEastAsia"/>
        </w:rPr>
      </w:pPr>
      <w:bookmarkStart w:id="57" w:name="_Toc476832513"/>
      <w:bookmarkStart w:id="58" w:name="_Toc67922369"/>
      <w:r w:rsidRPr="00F429EA">
        <w:rPr>
          <w:rFonts w:asciiTheme="minorEastAsia" w:eastAsiaTheme="minorEastAsia" w:hAnsiTheme="minorEastAsia"/>
        </w:rPr>
        <w:t>3.3.3 監査証跡</w:t>
      </w:r>
      <w:bookmarkEnd w:id="57"/>
      <w:bookmarkEnd w:id="58"/>
    </w:p>
    <w:p w14:paraId="2B73E40F" w14:textId="77777777" w:rsidR="00AF7E98" w:rsidRPr="00514351" w:rsidRDefault="00F15CA9" w:rsidP="00AF7E98">
      <w:pPr>
        <w:ind w:leftChars="100" w:left="525" w:hangingChars="150" w:hanging="31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監査証跡機能を使用しています。</w:t>
      </w:r>
    </w:p>
    <w:p w14:paraId="1800DAA2" w14:textId="77777777" w:rsidR="00AF7E98" w:rsidRPr="00514351" w:rsidRDefault="00F429EA" w:rsidP="00AF7E98">
      <w:pPr>
        <w:tabs>
          <w:tab w:val="left" w:pos="8364"/>
        </w:tabs>
        <w:ind w:leftChars="100" w:left="525" w:rightChars="607" w:right="1275" w:hangingChars="150" w:hanging="315"/>
        <w:jc w:val="right"/>
        <w:rPr>
          <w:rFonts w:asciiTheme="minorEastAsia" w:eastAsiaTheme="minorEastAsia" w:hAnsiTheme="minorEastAsia"/>
        </w:rPr>
      </w:pPr>
      <w:r w:rsidRPr="00F429EA">
        <w:rPr>
          <w:rFonts w:asciiTheme="minorEastAsia" w:eastAsiaTheme="minorEastAsia" w:hAnsiTheme="minorEastAsia" w:hint="eastAsia"/>
        </w:rPr>
        <w:t>はい</w:t>
      </w:r>
      <w:r w:rsidRPr="00F429EA">
        <w:rPr>
          <w:rFonts w:asciiTheme="minorEastAsia" w:eastAsiaTheme="minorEastAsia" w:hAnsiTheme="minorEastAsia"/>
        </w:rPr>
        <w:t xml:space="preserve"> □　　　</w:t>
      </w:r>
    </w:p>
    <w:p w14:paraId="73D041C1" w14:textId="77777777" w:rsidR="00AF7E98" w:rsidRPr="00514351" w:rsidRDefault="00F15CA9" w:rsidP="00AF7E98">
      <w:pPr>
        <w:ind w:leftChars="100" w:left="525" w:hangingChars="150" w:hanging="31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監査証跡機能を使用している場所を記載してください。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AF7E98" w:rsidRPr="00514351" w14:paraId="5E57AB8E" w14:textId="77777777" w:rsidTr="00DC651F">
        <w:tc>
          <w:tcPr>
            <w:tcW w:w="9021" w:type="dxa"/>
          </w:tcPr>
          <w:p w14:paraId="17777F34" w14:textId="77777777" w:rsidR="00AF7E98" w:rsidRPr="00514351" w:rsidRDefault="00AF7E98" w:rsidP="00A70745">
            <w:pPr>
              <w:rPr>
                <w:rFonts w:asciiTheme="minorEastAsia" w:eastAsiaTheme="minorEastAsia" w:hAnsiTheme="minorEastAsia"/>
              </w:rPr>
            </w:pPr>
          </w:p>
        </w:tc>
      </w:tr>
    </w:tbl>
    <w:p w14:paraId="645D533B" w14:textId="77777777" w:rsidR="00AF7E98" w:rsidRPr="00514351" w:rsidRDefault="00F429EA" w:rsidP="00307C52">
      <w:pPr>
        <w:ind w:leftChars="290" w:left="1029" w:hangingChars="200" w:hanging="420"/>
        <w:rPr>
          <w:rFonts w:asciiTheme="minorEastAsia" w:eastAsiaTheme="minorEastAsia" w:hAnsiTheme="minorEastAsia"/>
        </w:rPr>
      </w:pPr>
      <w:r w:rsidRPr="00F429EA">
        <w:rPr>
          <w:rFonts w:asciiTheme="minorEastAsia" w:eastAsiaTheme="minorEastAsia" w:hAnsiTheme="minorEastAsia" w:hint="eastAsia"/>
        </w:rPr>
        <w:t>例：監査証跡は次の</w:t>
      </w:r>
      <w:r w:rsidRPr="00F429EA">
        <w:rPr>
          <w:rFonts w:asciiTheme="minorEastAsia" w:eastAsiaTheme="minorEastAsia" w:hAnsiTheme="minorEastAsia"/>
        </w:rPr>
        <w:t>3か所で使用しています。プログラムの保護（詳細は3.3.1）</w:t>
      </w:r>
      <w:r w:rsidR="00F97CD6">
        <w:rPr>
          <w:rFonts w:asciiTheme="minorEastAsia" w:eastAsiaTheme="minorEastAsia" w:hAnsiTheme="minorEastAsia"/>
        </w:rPr>
        <w:t>、</w:t>
      </w:r>
      <w:r w:rsidRPr="00F429EA">
        <w:rPr>
          <w:rFonts w:asciiTheme="minorEastAsia" w:eastAsiaTheme="minorEastAsia" w:hAnsiTheme="minorEastAsia"/>
        </w:rPr>
        <w:t>パラメータの保護（詳細は3.3.2）</w:t>
      </w:r>
      <w:r w:rsidR="00F97CD6">
        <w:rPr>
          <w:rFonts w:asciiTheme="minorEastAsia" w:eastAsiaTheme="minorEastAsia" w:hAnsiTheme="minorEastAsia"/>
        </w:rPr>
        <w:t>、</w:t>
      </w:r>
      <w:r w:rsidRPr="00F429EA">
        <w:rPr>
          <w:rFonts w:asciiTheme="minorEastAsia" w:eastAsiaTheme="minorEastAsia" w:hAnsiTheme="minorEastAsia"/>
        </w:rPr>
        <w:t xml:space="preserve">ソフトウェアの更新（詳細は3.5.2 </w:t>
      </w:r>
      <w:r w:rsidR="00074BEE">
        <w:rPr>
          <w:rFonts w:asciiTheme="minorEastAsia" w:eastAsiaTheme="minorEastAsia" w:hAnsiTheme="minorEastAsia"/>
        </w:rPr>
        <w:t>(</w:t>
      </w:r>
      <w:r w:rsidR="00090CDB">
        <w:rPr>
          <w:rFonts w:asciiTheme="minorEastAsia" w:eastAsiaTheme="minorEastAsia" w:hAnsiTheme="minorEastAsia"/>
        </w:rPr>
        <w:t>8</w:t>
      </w:r>
      <w:r w:rsidR="00074BEE">
        <w:rPr>
          <w:rFonts w:asciiTheme="minorEastAsia" w:eastAsiaTheme="minorEastAsia" w:hAnsiTheme="minorEastAsia"/>
        </w:rPr>
        <w:t>)</w:t>
      </w:r>
      <w:r w:rsidRPr="00F429EA">
        <w:rPr>
          <w:rFonts w:asciiTheme="minorEastAsia" w:eastAsiaTheme="minorEastAsia" w:hAnsiTheme="minorEastAsia"/>
        </w:rPr>
        <w:t xml:space="preserve"> ） </w:t>
      </w:r>
    </w:p>
    <w:p w14:paraId="6B4EE6CE" w14:textId="77777777" w:rsidR="00AF7E98" w:rsidRPr="00514351" w:rsidRDefault="00F15CA9" w:rsidP="00AF7E98">
      <w:pPr>
        <w:ind w:leftChars="100" w:left="525" w:hangingChars="150" w:hanging="31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履歴データが監査証跡から消去できないようになっています。</w:t>
      </w:r>
    </w:p>
    <w:p w14:paraId="31ADD152" w14:textId="77777777" w:rsidR="0070562A" w:rsidRDefault="0070562A" w:rsidP="0070562A">
      <w:pPr>
        <w:wordWrap w:val="0"/>
        <w:jc w:val="right"/>
        <w:rPr>
          <w:rFonts w:asciiTheme="minorEastAsia" w:eastAsiaTheme="minorEastAsia" w:hAnsiTheme="minorEastAsia"/>
        </w:rPr>
      </w:pPr>
      <w:r w:rsidRPr="00F429EA">
        <w:rPr>
          <w:rFonts w:asciiTheme="minorEastAsia" w:eastAsiaTheme="minorEastAsia" w:hAnsiTheme="minorEastAsia" w:hint="eastAsia"/>
        </w:rPr>
        <w:t>はい</w:t>
      </w:r>
      <w:r w:rsidRPr="00F429EA">
        <w:rPr>
          <w:rFonts w:asciiTheme="minorEastAsia" w:eastAsiaTheme="minorEastAsia" w:hAnsiTheme="minorEastAsia"/>
        </w:rPr>
        <w:t xml:space="preserve"> </w:t>
      </w:r>
      <w:r w:rsidRPr="00F429EA">
        <w:rPr>
          <w:rFonts w:asciiTheme="minorEastAsia" w:eastAsiaTheme="minorEastAsia" w:hAnsiTheme="minorEastAsia" w:hint="eastAsia"/>
        </w:rPr>
        <w:t>□　いいえ□</w:t>
      </w:r>
    </w:p>
    <w:p w14:paraId="75200A75" w14:textId="1788EC8D" w:rsidR="00006656" w:rsidRDefault="0070562A" w:rsidP="0070562A">
      <w:pPr>
        <w:ind w:left="567" w:hangingChars="270" w:hanging="567"/>
        <w:jc w:val="left"/>
        <w:rPr>
          <w:rFonts w:asciiTheme="minorEastAsia" w:eastAsiaTheme="minorEastAsia" w:hAnsiTheme="minorEastAsia"/>
        </w:rPr>
      </w:pPr>
      <w:r>
        <w:rPr>
          <w:rFonts w:asciiTheme="minorEastAsia" w:eastAsiaTheme="minorEastAsia" w:hAnsiTheme="minorEastAsia" w:hint="eastAsia"/>
        </w:rPr>
        <w:t xml:space="preserve">　　　「いいえ」を選択</w:t>
      </w:r>
      <w:r w:rsidR="00006656">
        <w:rPr>
          <w:rFonts w:asciiTheme="minorEastAsia" w:eastAsiaTheme="minorEastAsia" w:hAnsiTheme="minorEastAsia" w:hint="eastAsia"/>
        </w:rPr>
        <w:t>した場合は、対象データ、</w:t>
      </w:r>
      <w:r>
        <w:rPr>
          <w:rFonts w:asciiTheme="minorEastAsia" w:eastAsiaTheme="minorEastAsia" w:hAnsiTheme="minorEastAsia" w:hint="eastAsia"/>
        </w:rPr>
        <w:t>削除のルール及び方法</w:t>
      </w:r>
      <w:r w:rsidR="00006656">
        <w:rPr>
          <w:rFonts w:asciiTheme="minorEastAsia" w:eastAsiaTheme="minorEastAsia" w:hAnsiTheme="minorEastAsia" w:hint="eastAsia"/>
        </w:rPr>
        <w:t>を記載してください。</w:t>
      </w:r>
    </w:p>
    <w:p w14:paraId="2FD1DD99" w14:textId="55FB5254" w:rsidR="00006656" w:rsidRPr="00BA4AEA" w:rsidRDefault="00006656" w:rsidP="00BA4AEA">
      <w:pPr>
        <w:ind w:leftChars="250" w:left="525" w:firstLineChars="100" w:firstLine="210"/>
        <w:rPr>
          <w:rFonts w:asciiTheme="minorEastAsia" w:eastAsiaTheme="minorEastAsia" w:hAnsiTheme="minorEastAsia"/>
        </w:rPr>
      </w:pPr>
      <w:r w:rsidRPr="00BA4AEA">
        <w:rPr>
          <w:rFonts w:asciiTheme="minorEastAsia" w:eastAsiaTheme="minorEastAsia" w:hAnsiTheme="minorEastAsia" w:hint="eastAsia"/>
        </w:rPr>
        <w:t>なお、</w:t>
      </w:r>
      <w:r w:rsidR="00BF6DB4">
        <w:rPr>
          <w:rFonts w:asciiTheme="minorEastAsia" w:eastAsiaTheme="minorEastAsia" w:hAnsiTheme="minorEastAsia" w:hint="eastAsia"/>
        </w:rPr>
        <w:t>対象は装置固有パラメータに限定され</w:t>
      </w:r>
      <w:r w:rsidRPr="00BA4AEA">
        <w:rPr>
          <w:rFonts w:asciiTheme="minorEastAsia" w:eastAsiaTheme="minorEastAsia" w:hAnsiTheme="minorEastAsia" w:hint="eastAsia"/>
        </w:rPr>
        <w:t>、</w:t>
      </w:r>
      <w:r w:rsidR="00500FB4" w:rsidRPr="00BA4AEA">
        <w:rPr>
          <w:rFonts w:asciiTheme="minorEastAsia" w:eastAsiaTheme="minorEastAsia" w:hAnsiTheme="minorEastAsia" w:hint="eastAsia"/>
        </w:rPr>
        <w:t>検定有効期間</w:t>
      </w:r>
      <w:r w:rsidR="00BF6DB4">
        <w:rPr>
          <w:rFonts w:asciiTheme="minorEastAsia" w:eastAsiaTheme="minorEastAsia" w:hAnsiTheme="minorEastAsia" w:hint="eastAsia"/>
        </w:rPr>
        <w:t>の監査証跡を残すメモリ</w:t>
      </w:r>
      <w:r w:rsidR="00500FB4" w:rsidRPr="00BA4AEA">
        <w:rPr>
          <w:rFonts w:asciiTheme="minorEastAsia" w:eastAsiaTheme="minorEastAsia" w:hAnsiTheme="minorEastAsia" w:hint="eastAsia"/>
        </w:rPr>
        <w:t>容量を十分保持</w:t>
      </w:r>
      <w:r w:rsidR="00FE2497">
        <w:rPr>
          <w:rFonts w:asciiTheme="minorEastAsia" w:eastAsiaTheme="minorEastAsia" w:hAnsiTheme="minorEastAsia" w:hint="eastAsia"/>
        </w:rPr>
        <w:t>している</w:t>
      </w:r>
      <w:r w:rsidR="00BF6DB4">
        <w:rPr>
          <w:rFonts w:asciiTheme="minorEastAsia" w:eastAsiaTheme="minorEastAsia" w:hAnsiTheme="minorEastAsia" w:hint="eastAsia"/>
        </w:rPr>
        <w:t>こと、古い監査証跡から順に削除することが求められます</w:t>
      </w:r>
      <w:r>
        <w:rPr>
          <w:rFonts w:asciiTheme="minorEastAsia" w:eastAsiaTheme="minorEastAsia" w:hAnsiTheme="minorEastAsia" w:hint="eastAsia"/>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70562A" w:rsidRPr="00514351" w14:paraId="3C8893E9" w14:textId="77777777" w:rsidTr="0079408A">
        <w:tc>
          <w:tcPr>
            <w:tcW w:w="9021" w:type="dxa"/>
          </w:tcPr>
          <w:p w14:paraId="1076E700" w14:textId="77777777" w:rsidR="0070562A" w:rsidRPr="00514351" w:rsidRDefault="0070562A" w:rsidP="0079408A">
            <w:pPr>
              <w:rPr>
                <w:rFonts w:asciiTheme="minorEastAsia" w:eastAsiaTheme="minorEastAsia" w:hAnsiTheme="minorEastAsia"/>
              </w:rPr>
            </w:pPr>
          </w:p>
        </w:tc>
      </w:tr>
    </w:tbl>
    <w:p w14:paraId="1A4E9EF7" w14:textId="77777777" w:rsidR="0070562A" w:rsidRDefault="0070562A" w:rsidP="0070562A">
      <w:pPr>
        <w:jc w:val="right"/>
        <w:rPr>
          <w:rFonts w:asciiTheme="minorEastAsia" w:eastAsiaTheme="minorEastAsia" w:hAnsiTheme="minorEastAsia"/>
        </w:rPr>
      </w:pPr>
    </w:p>
    <w:p w14:paraId="17FE48A0" w14:textId="77777777" w:rsidR="00AF7E98" w:rsidRPr="00514351" w:rsidRDefault="00F15CA9" w:rsidP="004F4C0F">
      <w:pPr>
        <w:ind w:leftChars="100" w:left="630" w:hangingChars="200" w:hanging="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監査証跡は改ざんからどのように保護されているか記載してください。</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なお</w:t>
      </w:r>
      <w:r w:rsidR="00F97CD6">
        <w:rPr>
          <w:rFonts w:asciiTheme="minorEastAsia" w:eastAsiaTheme="minorEastAsia" w:hAnsiTheme="minorEastAsia" w:hint="eastAsia"/>
        </w:rPr>
        <w:t>、</w:t>
      </w:r>
      <w:r w:rsidR="00F429EA" w:rsidRPr="00F429EA">
        <w:rPr>
          <w:rFonts w:asciiTheme="minorEastAsia" w:eastAsiaTheme="minorEastAsia" w:hAnsiTheme="minorEastAsia"/>
        </w:rPr>
        <w:t>3.3.1及び3.3.2</w:t>
      </w:r>
      <w:r w:rsidR="00F429EA" w:rsidRPr="00F429EA">
        <w:rPr>
          <w:rFonts w:asciiTheme="minorEastAsia" w:eastAsiaTheme="minorEastAsia" w:hAnsiTheme="minorEastAsia" w:hint="eastAsia"/>
        </w:rPr>
        <w:t>の記載内容と重複する場合は</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その旨を記載してください。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AF7E98" w:rsidRPr="00514351" w14:paraId="365A3F6F" w14:textId="77777777" w:rsidTr="00DC651F">
        <w:tc>
          <w:tcPr>
            <w:tcW w:w="9021" w:type="dxa"/>
          </w:tcPr>
          <w:p w14:paraId="1134EC4F" w14:textId="77777777" w:rsidR="00AF7E98" w:rsidRPr="00514351" w:rsidRDefault="00AF7E98" w:rsidP="00A70745">
            <w:pPr>
              <w:jc w:val="left"/>
              <w:rPr>
                <w:rFonts w:asciiTheme="minorEastAsia" w:eastAsiaTheme="minorEastAsia" w:hAnsiTheme="minorEastAsia"/>
                <w:color w:val="FF0000"/>
              </w:rPr>
            </w:pPr>
          </w:p>
        </w:tc>
      </w:tr>
    </w:tbl>
    <w:p w14:paraId="3F4049A9" w14:textId="77777777" w:rsidR="00223645" w:rsidRDefault="00223645" w:rsidP="00D418B2">
      <w:pPr>
        <w:rPr>
          <w:rFonts w:asciiTheme="minorEastAsia" w:eastAsiaTheme="minorEastAsia" w:hAnsiTheme="minorEastAsia"/>
        </w:rPr>
      </w:pPr>
    </w:p>
    <w:p w14:paraId="61466DDC" w14:textId="77777777" w:rsidR="00EA3F15" w:rsidRPr="00514351" w:rsidRDefault="00F429EA" w:rsidP="00155AB1">
      <w:pPr>
        <w:pStyle w:val="2"/>
        <w:ind w:left="420" w:hangingChars="200" w:hanging="420"/>
        <w:rPr>
          <w:rFonts w:asciiTheme="minorEastAsia" w:eastAsiaTheme="minorEastAsia" w:hAnsiTheme="minorEastAsia"/>
        </w:rPr>
      </w:pPr>
      <w:bookmarkStart w:id="59" w:name="_Toc476832514"/>
      <w:bookmarkStart w:id="60" w:name="_Toc67922370"/>
      <w:r w:rsidRPr="00F429EA">
        <w:rPr>
          <w:rFonts w:asciiTheme="minorEastAsia" w:eastAsiaTheme="minorEastAsia" w:hAnsiTheme="minorEastAsia"/>
        </w:rPr>
        <w:lastRenderedPageBreak/>
        <w:t>3.4</w:t>
      </w:r>
      <w:r w:rsidR="0046008D">
        <w:rPr>
          <w:rFonts w:asciiTheme="minorEastAsia" w:eastAsiaTheme="minorEastAsia" w:hAnsiTheme="minorEastAsia" w:hint="eastAsia"/>
        </w:rPr>
        <w:t xml:space="preserve"> </w:t>
      </w:r>
      <w:r w:rsidRPr="00F429EA">
        <w:rPr>
          <w:rFonts w:asciiTheme="minorEastAsia" w:eastAsiaTheme="minorEastAsia" w:hAnsiTheme="minorEastAsia"/>
        </w:rPr>
        <w:t>計量に</w:t>
      </w:r>
      <w:r w:rsidR="00047304">
        <w:rPr>
          <w:rFonts w:asciiTheme="minorEastAsia" w:eastAsiaTheme="minorEastAsia" w:hAnsiTheme="minorEastAsia" w:hint="eastAsia"/>
        </w:rPr>
        <w:t>係る</w:t>
      </w:r>
      <w:r w:rsidRPr="00F429EA">
        <w:rPr>
          <w:rFonts w:asciiTheme="minorEastAsia" w:eastAsiaTheme="minorEastAsia" w:hAnsiTheme="minorEastAsia" w:hint="eastAsia"/>
        </w:rPr>
        <w:t>データの保存及び通信インタフェースによる出力</w:t>
      </w:r>
      <w:bookmarkEnd w:id="59"/>
      <w:r w:rsidR="00223645">
        <w:rPr>
          <w:rFonts w:asciiTheme="minorEastAsia" w:eastAsiaTheme="minorEastAsia" w:hAnsiTheme="minorEastAsia" w:hint="eastAsia"/>
        </w:rPr>
        <w:t>（</w:t>
      </w:r>
      <w:r w:rsidR="00223645">
        <w:rPr>
          <w:rFonts w:asciiTheme="minorEastAsia" w:eastAsiaTheme="minorEastAsia" w:hAnsiTheme="minorEastAsia"/>
        </w:rPr>
        <w:t>JIS C 1271-2</w:t>
      </w:r>
      <w:r w:rsidR="00223645">
        <w:rPr>
          <w:rFonts w:asciiTheme="minorEastAsia" w:eastAsiaTheme="minorEastAsia" w:hAnsiTheme="minorEastAsia" w:hint="eastAsia"/>
        </w:rPr>
        <w:t>～</w:t>
      </w:r>
      <w:r w:rsidR="00223645">
        <w:rPr>
          <w:rFonts w:asciiTheme="minorEastAsia" w:eastAsiaTheme="minorEastAsia" w:hAnsiTheme="minorEastAsia"/>
        </w:rPr>
        <w:t>73-2 5.5.5</w:t>
      </w:r>
      <w:r w:rsidR="00223645">
        <w:rPr>
          <w:rFonts w:asciiTheme="minorEastAsia" w:eastAsiaTheme="minorEastAsia" w:hAnsiTheme="minorEastAsia" w:hint="eastAsia"/>
        </w:rPr>
        <w:t>、JIS C 1283-2 8.5.4）</w:t>
      </w:r>
      <w:bookmarkEnd w:id="60"/>
    </w:p>
    <w:p w14:paraId="65F17FBD" w14:textId="77777777" w:rsidR="001B50EF" w:rsidRPr="00514351" w:rsidRDefault="00F429EA" w:rsidP="001B50EF">
      <w:pPr>
        <w:ind w:left="420" w:hangingChars="200" w:hanging="420"/>
        <w:rPr>
          <w:rFonts w:asciiTheme="minorEastAsia" w:eastAsiaTheme="minorEastAsia" w:hAnsiTheme="minorEastAsia"/>
        </w:rPr>
      </w:pPr>
      <w:r w:rsidRPr="00F429EA">
        <w:rPr>
          <w:rFonts w:asciiTheme="minorEastAsia" w:eastAsiaTheme="minorEastAsia" w:hAnsiTheme="minorEastAsia" w:hint="eastAsia"/>
        </w:rPr>
        <w:t>注：計量</w:t>
      </w:r>
      <w:r w:rsidR="00047304">
        <w:rPr>
          <w:rFonts w:asciiTheme="minorEastAsia" w:eastAsiaTheme="minorEastAsia" w:hAnsiTheme="minorEastAsia" w:hint="eastAsia"/>
        </w:rPr>
        <w:t>に係る</w:t>
      </w:r>
      <w:r w:rsidRPr="00F429EA">
        <w:rPr>
          <w:rFonts w:asciiTheme="minorEastAsia" w:eastAsiaTheme="minorEastAsia" w:hAnsiTheme="minorEastAsia" w:hint="eastAsia"/>
        </w:rPr>
        <w:t>機能と通信</w:t>
      </w:r>
      <w:r w:rsidR="00047304">
        <w:rPr>
          <w:rFonts w:asciiTheme="minorEastAsia" w:eastAsiaTheme="minorEastAsia" w:hAnsiTheme="minorEastAsia" w:hint="eastAsia"/>
        </w:rPr>
        <w:t>に係る機能</w:t>
      </w:r>
      <w:r w:rsidRPr="00F429EA">
        <w:rPr>
          <w:rFonts w:asciiTheme="minorEastAsia" w:eastAsiaTheme="minorEastAsia" w:hAnsiTheme="minorEastAsia" w:hint="eastAsia"/>
        </w:rPr>
        <w:t>で取扱いが異なる場合は</w:t>
      </w:r>
      <w:r w:rsidR="00F97CD6">
        <w:rPr>
          <w:rFonts w:asciiTheme="minorEastAsia" w:eastAsiaTheme="minorEastAsia" w:hAnsiTheme="minorEastAsia" w:hint="eastAsia"/>
        </w:rPr>
        <w:t>、</w:t>
      </w:r>
      <w:r w:rsidRPr="00F429EA">
        <w:rPr>
          <w:rFonts w:asciiTheme="minorEastAsia" w:eastAsiaTheme="minorEastAsia" w:hAnsiTheme="minorEastAsia" w:hint="eastAsia"/>
        </w:rPr>
        <w:t>区別して記載してください。</w:t>
      </w:r>
    </w:p>
    <w:p w14:paraId="7CBE684C" w14:textId="77777777" w:rsidR="001B50EF" w:rsidRDefault="00F429EA" w:rsidP="00BA533D">
      <w:pPr>
        <w:pStyle w:val="3"/>
        <w:ind w:left="210"/>
        <w:rPr>
          <w:rFonts w:asciiTheme="minorEastAsia" w:eastAsiaTheme="minorEastAsia" w:hAnsiTheme="minorEastAsia"/>
          <w:szCs w:val="21"/>
        </w:rPr>
      </w:pPr>
      <w:bookmarkStart w:id="61" w:name="_Toc67922371"/>
      <w:bookmarkStart w:id="62" w:name="_Toc476832515"/>
      <w:r w:rsidRPr="00F429EA">
        <w:rPr>
          <w:rFonts w:asciiTheme="minorEastAsia" w:eastAsiaTheme="minorEastAsia" w:hAnsiTheme="minorEastAsia"/>
          <w:szCs w:val="21"/>
        </w:rPr>
        <w:t xml:space="preserve">3.4.1 </w:t>
      </w:r>
      <w:r w:rsidR="008A169E">
        <w:rPr>
          <w:rFonts w:asciiTheme="minorEastAsia" w:eastAsiaTheme="minorEastAsia" w:hAnsiTheme="minorEastAsia" w:hint="eastAsia"/>
          <w:szCs w:val="21"/>
        </w:rPr>
        <w:t>計量に関する機能及びデータへの影響</w:t>
      </w:r>
      <w:bookmarkEnd w:id="61"/>
      <w:r w:rsidR="008A169E">
        <w:rPr>
          <w:rFonts w:asciiTheme="minorEastAsia" w:eastAsiaTheme="minorEastAsia" w:hAnsiTheme="minorEastAsia" w:hint="eastAsia"/>
          <w:szCs w:val="21"/>
        </w:rPr>
        <w:t xml:space="preserve">　</w:t>
      </w:r>
      <w:bookmarkEnd w:id="62"/>
    </w:p>
    <w:p w14:paraId="2FB4285E" w14:textId="77777777" w:rsidR="008A169E" w:rsidRDefault="008A169E" w:rsidP="00BA533D">
      <w:pPr>
        <w:ind w:leftChars="100" w:left="210"/>
      </w:pPr>
      <w:r>
        <w:rPr>
          <w:rFonts w:hint="eastAsia"/>
        </w:rPr>
        <w:t>計量に係るデータの保存及び通信インタフェースによる出力によって、計量に関する機能及び記憶しているデータには影響のないことを説明してください。（他の説明と重複する場合はその旨を記載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8A169E" w:rsidRPr="00514351" w14:paraId="3E2F5C16" w14:textId="77777777" w:rsidTr="00155AB1">
        <w:tc>
          <w:tcPr>
            <w:tcW w:w="8813" w:type="dxa"/>
          </w:tcPr>
          <w:p w14:paraId="2D7D6242" w14:textId="77777777" w:rsidR="008A169E" w:rsidRPr="00514351" w:rsidRDefault="008A169E" w:rsidP="00BA533D">
            <w:pPr>
              <w:rPr>
                <w:rFonts w:asciiTheme="minorEastAsia" w:eastAsiaTheme="minorEastAsia" w:hAnsiTheme="minorEastAsia"/>
              </w:rPr>
            </w:pPr>
          </w:p>
        </w:tc>
      </w:tr>
    </w:tbl>
    <w:p w14:paraId="39EC973A" w14:textId="77777777" w:rsidR="008A169E" w:rsidRPr="00155AB1" w:rsidRDefault="008A169E" w:rsidP="00155AB1">
      <w:pPr>
        <w:ind w:leftChars="100" w:left="210"/>
      </w:pPr>
    </w:p>
    <w:p w14:paraId="447260BD" w14:textId="77777777" w:rsidR="001B50EF" w:rsidRPr="00514351" w:rsidRDefault="008A169E" w:rsidP="001B50EF">
      <w:pPr>
        <w:ind w:leftChars="100" w:left="210"/>
        <w:rPr>
          <w:rFonts w:asciiTheme="minorEastAsia" w:eastAsiaTheme="minorEastAsia" w:hAnsiTheme="minorEastAsia"/>
          <w:szCs w:val="21"/>
        </w:rPr>
      </w:pPr>
      <w:r>
        <w:rPr>
          <w:rFonts w:asciiTheme="minorEastAsia" w:eastAsiaTheme="minorEastAsia" w:hAnsiTheme="minorEastAsia" w:hint="eastAsia"/>
          <w:szCs w:val="21"/>
        </w:rPr>
        <w:t>特に、</w:t>
      </w:r>
      <w:r w:rsidR="00F429EA" w:rsidRPr="00F429EA">
        <w:rPr>
          <w:rFonts w:asciiTheme="minorEastAsia" w:eastAsiaTheme="minorEastAsia" w:hAnsiTheme="minorEastAsia" w:hint="eastAsia"/>
          <w:szCs w:val="21"/>
        </w:rPr>
        <w:t>ネットワークサービスが利用できないなど</w:t>
      </w:r>
      <w:r w:rsidR="00F97CD6">
        <w:rPr>
          <w:rFonts w:asciiTheme="minorEastAsia" w:eastAsiaTheme="minorEastAsia" w:hAnsiTheme="minorEastAsia" w:hint="eastAsia"/>
          <w:szCs w:val="21"/>
        </w:rPr>
        <w:t>、</w:t>
      </w:r>
      <w:r w:rsidR="00F429EA" w:rsidRPr="00F429EA">
        <w:rPr>
          <w:rFonts w:asciiTheme="minorEastAsia" w:eastAsiaTheme="minorEastAsia" w:hAnsiTheme="minorEastAsia" w:hint="eastAsia"/>
          <w:szCs w:val="21"/>
        </w:rPr>
        <w:t>伝送が正しくされない場合の処理（計量</w:t>
      </w:r>
      <w:r w:rsidR="00047304">
        <w:rPr>
          <w:rFonts w:asciiTheme="minorEastAsia" w:eastAsiaTheme="minorEastAsia" w:hAnsiTheme="minorEastAsia" w:hint="eastAsia"/>
          <w:szCs w:val="21"/>
        </w:rPr>
        <w:t>に係る</w:t>
      </w:r>
      <w:r w:rsidR="00F429EA" w:rsidRPr="00F429EA">
        <w:rPr>
          <w:rFonts w:asciiTheme="minorEastAsia" w:eastAsiaTheme="minorEastAsia" w:hAnsiTheme="minorEastAsia" w:hint="eastAsia"/>
          <w:szCs w:val="21"/>
        </w:rPr>
        <w:t>機能との関連を含めて）を記載してください。</w:t>
      </w:r>
      <w:r w:rsidR="00F429EA" w:rsidRPr="00F429EA">
        <w:rPr>
          <w:rFonts w:asciiTheme="minorEastAsia" w:eastAsiaTheme="minorEastAsia" w:hAnsiTheme="minorEastAsi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B50EF" w:rsidRPr="00514351" w14:paraId="65C00B5C" w14:textId="77777777" w:rsidTr="00DC651F">
        <w:tc>
          <w:tcPr>
            <w:tcW w:w="9021" w:type="dxa"/>
          </w:tcPr>
          <w:p w14:paraId="72F6163D" w14:textId="77777777" w:rsidR="001B50EF" w:rsidRPr="00514351" w:rsidRDefault="001B50EF" w:rsidP="001B50EF">
            <w:pPr>
              <w:rPr>
                <w:rFonts w:asciiTheme="minorEastAsia" w:eastAsiaTheme="minorEastAsia" w:hAnsiTheme="minorEastAsia"/>
              </w:rPr>
            </w:pPr>
          </w:p>
        </w:tc>
      </w:tr>
    </w:tbl>
    <w:p w14:paraId="1380A32A" w14:textId="77777777" w:rsidR="001B50EF" w:rsidRPr="00514351" w:rsidRDefault="001B50EF" w:rsidP="001B50EF">
      <w:pPr>
        <w:rPr>
          <w:rFonts w:asciiTheme="minorEastAsia" w:eastAsiaTheme="minorEastAsia" w:hAnsiTheme="minorEastAsia"/>
        </w:rPr>
      </w:pPr>
    </w:p>
    <w:p w14:paraId="49003476" w14:textId="77777777" w:rsidR="001B50EF" w:rsidRPr="00514351" w:rsidRDefault="00F429EA" w:rsidP="001B50EF">
      <w:pPr>
        <w:pStyle w:val="3"/>
        <w:ind w:left="210"/>
        <w:rPr>
          <w:rFonts w:asciiTheme="minorEastAsia" w:eastAsiaTheme="minorEastAsia" w:hAnsiTheme="minorEastAsia"/>
          <w:szCs w:val="21"/>
        </w:rPr>
      </w:pPr>
      <w:bookmarkStart w:id="63" w:name="_Toc476832516"/>
      <w:bookmarkStart w:id="64" w:name="_Toc67922372"/>
      <w:r w:rsidRPr="00F429EA">
        <w:rPr>
          <w:rFonts w:asciiTheme="minorEastAsia" w:eastAsiaTheme="minorEastAsia" w:hAnsiTheme="minorEastAsia"/>
          <w:szCs w:val="21"/>
        </w:rPr>
        <w:t xml:space="preserve">3.4.2 </w:t>
      </w:r>
      <w:r w:rsidRPr="00F429EA">
        <w:rPr>
          <w:rFonts w:asciiTheme="minorEastAsia" w:eastAsiaTheme="minorEastAsia" w:hAnsiTheme="minorEastAsia" w:hint="eastAsia"/>
          <w:szCs w:val="21"/>
        </w:rPr>
        <w:t>タイムスタンプ</w:t>
      </w:r>
      <w:bookmarkEnd w:id="63"/>
      <w:r w:rsidRPr="00F429EA">
        <w:rPr>
          <w:rFonts w:asciiTheme="minorEastAsia" w:eastAsiaTheme="minorEastAsia" w:hAnsiTheme="minorEastAsia"/>
        </w:rPr>
        <w:t xml:space="preserve"> </w:t>
      </w:r>
      <w:r w:rsidR="00223645">
        <w:rPr>
          <w:rFonts w:asciiTheme="minorEastAsia" w:eastAsiaTheme="minorEastAsia" w:hAnsiTheme="minorEastAsia" w:hint="eastAsia"/>
        </w:rPr>
        <w:t>（</w:t>
      </w:r>
      <w:r w:rsidR="00223645">
        <w:rPr>
          <w:rFonts w:asciiTheme="minorEastAsia" w:eastAsiaTheme="minorEastAsia" w:hAnsiTheme="minorEastAsia"/>
        </w:rPr>
        <w:t>JIS C 1271-2</w:t>
      </w:r>
      <w:r w:rsidR="00223645">
        <w:rPr>
          <w:rFonts w:asciiTheme="minorEastAsia" w:eastAsiaTheme="minorEastAsia" w:hAnsiTheme="minorEastAsia" w:hint="eastAsia"/>
        </w:rPr>
        <w:t>～</w:t>
      </w:r>
      <w:r w:rsidR="00223645">
        <w:rPr>
          <w:rFonts w:asciiTheme="minorEastAsia" w:eastAsiaTheme="minorEastAsia" w:hAnsiTheme="minorEastAsia"/>
        </w:rPr>
        <w:t>73-2 5.5.7</w:t>
      </w:r>
      <w:r w:rsidR="00223645">
        <w:rPr>
          <w:rFonts w:asciiTheme="minorEastAsia" w:eastAsiaTheme="minorEastAsia" w:hAnsiTheme="minorEastAsia" w:hint="eastAsia"/>
        </w:rPr>
        <w:t>、JIS C 1283-2 8.5.</w:t>
      </w:r>
      <w:r w:rsidR="00223645">
        <w:rPr>
          <w:rFonts w:asciiTheme="minorEastAsia" w:eastAsiaTheme="minorEastAsia" w:hAnsiTheme="minorEastAsia"/>
        </w:rPr>
        <w:t>7</w:t>
      </w:r>
      <w:r w:rsidR="00223645">
        <w:rPr>
          <w:rFonts w:asciiTheme="minorEastAsia" w:eastAsiaTheme="minorEastAsia" w:hAnsiTheme="minorEastAsia" w:hint="eastAsia"/>
        </w:rPr>
        <w:t>）</w:t>
      </w:r>
      <w:bookmarkEnd w:id="64"/>
    </w:p>
    <w:p w14:paraId="27E9612B" w14:textId="77777777" w:rsidR="0046153F" w:rsidRPr="00514351" w:rsidRDefault="00F429EA" w:rsidP="001B50EF">
      <w:pPr>
        <w:ind w:leftChars="100" w:left="210"/>
        <w:rPr>
          <w:rFonts w:asciiTheme="minorEastAsia" w:eastAsiaTheme="minorEastAsia" w:hAnsiTheme="minorEastAsia"/>
        </w:rPr>
      </w:pPr>
      <w:r w:rsidRPr="00F429EA">
        <w:rPr>
          <w:rFonts w:asciiTheme="minorEastAsia" w:eastAsiaTheme="minorEastAsia" w:hAnsiTheme="minorEastAsia" w:hint="eastAsia"/>
        </w:rPr>
        <w:t>タイムスタンプ機能及び性能について説明してください。</w:t>
      </w:r>
      <w:r w:rsidR="0046153F">
        <w:rPr>
          <w:rFonts w:asciiTheme="minorEastAsia" w:eastAsiaTheme="minorEastAsia" w:hAnsiTheme="minorEastAsia" w:hint="eastAsia"/>
        </w:rPr>
        <w:t>説明には、次の内容を含んでください。</w:t>
      </w:r>
      <w:r w:rsidR="007C1521">
        <w:rPr>
          <w:rFonts w:asciiTheme="minorEastAsia" w:eastAsiaTheme="minorEastAsia" w:hAnsiTheme="minorEastAsia" w:hint="eastAsia"/>
        </w:rPr>
        <w:t>①</w:t>
      </w:r>
      <w:r w:rsidR="0046153F">
        <w:rPr>
          <w:rFonts w:asciiTheme="minorEastAsia" w:eastAsiaTheme="minorEastAsia" w:hAnsiTheme="minorEastAsia"/>
        </w:rPr>
        <w:t>時計の精度、</w:t>
      </w:r>
      <w:r w:rsidR="007C1521">
        <w:rPr>
          <w:rFonts w:asciiTheme="minorEastAsia" w:eastAsiaTheme="minorEastAsia" w:hAnsiTheme="minorEastAsia" w:hint="eastAsia"/>
        </w:rPr>
        <w:t>②</w:t>
      </w:r>
      <w:r w:rsidR="0046153F">
        <w:rPr>
          <w:rFonts w:asciiTheme="minorEastAsia" w:eastAsiaTheme="minorEastAsia" w:hAnsiTheme="minorEastAsia"/>
        </w:rPr>
        <w:t>動作モード及びアクセス権、</w:t>
      </w:r>
      <w:r w:rsidR="007C1521">
        <w:rPr>
          <w:rFonts w:asciiTheme="minorEastAsia" w:eastAsiaTheme="minorEastAsia" w:hAnsiTheme="minorEastAsia" w:hint="eastAsia"/>
        </w:rPr>
        <w:t>③</w:t>
      </w:r>
      <w:r w:rsidR="0046153F">
        <w:rPr>
          <w:rFonts w:asciiTheme="minorEastAsia" w:eastAsiaTheme="minorEastAsia" w:hAnsiTheme="minorEastAsia"/>
        </w:rPr>
        <w:t>計器の刻時機構から読み出されていること</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B50EF" w:rsidRPr="00514351" w14:paraId="4F0BD4D3" w14:textId="77777777" w:rsidTr="00DC651F">
        <w:tc>
          <w:tcPr>
            <w:tcW w:w="9039" w:type="dxa"/>
          </w:tcPr>
          <w:p w14:paraId="3F418158" w14:textId="77777777" w:rsidR="001B50EF" w:rsidRPr="0046153F" w:rsidRDefault="001B50EF" w:rsidP="001B50EF">
            <w:pPr>
              <w:rPr>
                <w:rFonts w:asciiTheme="minorEastAsia" w:eastAsiaTheme="minorEastAsia" w:hAnsiTheme="minorEastAsia"/>
              </w:rPr>
            </w:pPr>
          </w:p>
        </w:tc>
      </w:tr>
    </w:tbl>
    <w:p w14:paraId="13F083EA" w14:textId="77777777" w:rsidR="001B50EF" w:rsidRPr="00514351" w:rsidRDefault="001B50EF" w:rsidP="001B50EF">
      <w:pPr>
        <w:rPr>
          <w:rFonts w:asciiTheme="minorEastAsia" w:eastAsiaTheme="minorEastAsia" w:hAnsiTheme="minorEastAsia"/>
          <w:szCs w:val="21"/>
        </w:rPr>
      </w:pPr>
    </w:p>
    <w:p w14:paraId="0D0152A5" w14:textId="77777777" w:rsidR="001B50EF" w:rsidRPr="00514351" w:rsidRDefault="00F429EA" w:rsidP="001B50EF">
      <w:pPr>
        <w:pStyle w:val="3"/>
        <w:ind w:left="210"/>
        <w:rPr>
          <w:rFonts w:asciiTheme="minorEastAsia" w:eastAsiaTheme="minorEastAsia" w:hAnsiTheme="minorEastAsia" w:cs="ＭＳ 明朝"/>
          <w:szCs w:val="21"/>
        </w:rPr>
      </w:pPr>
      <w:bookmarkStart w:id="65" w:name="_Toc476832517"/>
      <w:bookmarkStart w:id="66" w:name="_Toc67922373"/>
      <w:r w:rsidRPr="00F429EA">
        <w:rPr>
          <w:rFonts w:asciiTheme="minorEastAsia" w:eastAsiaTheme="minorEastAsia" w:hAnsiTheme="minorEastAsia"/>
          <w:szCs w:val="21"/>
        </w:rPr>
        <w:t xml:space="preserve">3.4.3 </w:t>
      </w:r>
      <w:r w:rsidRPr="00F429EA">
        <w:rPr>
          <w:rFonts w:asciiTheme="minorEastAsia" w:eastAsiaTheme="minorEastAsia" w:hAnsiTheme="minorEastAsia" w:cs="ＭＳ 明朝" w:hint="eastAsia"/>
          <w:szCs w:val="21"/>
        </w:rPr>
        <w:t>計量データの保存</w:t>
      </w:r>
      <w:r w:rsidR="00D839B0">
        <w:rPr>
          <w:rFonts w:asciiTheme="minorEastAsia" w:eastAsiaTheme="minorEastAsia" w:hAnsiTheme="minorEastAsia" w:cs="ＭＳ 明朝" w:hint="eastAsia"/>
          <w:szCs w:val="21"/>
        </w:rPr>
        <w:t>と削除</w:t>
      </w:r>
      <w:bookmarkEnd w:id="65"/>
      <w:bookmarkEnd w:id="66"/>
      <w:r w:rsidRPr="00F429EA">
        <w:rPr>
          <w:rFonts w:asciiTheme="minorEastAsia" w:eastAsiaTheme="minorEastAsia" w:hAnsiTheme="minorEastAsia" w:cs="ＭＳ 明朝"/>
          <w:szCs w:val="21"/>
        </w:rPr>
        <w:t xml:space="preserve"> </w:t>
      </w:r>
    </w:p>
    <w:p w14:paraId="06CC44FC" w14:textId="77777777" w:rsidR="001B50EF" w:rsidRDefault="00074BEE" w:rsidP="001B50EF">
      <w:pPr>
        <w:pStyle w:val="Default"/>
        <w:autoSpaceDE/>
        <w:autoSpaceDN/>
        <w:adjustRightInd/>
        <w:ind w:leftChars="100" w:left="210"/>
        <w:jc w:val="both"/>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w:t>
      </w:r>
      <w:r>
        <w:rPr>
          <w:rFonts w:asciiTheme="minorEastAsia" w:eastAsiaTheme="minorEastAsia" w:hAnsiTheme="minorEastAsia" w:cs="ＭＳ 明朝"/>
          <w:color w:val="auto"/>
          <w:sz w:val="21"/>
          <w:szCs w:val="21"/>
        </w:rPr>
        <w:t>1)</w:t>
      </w:r>
      <w:r w:rsidR="00D839B0">
        <w:rPr>
          <w:rFonts w:asciiTheme="minorEastAsia" w:eastAsiaTheme="minorEastAsia" w:hAnsiTheme="minorEastAsia" w:cs="ＭＳ 明朝" w:hint="eastAsia"/>
          <w:color w:val="auto"/>
          <w:sz w:val="21"/>
          <w:szCs w:val="21"/>
        </w:rPr>
        <w:t xml:space="preserve"> 計</w:t>
      </w:r>
      <w:r w:rsidR="007251FC">
        <w:rPr>
          <w:rFonts w:asciiTheme="minorEastAsia" w:eastAsiaTheme="minorEastAsia" w:hAnsiTheme="minorEastAsia" w:cs="ＭＳ 明朝" w:hint="eastAsia"/>
          <w:color w:val="auto"/>
          <w:sz w:val="21"/>
          <w:szCs w:val="21"/>
        </w:rPr>
        <w:t>量データの種類</w:t>
      </w:r>
      <w:r w:rsidR="00F97CD6">
        <w:rPr>
          <w:rFonts w:asciiTheme="minorEastAsia" w:eastAsiaTheme="minorEastAsia" w:hAnsiTheme="minorEastAsia" w:cs="ＭＳ 明朝" w:hint="eastAsia"/>
          <w:color w:val="auto"/>
          <w:sz w:val="21"/>
          <w:szCs w:val="21"/>
        </w:rPr>
        <w:t>、</w:t>
      </w:r>
      <w:r w:rsidR="00F429EA" w:rsidRPr="00F429EA">
        <w:rPr>
          <w:rFonts w:asciiTheme="minorEastAsia" w:eastAsiaTheme="minorEastAsia" w:hAnsiTheme="minorEastAsia" w:cs="ＭＳ 明朝" w:hint="eastAsia"/>
          <w:color w:val="auto"/>
          <w:sz w:val="21"/>
          <w:szCs w:val="21"/>
        </w:rPr>
        <w:t>内容</w:t>
      </w:r>
      <w:r w:rsidR="00F97CD6">
        <w:rPr>
          <w:rFonts w:asciiTheme="minorEastAsia" w:eastAsiaTheme="minorEastAsia" w:hAnsiTheme="minorEastAsia" w:cs="ＭＳ 明朝" w:hint="eastAsia"/>
          <w:color w:val="auto"/>
          <w:sz w:val="21"/>
          <w:szCs w:val="21"/>
        </w:rPr>
        <w:t>、</w:t>
      </w:r>
      <w:r w:rsidR="007251FC">
        <w:rPr>
          <w:rFonts w:asciiTheme="minorEastAsia" w:eastAsiaTheme="minorEastAsia" w:hAnsiTheme="minorEastAsia" w:cs="ＭＳ 明朝" w:hint="eastAsia"/>
          <w:color w:val="auto"/>
          <w:sz w:val="21"/>
          <w:szCs w:val="21"/>
        </w:rPr>
        <w:t>保存</w:t>
      </w:r>
      <w:r w:rsidR="00F429EA" w:rsidRPr="00F429EA">
        <w:rPr>
          <w:rFonts w:asciiTheme="minorEastAsia" w:eastAsiaTheme="minorEastAsia" w:hAnsiTheme="minorEastAsia" w:cs="ＭＳ 明朝" w:hint="eastAsia"/>
          <w:color w:val="auto"/>
          <w:sz w:val="21"/>
          <w:szCs w:val="21"/>
        </w:rPr>
        <w:t>期間</w:t>
      </w:r>
      <w:r w:rsidR="00F97CD6">
        <w:rPr>
          <w:rFonts w:asciiTheme="minorEastAsia" w:eastAsiaTheme="minorEastAsia" w:hAnsiTheme="minorEastAsia" w:cs="ＭＳ 明朝" w:hint="eastAsia"/>
          <w:color w:val="auto"/>
          <w:sz w:val="21"/>
          <w:szCs w:val="21"/>
        </w:rPr>
        <w:t>、</w:t>
      </w:r>
      <w:r w:rsidR="007251FC">
        <w:rPr>
          <w:rFonts w:asciiTheme="minorEastAsia" w:eastAsiaTheme="minorEastAsia" w:hAnsiTheme="minorEastAsia" w:cs="ＭＳ 明朝" w:hint="eastAsia"/>
          <w:color w:val="auto"/>
          <w:sz w:val="21"/>
          <w:szCs w:val="21"/>
        </w:rPr>
        <w:t>保存</w:t>
      </w:r>
      <w:r w:rsidR="00F429EA" w:rsidRPr="00F429EA">
        <w:rPr>
          <w:rFonts w:asciiTheme="minorEastAsia" w:eastAsiaTheme="minorEastAsia" w:hAnsiTheme="minorEastAsia" w:cs="ＭＳ 明朝" w:hint="eastAsia"/>
          <w:color w:val="auto"/>
          <w:sz w:val="21"/>
          <w:szCs w:val="21"/>
        </w:rPr>
        <w:t>方法及び保存場所を</w:t>
      </w:r>
      <w:r w:rsidR="00F97CD6">
        <w:rPr>
          <w:rFonts w:asciiTheme="minorEastAsia" w:eastAsiaTheme="minorEastAsia" w:hAnsiTheme="minorEastAsia" w:cs="ＭＳ 明朝" w:hint="eastAsia"/>
          <w:color w:val="auto"/>
          <w:sz w:val="21"/>
          <w:szCs w:val="21"/>
        </w:rPr>
        <w:t>、</w:t>
      </w:r>
      <w:r w:rsidR="007251FC">
        <w:rPr>
          <w:rFonts w:asciiTheme="minorEastAsia" w:eastAsiaTheme="minorEastAsia" w:hAnsiTheme="minorEastAsia" w:cs="ＭＳ 明朝" w:hint="eastAsia"/>
          <w:color w:val="auto"/>
          <w:sz w:val="21"/>
          <w:szCs w:val="21"/>
        </w:rPr>
        <w:t>すべて</w:t>
      </w:r>
      <w:r w:rsidR="00F429EA" w:rsidRPr="00F429EA">
        <w:rPr>
          <w:rFonts w:asciiTheme="minorEastAsia" w:eastAsiaTheme="minorEastAsia" w:hAnsiTheme="minorEastAsia" w:cs="ＭＳ 明朝" w:hint="eastAsia"/>
          <w:color w:val="auto"/>
          <w:sz w:val="21"/>
          <w:szCs w:val="21"/>
        </w:rPr>
        <w:t>記載してください。</w:t>
      </w:r>
    </w:p>
    <w:p w14:paraId="657F1E22" w14:textId="77777777" w:rsidR="008106DB" w:rsidRDefault="007251FC" w:rsidP="00C2453F">
      <w:pPr>
        <w:pStyle w:val="Default"/>
        <w:autoSpaceDE/>
        <w:autoSpaceDN/>
        <w:adjustRightInd/>
        <w:ind w:leftChars="270" w:left="567"/>
        <w:jc w:val="both"/>
        <w:rPr>
          <w:rFonts w:asciiTheme="minorEastAsia" w:eastAsiaTheme="minorEastAsia" w:hAnsiTheme="minorEastAsia"/>
          <w:sz w:val="21"/>
          <w:szCs w:val="21"/>
        </w:rPr>
      </w:pPr>
      <w:r>
        <w:rPr>
          <w:rFonts w:asciiTheme="minorEastAsia" w:eastAsiaTheme="minorEastAsia" w:hAnsiTheme="minorEastAsia" w:cs="ＭＳ 明朝" w:hint="eastAsia"/>
          <w:color w:val="auto"/>
          <w:sz w:val="21"/>
          <w:szCs w:val="21"/>
        </w:rPr>
        <w:t>3.</w:t>
      </w:r>
      <w:r w:rsidR="00D11A88">
        <w:rPr>
          <w:rFonts w:asciiTheme="minorEastAsia" w:eastAsiaTheme="minorEastAsia" w:hAnsiTheme="minorEastAsia" w:cs="ＭＳ 明朝" w:hint="eastAsia"/>
          <w:color w:val="auto"/>
          <w:sz w:val="21"/>
          <w:szCs w:val="21"/>
        </w:rPr>
        <w:t>1</w:t>
      </w:r>
      <w:r>
        <w:rPr>
          <w:rFonts w:asciiTheme="minorEastAsia" w:eastAsiaTheme="minorEastAsia" w:hAnsiTheme="minorEastAsia" w:cs="ＭＳ 明朝" w:hint="eastAsia"/>
          <w:color w:val="auto"/>
          <w:sz w:val="21"/>
          <w:szCs w:val="21"/>
        </w:rPr>
        <w:t>.4.4と重複する場合は</w:t>
      </w:r>
      <w:r w:rsidR="00F97CD6">
        <w:rPr>
          <w:rFonts w:asciiTheme="minorEastAsia" w:eastAsiaTheme="minorEastAsia" w:hAnsiTheme="minorEastAsia" w:cs="ＭＳ 明朝" w:hint="eastAsia"/>
          <w:color w:val="auto"/>
          <w:sz w:val="21"/>
          <w:szCs w:val="21"/>
        </w:rPr>
        <w:t>、</w:t>
      </w:r>
      <w:r>
        <w:rPr>
          <w:rFonts w:asciiTheme="minorEastAsia" w:eastAsiaTheme="minorEastAsia" w:hAnsiTheme="minorEastAsia" w:cs="ＭＳ 明朝" w:hint="eastAsia"/>
          <w:color w:val="auto"/>
          <w:sz w:val="21"/>
          <w:szCs w:val="21"/>
        </w:rPr>
        <w:t>その旨記載してください。</w:t>
      </w:r>
      <w:r w:rsidR="007C1521" w:rsidRPr="00C2453F">
        <w:rPr>
          <w:rFonts w:asciiTheme="minorEastAsia" w:eastAsiaTheme="minorEastAsia" w:hAnsiTheme="minorEastAsia" w:hint="eastAsia"/>
          <w:sz w:val="21"/>
          <w:szCs w:val="21"/>
        </w:rPr>
        <w:t>説明には、次の内容を含んでください。</w:t>
      </w:r>
    </w:p>
    <w:p w14:paraId="58B3ED18" w14:textId="77777777" w:rsidR="007C1521" w:rsidRPr="007C1521" w:rsidRDefault="007C1521" w:rsidP="00C2453F">
      <w:pPr>
        <w:pStyle w:val="Default"/>
        <w:autoSpaceDE/>
        <w:autoSpaceDN/>
        <w:adjustRightInd/>
        <w:ind w:leftChars="100" w:left="210" w:firstLineChars="150" w:firstLine="315"/>
        <w:jc w:val="both"/>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①自動的に保存されているか、②動作モード及びアクセス権</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B50EF" w:rsidRPr="00514351" w14:paraId="31F1DFD8" w14:textId="77777777" w:rsidTr="00DC651F">
        <w:tc>
          <w:tcPr>
            <w:tcW w:w="9021" w:type="dxa"/>
          </w:tcPr>
          <w:p w14:paraId="099B9D65" w14:textId="77777777" w:rsidR="001B50EF" w:rsidRPr="00514351" w:rsidRDefault="001B50EF" w:rsidP="001B50EF">
            <w:pPr>
              <w:autoSpaceDE w:val="0"/>
              <w:autoSpaceDN w:val="0"/>
              <w:adjustRightInd w:val="0"/>
              <w:rPr>
                <w:rFonts w:asciiTheme="minorEastAsia" w:eastAsiaTheme="minorEastAsia" w:hAnsiTheme="minorEastAsia"/>
              </w:rPr>
            </w:pPr>
          </w:p>
        </w:tc>
      </w:tr>
    </w:tbl>
    <w:p w14:paraId="27252521" w14:textId="77777777" w:rsidR="001B50EF" w:rsidRPr="00514351" w:rsidRDefault="001B50EF" w:rsidP="001B50EF">
      <w:pPr>
        <w:pStyle w:val="Default"/>
        <w:ind w:leftChars="67" w:left="141"/>
        <w:jc w:val="both"/>
        <w:rPr>
          <w:rFonts w:asciiTheme="minorEastAsia" w:eastAsiaTheme="minorEastAsia" w:hAnsiTheme="minorEastAsia" w:cs="ＭＳ 明朝"/>
          <w:color w:val="auto"/>
          <w:sz w:val="21"/>
          <w:szCs w:val="21"/>
        </w:rPr>
      </w:pPr>
    </w:p>
    <w:p w14:paraId="570E3DA7" w14:textId="77777777" w:rsidR="001B50EF" w:rsidRPr="00514351" w:rsidRDefault="00074BEE" w:rsidP="001B50EF">
      <w:pPr>
        <w:ind w:leftChars="100" w:left="525" w:hangingChars="150" w:hanging="31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データ保存装置（不揮発性メモリ等）の記憶容量はその使用目的のために十分です。</w:t>
      </w:r>
    </w:p>
    <w:p w14:paraId="58600144" w14:textId="77777777" w:rsidR="001B50EF" w:rsidRPr="00514351" w:rsidRDefault="00F429EA" w:rsidP="001B50EF">
      <w:pPr>
        <w:ind w:right="1276"/>
        <w:jc w:val="right"/>
        <w:rPr>
          <w:rFonts w:asciiTheme="minorEastAsia" w:eastAsiaTheme="minorEastAsia" w:hAnsiTheme="minorEastAsia"/>
        </w:rPr>
      </w:pPr>
      <w:r w:rsidRPr="00F429EA">
        <w:rPr>
          <w:rFonts w:asciiTheme="minorEastAsia" w:eastAsiaTheme="minorEastAsia" w:hAnsiTheme="minorEastAsia" w:hint="eastAsia"/>
          <w:szCs w:val="21"/>
        </w:rPr>
        <w:t>はい□</w:t>
      </w:r>
    </w:p>
    <w:p w14:paraId="761D601F" w14:textId="77777777" w:rsidR="001B50EF" w:rsidRPr="00514351" w:rsidRDefault="00F429EA" w:rsidP="00C2453F">
      <w:pPr>
        <w:ind w:leftChars="270" w:left="567"/>
        <w:rPr>
          <w:rFonts w:asciiTheme="minorEastAsia" w:eastAsiaTheme="minorEastAsia" w:hAnsiTheme="minorEastAsia"/>
        </w:rPr>
      </w:pPr>
      <w:r w:rsidRPr="00F429EA">
        <w:rPr>
          <w:rFonts w:asciiTheme="minorEastAsia" w:eastAsiaTheme="minorEastAsia" w:hAnsiTheme="minorEastAsia" w:hint="eastAsia"/>
        </w:rPr>
        <w:t>その理由を記載してください。</w:t>
      </w:r>
      <w:r w:rsidR="004A1179">
        <w:rPr>
          <w:rFonts w:asciiTheme="minorEastAsia" w:eastAsiaTheme="minorEastAsia" w:hAnsiTheme="minorEastAsia" w:hint="eastAsia"/>
        </w:rPr>
        <w:t>説明には、計量データ</w:t>
      </w:r>
      <w:r w:rsidR="007332AB">
        <w:rPr>
          <w:rFonts w:asciiTheme="minorEastAsia" w:eastAsiaTheme="minorEastAsia" w:hAnsiTheme="minorEastAsia" w:hint="eastAsia"/>
        </w:rPr>
        <w:t>用領域と</w:t>
      </w:r>
      <w:r w:rsidR="004A1179">
        <w:rPr>
          <w:rFonts w:asciiTheme="minorEastAsia" w:eastAsiaTheme="minorEastAsia" w:hAnsiTheme="minorEastAsia" w:hint="eastAsia"/>
        </w:rPr>
        <w:t>各監査証跡</w:t>
      </w:r>
      <w:r w:rsidR="007332AB">
        <w:rPr>
          <w:rFonts w:asciiTheme="minorEastAsia" w:eastAsiaTheme="minorEastAsia" w:hAnsiTheme="minorEastAsia" w:hint="eastAsia"/>
        </w:rPr>
        <w:t>用領域の考え方を含めてください。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B50EF" w:rsidRPr="00514351" w14:paraId="1AD684EA" w14:textId="77777777" w:rsidTr="00DC651F">
        <w:tc>
          <w:tcPr>
            <w:tcW w:w="9021" w:type="dxa"/>
          </w:tcPr>
          <w:p w14:paraId="5FFD7DF8" w14:textId="77777777" w:rsidR="001B50EF" w:rsidRPr="00514351" w:rsidRDefault="001B50EF" w:rsidP="001B50EF">
            <w:pPr>
              <w:rPr>
                <w:rFonts w:asciiTheme="minorEastAsia" w:eastAsiaTheme="minorEastAsia" w:hAnsiTheme="minorEastAsia"/>
              </w:rPr>
            </w:pPr>
          </w:p>
        </w:tc>
      </w:tr>
    </w:tbl>
    <w:p w14:paraId="32B5B51D" w14:textId="77777777" w:rsidR="00557795" w:rsidRDefault="00557795" w:rsidP="001B50EF">
      <w:pPr>
        <w:rPr>
          <w:rFonts w:asciiTheme="minorEastAsia" w:eastAsiaTheme="minorEastAsia" w:hAnsiTheme="minorEastAsia"/>
          <w:szCs w:val="21"/>
        </w:rPr>
      </w:pPr>
    </w:p>
    <w:p w14:paraId="7FF1E489" w14:textId="77777777" w:rsidR="007C1521" w:rsidRPr="00D839B0" w:rsidRDefault="00F429EA" w:rsidP="00C2453F">
      <w:pPr>
        <w:ind w:left="630" w:hangingChars="300" w:hanging="630"/>
        <w:rPr>
          <w:rFonts w:asciiTheme="minorEastAsia" w:eastAsiaTheme="minorEastAsia" w:hAnsiTheme="minorEastAsia"/>
          <w:szCs w:val="21"/>
        </w:rPr>
      </w:pPr>
      <w:r w:rsidRPr="00F429EA">
        <w:rPr>
          <w:rFonts w:asciiTheme="minorEastAsia" w:eastAsiaTheme="minorEastAsia" w:hAnsiTheme="minorEastAsia"/>
          <w:szCs w:val="21"/>
        </w:rPr>
        <w:t xml:space="preserve">  </w:t>
      </w:r>
      <w:r w:rsidR="00074BEE">
        <w:rPr>
          <w:rFonts w:asciiTheme="minorEastAsia" w:eastAsiaTheme="minorEastAsia" w:hAnsiTheme="minorEastAsia"/>
          <w:szCs w:val="21"/>
        </w:rPr>
        <w:t>(3)</w:t>
      </w:r>
      <w:r w:rsidRPr="00F429EA">
        <w:rPr>
          <w:rFonts w:asciiTheme="minorEastAsia" w:eastAsiaTheme="minorEastAsia" w:hAnsiTheme="minorEastAsia"/>
          <w:szCs w:val="21"/>
        </w:rPr>
        <w:t xml:space="preserve"> データを削除する場合の</w:t>
      </w:r>
      <w:r w:rsidR="00D839B0">
        <w:rPr>
          <w:rFonts w:asciiTheme="minorEastAsia" w:eastAsiaTheme="minorEastAsia" w:hAnsiTheme="minorEastAsia" w:hint="eastAsia"/>
          <w:szCs w:val="21"/>
        </w:rPr>
        <w:t>ルール</w:t>
      </w:r>
      <w:r w:rsidR="00F97CD6">
        <w:rPr>
          <w:rFonts w:asciiTheme="minorEastAsia" w:eastAsiaTheme="minorEastAsia" w:hAnsiTheme="minorEastAsia" w:hint="eastAsia"/>
          <w:szCs w:val="21"/>
        </w:rPr>
        <w:t>、</w:t>
      </w:r>
      <w:r w:rsidR="00D839B0">
        <w:rPr>
          <w:rFonts w:asciiTheme="minorEastAsia" w:eastAsiaTheme="minorEastAsia" w:hAnsiTheme="minorEastAsia" w:hint="eastAsia"/>
          <w:szCs w:val="21"/>
        </w:rPr>
        <w:t>削除対象データ</w:t>
      </w:r>
      <w:r w:rsidR="00557795">
        <w:rPr>
          <w:rFonts w:asciiTheme="minorEastAsia" w:eastAsiaTheme="minorEastAsia" w:hAnsiTheme="minorEastAsia" w:hint="eastAsia"/>
          <w:szCs w:val="21"/>
        </w:rPr>
        <w:t>について記載してください。</w:t>
      </w:r>
      <w:r w:rsidR="007C1521" w:rsidRPr="00993FA0">
        <w:rPr>
          <w:rFonts w:asciiTheme="minorEastAsia" w:eastAsiaTheme="minorEastAsia" w:hAnsiTheme="minorEastAsia" w:hint="eastAsia"/>
          <w:szCs w:val="21"/>
        </w:rPr>
        <w:t>説明には、次の内容を含んでください。</w:t>
      </w:r>
      <w:r w:rsidR="00070FFA">
        <w:rPr>
          <w:rFonts w:asciiTheme="minorEastAsia" w:eastAsiaTheme="minorEastAsia" w:hAnsiTheme="minorEastAsia" w:hint="eastAsia"/>
          <w:szCs w:val="21"/>
        </w:rPr>
        <w:t>①削除の優先順位、②</w:t>
      </w:r>
      <w:r w:rsidR="007C1521">
        <w:rPr>
          <w:rFonts w:asciiTheme="minorEastAsia" w:eastAsiaTheme="minorEastAsia" w:hAnsiTheme="minorEastAsia" w:hint="eastAsia"/>
          <w:szCs w:val="21"/>
        </w:rPr>
        <w:t>取引の状態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557795" w:rsidRPr="00514351" w14:paraId="15A49CE7" w14:textId="77777777" w:rsidTr="00DC651F">
        <w:tc>
          <w:tcPr>
            <w:tcW w:w="9021" w:type="dxa"/>
          </w:tcPr>
          <w:p w14:paraId="7DD95526" w14:textId="77777777" w:rsidR="00557795" w:rsidRPr="00514351" w:rsidRDefault="00557795" w:rsidP="00860B65">
            <w:pPr>
              <w:rPr>
                <w:rFonts w:asciiTheme="minorEastAsia" w:eastAsiaTheme="minorEastAsia" w:hAnsiTheme="minorEastAsia"/>
              </w:rPr>
            </w:pPr>
          </w:p>
        </w:tc>
      </w:tr>
    </w:tbl>
    <w:p w14:paraId="6723F466" w14:textId="77777777" w:rsidR="001B50EF" w:rsidRPr="00514351" w:rsidRDefault="001B50EF" w:rsidP="001B50EF">
      <w:pPr>
        <w:pStyle w:val="Default"/>
        <w:ind w:left="560"/>
        <w:jc w:val="both"/>
        <w:rPr>
          <w:rFonts w:asciiTheme="minorEastAsia" w:eastAsiaTheme="minorEastAsia" w:hAnsiTheme="minorEastAsia" w:cs="ＭＳ 明朝"/>
          <w:color w:val="auto"/>
          <w:sz w:val="21"/>
          <w:szCs w:val="21"/>
        </w:rPr>
      </w:pPr>
    </w:p>
    <w:p w14:paraId="6963ECE1" w14:textId="77777777" w:rsidR="001B50EF" w:rsidRPr="00514351" w:rsidRDefault="00F429EA" w:rsidP="001B50EF">
      <w:pPr>
        <w:pStyle w:val="3"/>
        <w:ind w:left="210"/>
        <w:rPr>
          <w:rFonts w:asciiTheme="minorEastAsia" w:eastAsiaTheme="minorEastAsia" w:hAnsiTheme="minorEastAsia"/>
          <w:szCs w:val="21"/>
        </w:rPr>
      </w:pPr>
      <w:bookmarkStart w:id="67" w:name="_Toc476832518"/>
      <w:bookmarkStart w:id="68" w:name="_Toc67922374"/>
      <w:r w:rsidRPr="00F429EA">
        <w:rPr>
          <w:rFonts w:asciiTheme="minorEastAsia" w:eastAsiaTheme="minorEastAsia" w:hAnsiTheme="minorEastAsia"/>
          <w:szCs w:val="21"/>
        </w:rPr>
        <w:t>3.4.</w:t>
      </w:r>
      <w:r w:rsidR="00E61A55">
        <w:rPr>
          <w:rFonts w:asciiTheme="minorEastAsia" w:eastAsiaTheme="minorEastAsia" w:hAnsiTheme="minorEastAsia" w:hint="eastAsia"/>
          <w:szCs w:val="21"/>
        </w:rPr>
        <w:t>4</w:t>
      </w:r>
      <w:r w:rsidRPr="00F429EA">
        <w:rPr>
          <w:rFonts w:asciiTheme="minorEastAsia" w:eastAsiaTheme="minorEastAsia" w:hAnsiTheme="minorEastAsia"/>
          <w:szCs w:val="21"/>
        </w:rPr>
        <w:t xml:space="preserve"> </w:t>
      </w:r>
      <w:r w:rsidRPr="00F429EA">
        <w:rPr>
          <w:rFonts w:asciiTheme="minorEastAsia" w:eastAsiaTheme="minorEastAsia" w:hAnsiTheme="minorEastAsia" w:cs="ＭＳ 明朝" w:hint="eastAsia"/>
          <w:szCs w:val="21"/>
        </w:rPr>
        <w:t>計量時の計量に関係するすべての情報の復元</w:t>
      </w:r>
      <w:bookmarkEnd w:id="67"/>
      <w:bookmarkEnd w:id="68"/>
      <w:r w:rsidRPr="00F429EA">
        <w:rPr>
          <w:rFonts w:asciiTheme="minorEastAsia" w:eastAsiaTheme="minorEastAsia" w:hAnsiTheme="minorEastAsia" w:cs="ＭＳ 明朝"/>
          <w:szCs w:val="21"/>
        </w:rPr>
        <w:t xml:space="preserve"> </w:t>
      </w:r>
    </w:p>
    <w:p w14:paraId="39836F4C" w14:textId="77777777" w:rsidR="001B50EF" w:rsidRPr="00514351" w:rsidRDefault="00F429EA" w:rsidP="001B50EF">
      <w:pPr>
        <w:pStyle w:val="Default"/>
        <w:ind w:leftChars="100" w:left="525" w:hangingChars="150" w:hanging="315"/>
        <w:jc w:val="both"/>
        <w:rPr>
          <w:rFonts w:asciiTheme="minorEastAsia" w:eastAsiaTheme="minorEastAsia" w:hAnsiTheme="minorEastAsia" w:cs="ＭＳ 明朝"/>
          <w:color w:val="auto"/>
          <w:sz w:val="21"/>
          <w:szCs w:val="21"/>
        </w:rPr>
      </w:pPr>
      <w:r w:rsidRPr="00F429EA">
        <w:rPr>
          <w:rFonts w:asciiTheme="minorEastAsia" w:eastAsiaTheme="minorEastAsia" w:hAnsiTheme="minorEastAsia" w:cs="ＭＳ 明朝" w:hint="eastAsia"/>
          <w:color w:val="auto"/>
          <w:sz w:val="21"/>
          <w:szCs w:val="21"/>
        </w:rPr>
        <w:t>保存装置に保存されたデータから計量に関係するすべての情報は正しく復元されます。</w:t>
      </w:r>
      <w:r w:rsidRPr="00F429EA">
        <w:rPr>
          <w:rFonts w:asciiTheme="minorEastAsia" w:eastAsiaTheme="minorEastAsia" w:hAnsiTheme="minorEastAsia" w:cs="ＭＳ 明朝"/>
          <w:color w:val="auto"/>
          <w:sz w:val="21"/>
          <w:szCs w:val="21"/>
        </w:rPr>
        <w:t xml:space="preserve"> </w:t>
      </w:r>
    </w:p>
    <w:p w14:paraId="02517E3F" w14:textId="77777777" w:rsidR="001B50EF" w:rsidRPr="004E7024" w:rsidRDefault="00F429EA" w:rsidP="001B50EF">
      <w:pPr>
        <w:pStyle w:val="Default"/>
        <w:autoSpaceDE/>
        <w:autoSpaceDN/>
        <w:adjustRightInd/>
        <w:ind w:right="1276"/>
        <w:jc w:val="right"/>
        <w:rPr>
          <w:rFonts w:asciiTheme="minorEastAsia" w:eastAsiaTheme="minorEastAsia" w:hAnsiTheme="minorEastAsia" w:cs="ＭＳ 明朝"/>
          <w:color w:val="auto"/>
          <w:sz w:val="21"/>
          <w:szCs w:val="21"/>
        </w:rPr>
      </w:pPr>
      <w:r w:rsidRPr="009A7AE3">
        <w:rPr>
          <w:rFonts w:asciiTheme="minorEastAsia" w:eastAsiaTheme="minorEastAsia" w:hAnsiTheme="minorEastAsia" w:cs="ＭＳ 明朝" w:hint="eastAsia"/>
          <w:color w:val="auto"/>
          <w:sz w:val="21"/>
          <w:szCs w:val="21"/>
        </w:rPr>
        <w:t>はい</w:t>
      </w:r>
      <w:r w:rsidRPr="009A7AE3">
        <w:rPr>
          <w:rFonts w:asciiTheme="minorEastAsia" w:eastAsiaTheme="minorEastAsia" w:hAnsiTheme="minorEastAsia" w:cs="ＭＳ 明朝"/>
          <w:color w:val="auto"/>
          <w:sz w:val="21"/>
          <w:szCs w:val="21"/>
        </w:rPr>
        <w:t xml:space="preserve"> </w:t>
      </w:r>
      <w:r w:rsidRPr="009A7AE3">
        <w:rPr>
          <w:rFonts w:asciiTheme="minorEastAsia" w:eastAsiaTheme="minorEastAsia" w:hAnsiTheme="minorEastAsia" w:cs="ＭＳ 明朝" w:hint="eastAsia"/>
          <w:color w:val="auto"/>
          <w:sz w:val="21"/>
          <w:szCs w:val="21"/>
        </w:rPr>
        <w:t>□</w:t>
      </w:r>
      <w:r w:rsidRPr="009A7AE3">
        <w:rPr>
          <w:rFonts w:asciiTheme="minorEastAsia" w:eastAsiaTheme="minorEastAsia" w:hAnsiTheme="minorEastAsia" w:cs="ＭＳ 明朝"/>
          <w:color w:val="auto"/>
          <w:sz w:val="21"/>
          <w:szCs w:val="21"/>
        </w:rPr>
        <w:t xml:space="preserve"> </w:t>
      </w:r>
    </w:p>
    <w:p w14:paraId="0B64DCE1" w14:textId="77777777" w:rsidR="006F1A6B" w:rsidRDefault="00CE5259" w:rsidP="004E7024">
      <w:pPr>
        <w:pStyle w:val="Default"/>
        <w:numPr>
          <w:ilvl w:val="0"/>
          <w:numId w:val="52"/>
        </w:numPr>
        <w:autoSpaceDE/>
        <w:autoSpaceDN/>
        <w:adjustRightInd/>
        <w:jc w:val="both"/>
        <w:rPr>
          <w:rFonts w:asciiTheme="minorEastAsia" w:eastAsiaTheme="minorEastAsia" w:hAnsiTheme="minorEastAsia" w:cs="ＭＳ 明朝"/>
          <w:color w:val="auto"/>
          <w:sz w:val="21"/>
          <w:szCs w:val="21"/>
        </w:rPr>
      </w:pPr>
      <w:r w:rsidRPr="004E7024">
        <w:rPr>
          <w:rFonts w:asciiTheme="minorEastAsia" w:eastAsiaTheme="minorEastAsia" w:hAnsiTheme="minorEastAsia" w:cs="ＭＳ 明朝" w:hint="eastAsia"/>
          <w:color w:val="auto"/>
          <w:sz w:val="21"/>
          <w:szCs w:val="21"/>
        </w:rPr>
        <w:lastRenderedPageBreak/>
        <w:t>保存される計量</w:t>
      </w:r>
      <w:r w:rsidR="00557795" w:rsidRPr="004E7024">
        <w:rPr>
          <w:rFonts w:asciiTheme="minorEastAsia" w:eastAsiaTheme="minorEastAsia" w:hAnsiTheme="minorEastAsia" w:cs="ＭＳ 明朝" w:hint="eastAsia"/>
          <w:color w:val="auto"/>
          <w:sz w:val="21"/>
          <w:szCs w:val="21"/>
        </w:rPr>
        <w:t>データ</w:t>
      </w:r>
      <w:r w:rsidRPr="004E7024">
        <w:rPr>
          <w:rFonts w:asciiTheme="minorEastAsia" w:eastAsiaTheme="minorEastAsia" w:hAnsiTheme="minorEastAsia" w:cs="ＭＳ 明朝" w:hint="eastAsia"/>
          <w:color w:val="auto"/>
          <w:sz w:val="21"/>
          <w:szCs w:val="21"/>
        </w:rPr>
        <w:t>の種類毎に</w:t>
      </w:r>
      <w:r w:rsidR="00F97CD6" w:rsidRPr="004E7024">
        <w:rPr>
          <w:rFonts w:asciiTheme="minorEastAsia" w:eastAsiaTheme="minorEastAsia" w:hAnsiTheme="minorEastAsia" w:cs="ＭＳ 明朝" w:hint="eastAsia"/>
          <w:color w:val="auto"/>
          <w:sz w:val="21"/>
          <w:szCs w:val="21"/>
        </w:rPr>
        <w:t>、</w:t>
      </w:r>
      <w:r w:rsidR="00E142B8">
        <w:rPr>
          <w:rFonts w:asciiTheme="minorEastAsia" w:eastAsiaTheme="minorEastAsia" w:hAnsiTheme="minorEastAsia" w:cs="ＭＳ 明朝" w:hint="eastAsia"/>
          <w:color w:val="auto"/>
          <w:sz w:val="21"/>
          <w:szCs w:val="21"/>
        </w:rPr>
        <w:t>取引・証明に必要な</w:t>
      </w:r>
      <w:r w:rsidR="00F429EA" w:rsidRPr="004E7024">
        <w:rPr>
          <w:rFonts w:asciiTheme="minorEastAsia" w:eastAsiaTheme="minorEastAsia" w:hAnsiTheme="minorEastAsia" w:cs="ＭＳ 明朝" w:hint="eastAsia"/>
          <w:color w:val="auto"/>
          <w:sz w:val="21"/>
          <w:szCs w:val="21"/>
        </w:rPr>
        <w:t>すべての情報（小数点</w:t>
      </w:r>
      <w:r w:rsidR="00F97CD6" w:rsidRPr="004E7024">
        <w:rPr>
          <w:rFonts w:asciiTheme="minorEastAsia" w:eastAsiaTheme="minorEastAsia" w:hAnsiTheme="minorEastAsia" w:cs="ＭＳ 明朝" w:hint="eastAsia"/>
          <w:color w:val="auto"/>
          <w:sz w:val="21"/>
          <w:szCs w:val="21"/>
        </w:rPr>
        <w:t>、</w:t>
      </w:r>
      <w:r w:rsidR="00F429EA" w:rsidRPr="004E7024">
        <w:rPr>
          <w:rFonts w:asciiTheme="minorEastAsia" w:eastAsiaTheme="minorEastAsia" w:hAnsiTheme="minorEastAsia" w:cs="ＭＳ 明朝" w:hint="eastAsia"/>
          <w:color w:val="auto"/>
          <w:sz w:val="21"/>
          <w:szCs w:val="21"/>
        </w:rPr>
        <w:t>単位</w:t>
      </w:r>
      <w:r w:rsidR="00F97CD6" w:rsidRPr="004E7024">
        <w:rPr>
          <w:rFonts w:asciiTheme="minorEastAsia" w:eastAsiaTheme="minorEastAsia" w:hAnsiTheme="minorEastAsia" w:cs="ＭＳ 明朝" w:hint="eastAsia"/>
          <w:color w:val="auto"/>
          <w:sz w:val="21"/>
          <w:szCs w:val="21"/>
        </w:rPr>
        <w:t>、</w:t>
      </w:r>
      <w:r w:rsidR="00F429EA" w:rsidRPr="004E7024">
        <w:rPr>
          <w:rFonts w:asciiTheme="minorEastAsia" w:eastAsiaTheme="minorEastAsia" w:hAnsiTheme="minorEastAsia" w:cs="ＭＳ 明朝" w:hint="eastAsia"/>
          <w:color w:val="auto"/>
          <w:sz w:val="21"/>
          <w:szCs w:val="21"/>
        </w:rPr>
        <w:t>乗率</w:t>
      </w:r>
      <w:r w:rsidR="00F97CD6" w:rsidRPr="004E7024">
        <w:rPr>
          <w:rFonts w:asciiTheme="minorEastAsia" w:eastAsiaTheme="minorEastAsia" w:hAnsiTheme="minorEastAsia" w:cs="ＭＳ 明朝" w:hint="eastAsia"/>
          <w:color w:val="auto"/>
          <w:sz w:val="21"/>
          <w:szCs w:val="21"/>
        </w:rPr>
        <w:t>、</w:t>
      </w:r>
      <w:r w:rsidR="00F429EA" w:rsidRPr="004E7024">
        <w:rPr>
          <w:rFonts w:asciiTheme="minorEastAsia" w:eastAsiaTheme="minorEastAsia" w:hAnsiTheme="minorEastAsia" w:cs="ＭＳ 明朝" w:hint="eastAsia"/>
          <w:color w:val="auto"/>
          <w:sz w:val="21"/>
          <w:szCs w:val="21"/>
        </w:rPr>
        <w:t>タイムスタンプ等）を記載してください。</w:t>
      </w:r>
      <w:r w:rsidR="00F429EA" w:rsidRPr="004E7024">
        <w:rPr>
          <w:rFonts w:asciiTheme="minorEastAsia" w:eastAsiaTheme="minorEastAsia" w:hAnsiTheme="minorEastAsia" w:cs="ＭＳ 明朝"/>
          <w:color w:val="auto"/>
          <w:sz w:val="21"/>
          <w:szCs w:val="21"/>
        </w:rPr>
        <w:t xml:space="preserve"> </w:t>
      </w:r>
      <w:r w:rsidR="00557795" w:rsidRPr="004E7024">
        <w:rPr>
          <w:rFonts w:asciiTheme="minorEastAsia" w:eastAsiaTheme="minorEastAsia" w:hAnsiTheme="minorEastAsia" w:cs="ＭＳ 明朝" w:hint="eastAsia"/>
          <w:color w:val="auto"/>
          <w:sz w:val="21"/>
          <w:szCs w:val="21"/>
        </w:rPr>
        <w:t>3.4.3</w:t>
      </w:r>
      <w:r w:rsidR="008038CB" w:rsidRPr="004E7024">
        <w:rPr>
          <w:rFonts w:asciiTheme="minorEastAsia" w:eastAsiaTheme="minorEastAsia" w:hAnsiTheme="minorEastAsia" w:cs="ＭＳ 明朝" w:hint="eastAsia"/>
          <w:color w:val="auto"/>
          <w:sz w:val="21"/>
          <w:szCs w:val="21"/>
        </w:rPr>
        <w:t>(</w:t>
      </w:r>
      <w:r w:rsidR="008038CB" w:rsidRPr="004E7024">
        <w:rPr>
          <w:rFonts w:asciiTheme="minorEastAsia" w:eastAsiaTheme="minorEastAsia" w:hAnsiTheme="minorEastAsia" w:cs="ＭＳ 明朝"/>
          <w:color w:val="auto"/>
          <w:sz w:val="21"/>
          <w:szCs w:val="21"/>
        </w:rPr>
        <w:t>1)</w:t>
      </w:r>
      <w:r w:rsidR="00557795" w:rsidRPr="004E7024">
        <w:rPr>
          <w:rFonts w:asciiTheme="minorEastAsia" w:eastAsiaTheme="minorEastAsia" w:hAnsiTheme="minorEastAsia" w:cs="ＭＳ 明朝" w:hint="eastAsia"/>
          <w:color w:val="auto"/>
          <w:sz w:val="21"/>
          <w:szCs w:val="21"/>
        </w:rPr>
        <w:t>と重複する場合は</w:t>
      </w:r>
      <w:r w:rsidR="00F97CD6" w:rsidRPr="004E7024">
        <w:rPr>
          <w:rFonts w:asciiTheme="minorEastAsia" w:eastAsiaTheme="minorEastAsia" w:hAnsiTheme="minorEastAsia" w:cs="ＭＳ 明朝" w:hint="eastAsia"/>
          <w:color w:val="auto"/>
          <w:sz w:val="21"/>
          <w:szCs w:val="21"/>
        </w:rPr>
        <w:t>、</w:t>
      </w:r>
      <w:r w:rsidR="00557795" w:rsidRPr="004E7024">
        <w:rPr>
          <w:rFonts w:asciiTheme="minorEastAsia" w:eastAsiaTheme="minorEastAsia" w:hAnsiTheme="minorEastAsia" w:cs="ＭＳ 明朝" w:hint="eastAsia"/>
          <w:color w:val="auto"/>
          <w:sz w:val="21"/>
          <w:szCs w:val="21"/>
        </w:rPr>
        <w:t>その旨を記載してください。</w:t>
      </w:r>
    </w:p>
    <w:p w14:paraId="377A5ABD" w14:textId="77777777" w:rsidR="000F0E12" w:rsidRPr="004E7024" w:rsidRDefault="000F0E12" w:rsidP="00C2453F">
      <w:pPr>
        <w:pStyle w:val="Default"/>
        <w:autoSpaceDE/>
        <w:autoSpaceDN/>
        <w:adjustRightInd/>
        <w:ind w:left="570"/>
        <w:jc w:val="both"/>
        <w:rPr>
          <w:rFonts w:asciiTheme="minorEastAsia" w:eastAsiaTheme="minorEastAsia" w:hAnsiTheme="minorEastAsia" w:cs="ＭＳ 明朝"/>
          <w:color w:val="auto"/>
          <w:sz w:val="21"/>
          <w:szCs w:val="21"/>
        </w:rPr>
      </w:pPr>
      <w:r>
        <w:rPr>
          <w:rFonts w:asciiTheme="minorEastAsia" w:eastAsiaTheme="minorEastAsia" w:hAnsiTheme="minorEastAsia" w:cs="ＭＳ 明朝"/>
          <w:color w:val="auto"/>
          <w:sz w:val="21"/>
          <w:szCs w:val="21"/>
        </w:rPr>
        <w:t>なお、タイムスタンプが不要となる条件は、</w:t>
      </w:r>
      <w:r w:rsidR="00E73448">
        <w:rPr>
          <w:rFonts w:asciiTheme="minorEastAsia" w:eastAsiaTheme="minorEastAsia" w:hAnsiTheme="minorEastAsia" w:cs="ＭＳ 明朝"/>
          <w:color w:val="auto"/>
          <w:sz w:val="21"/>
          <w:szCs w:val="21"/>
        </w:rPr>
        <w:t>単位時間あたりの</w:t>
      </w:r>
      <w:r>
        <w:rPr>
          <w:rFonts w:asciiTheme="minorEastAsia" w:eastAsiaTheme="minorEastAsia" w:hAnsiTheme="minorEastAsia" w:cs="ＭＳ 明朝"/>
          <w:color w:val="auto"/>
          <w:sz w:val="21"/>
          <w:szCs w:val="21"/>
        </w:rPr>
        <w:t>計量値を出力する機能がない場合に限ります。</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B50EF" w:rsidRPr="00D456A3" w14:paraId="1EAF2F35" w14:textId="77777777" w:rsidTr="00DC651F">
        <w:tc>
          <w:tcPr>
            <w:tcW w:w="9021" w:type="dxa"/>
          </w:tcPr>
          <w:p w14:paraId="6BF7DB91" w14:textId="77777777" w:rsidR="001B50EF" w:rsidRPr="004E7024" w:rsidRDefault="001B50EF" w:rsidP="001B50EF">
            <w:pPr>
              <w:autoSpaceDE w:val="0"/>
              <w:autoSpaceDN w:val="0"/>
              <w:adjustRightInd w:val="0"/>
              <w:rPr>
                <w:rFonts w:asciiTheme="minorEastAsia" w:eastAsiaTheme="minorEastAsia" w:hAnsiTheme="minorEastAsia"/>
              </w:rPr>
            </w:pPr>
          </w:p>
        </w:tc>
      </w:tr>
    </w:tbl>
    <w:p w14:paraId="41B2BC86" w14:textId="77777777" w:rsidR="00E142B8" w:rsidRDefault="00D0156F">
      <w:pPr>
        <w:pStyle w:val="a7"/>
        <w:numPr>
          <w:ilvl w:val="0"/>
          <w:numId w:val="52"/>
        </w:numPr>
        <w:ind w:leftChars="0"/>
        <w:rPr>
          <w:rFonts w:asciiTheme="minorEastAsia" w:eastAsiaTheme="minorEastAsia" w:hAnsiTheme="minorEastAsia" w:cs="ＭＳ 明朝"/>
          <w:szCs w:val="21"/>
        </w:rPr>
      </w:pPr>
      <w:r w:rsidRPr="004E7024">
        <w:rPr>
          <w:rFonts w:asciiTheme="minorEastAsia" w:eastAsiaTheme="minorEastAsia" w:hAnsiTheme="minorEastAsia" w:cs="ＭＳ 明朝" w:hint="eastAsia"/>
          <w:szCs w:val="21"/>
        </w:rPr>
        <w:t>計量に関連するすべての情報（保存時、出力時）は、どのように保護されていますか。</w:t>
      </w:r>
    </w:p>
    <w:p w14:paraId="00F74A55" w14:textId="77777777" w:rsidR="00E142B8" w:rsidRPr="00C2453F" w:rsidRDefault="00E142B8" w:rsidP="00C2453F">
      <w:pPr>
        <w:pStyle w:val="a7"/>
        <w:ind w:leftChars="0" w:left="570"/>
        <w:rPr>
          <w:rFonts w:asciiTheme="minorEastAsia" w:eastAsiaTheme="minorEastAsia" w:hAnsiTheme="minorEastAsia" w:cs="ＭＳ 明朝"/>
          <w:szCs w:val="21"/>
        </w:rPr>
      </w:pPr>
      <w:r w:rsidRPr="00C2453F">
        <w:rPr>
          <w:rFonts w:asciiTheme="minorEastAsia" w:eastAsiaTheme="minorEastAsia" w:hAnsiTheme="minorEastAsia" w:hint="eastAsia"/>
          <w:szCs w:val="21"/>
        </w:rPr>
        <w:t>説明には、次の内容を含んでください。①</w:t>
      </w:r>
      <w:r>
        <w:rPr>
          <w:rFonts w:asciiTheme="minorEastAsia" w:eastAsiaTheme="minorEastAsia" w:hAnsiTheme="minorEastAsia" w:hint="eastAsia"/>
          <w:szCs w:val="21"/>
        </w:rPr>
        <w:t>真正性、②完全性</w:t>
      </w:r>
    </w:p>
    <w:p w14:paraId="29EB56B4" w14:textId="77777777" w:rsidR="00D0156F" w:rsidRDefault="00D0156F" w:rsidP="004E7024">
      <w:pPr>
        <w:ind w:leftChars="270" w:left="987" w:hangingChars="200" w:hanging="420"/>
        <w:rPr>
          <w:rFonts w:asciiTheme="minorEastAsia" w:eastAsiaTheme="minorEastAsia" w:hAnsiTheme="minorEastAsia" w:cs="ＭＳ 明朝"/>
          <w:szCs w:val="21"/>
        </w:rPr>
      </w:pPr>
      <w:r w:rsidRPr="009A7AE3">
        <w:rPr>
          <w:rFonts w:asciiTheme="minorEastAsia" w:eastAsiaTheme="minorEastAsia" w:hAnsiTheme="minorEastAsia" w:cs="ＭＳ 明朝" w:hint="eastAsia"/>
          <w:szCs w:val="21"/>
        </w:rPr>
        <w:t>例：計器</w:t>
      </w:r>
      <w:r w:rsidRPr="004E7024">
        <w:rPr>
          <w:rFonts w:asciiTheme="minorEastAsia" w:eastAsiaTheme="minorEastAsia" w:hAnsiTheme="minorEastAsia" w:cs="ＭＳ 明朝" w:hint="eastAsia"/>
          <w:szCs w:val="21"/>
        </w:rPr>
        <w:t>ID、計量値、タイムスタンプを含んだ該当情報は、</w:t>
      </w:r>
      <w:r w:rsidR="00943E71" w:rsidRPr="004E7024">
        <w:rPr>
          <w:rFonts w:asciiTheme="minorEastAsia" w:eastAsiaTheme="minorEastAsia" w:hAnsiTheme="minorEastAsia" w:cs="ＭＳ 明朝" w:hint="eastAsia"/>
          <w:szCs w:val="21"/>
        </w:rPr>
        <w:t>誤り検出符号（CRC等）と共に保存・出力</w:t>
      </w:r>
      <w:r w:rsidR="00943E71">
        <w:rPr>
          <w:rFonts w:asciiTheme="minorEastAsia" w:eastAsiaTheme="minorEastAsia" w:hAnsiTheme="minorEastAsia" w:cs="ＭＳ 明朝" w:hint="eastAsia"/>
          <w:szCs w:val="21"/>
        </w:rPr>
        <w:t>される。なお、出力フォーマットは、〇〇を参照すること。</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D0156F" w:rsidRPr="00514351" w14:paraId="303E6E7C" w14:textId="77777777" w:rsidTr="00155AB1">
        <w:tc>
          <w:tcPr>
            <w:tcW w:w="9021" w:type="dxa"/>
          </w:tcPr>
          <w:p w14:paraId="4469F73B" w14:textId="77777777" w:rsidR="00D0156F" w:rsidRPr="00514351" w:rsidRDefault="00D0156F" w:rsidP="00155AB1">
            <w:pPr>
              <w:autoSpaceDE w:val="0"/>
              <w:autoSpaceDN w:val="0"/>
              <w:adjustRightInd w:val="0"/>
              <w:rPr>
                <w:rFonts w:asciiTheme="minorEastAsia" w:eastAsiaTheme="minorEastAsia" w:hAnsiTheme="minorEastAsia"/>
              </w:rPr>
            </w:pPr>
          </w:p>
        </w:tc>
      </w:tr>
    </w:tbl>
    <w:p w14:paraId="66215752" w14:textId="77777777" w:rsidR="008A169E" w:rsidRDefault="008A169E" w:rsidP="00155AB1">
      <w:bookmarkStart w:id="69" w:name="_Toc476832519"/>
    </w:p>
    <w:p w14:paraId="281FE18C" w14:textId="77777777" w:rsidR="00C34EC1" w:rsidRPr="00155AB1" w:rsidRDefault="00C34EC1" w:rsidP="00155AB1"/>
    <w:p w14:paraId="6A1C7BE4" w14:textId="77777777" w:rsidR="00C42CCB" w:rsidRPr="00C42CCB" w:rsidRDefault="00F429EA">
      <w:pPr>
        <w:pStyle w:val="2"/>
        <w:ind w:left="420" w:hangingChars="200" w:hanging="420"/>
        <w:rPr>
          <w:rFonts w:asciiTheme="minorEastAsia" w:eastAsiaTheme="minorEastAsia" w:hAnsiTheme="minorEastAsia"/>
        </w:rPr>
      </w:pPr>
      <w:bookmarkStart w:id="70" w:name="_Toc67922375"/>
      <w:r w:rsidRPr="00F429EA">
        <w:rPr>
          <w:rFonts w:asciiTheme="minorEastAsia" w:eastAsiaTheme="minorEastAsia" w:hAnsiTheme="minorEastAsia"/>
        </w:rPr>
        <w:t xml:space="preserve">3.5 </w:t>
      </w:r>
      <w:r w:rsidRPr="00F429EA">
        <w:rPr>
          <w:rFonts w:asciiTheme="minorEastAsia" w:eastAsiaTheme="minorEastAsia" w:hAnsiTheme="minorEastAsia" w:hint="eastAsia"/>
        </w:rPr>
        <w:t>通信</w:t>
      </w:r>
      <w:r w:rsidR="00372D03">
        <w:rPr>
          <w:rFonts w:asciiTheme="minorEastAsia" w:eastAsiaTheme="minorEastAsia" w:hAnsiTheme="minorEastAsia" w:hint="eastAsia"/>
        </w:rPr>
        <w:t>に係る</w:t>
      </w:r>
      <w:r w:rsidRPr="00F429EA">
        <w:rPr>
          <w:rFonts w:asciiTheme="minorEastAsia" w:eastAsiaTheme="minorEastAsia" w:hAnsiTheme="minorEastAsia" w:hint="eastAsia"/>
        </w:rPr>
        <w:t>ソフトウェア</w:t>
      </w:r>
      <w:r w:rsidR="007F1099">
        <w:rPr>
          <w:rFonts w:asciiTheme="minorEastAsia" w:eastAsiaTheme="minorEastAsia" w:hAnsiTheme="minorEastAsia" w:hint="eastAsia"/>
        </w:rPr>
        <w:t>及び連携ソフトウェア</w:t>
      </w:r>
      <w:r w:rsidRPr="00F429EA">
        <w:rPr>
          <w:rFonts w:asciiTheme="minorEastAsia" w:eastAsiaTheme="minorEastAsia" w:hAnsiTheme="minorEastAsia" w:hint="eastAsia"/>
        </w:rPr>
        <w:t>の更新</w:t>
      </w:r>
      <w:bookmarkEnd w:id="69"/>
      <w:r w:rsidR="00223645">
        <w:rPr>
          <w:rFonts w:asciiTheme="minorEastAsia" w:eastAsiaTheme="minorEastAsia" w:hAnsiTheme="minorEastAsia" w:hint="eastAsia"/>
        </w:rPr>
        <w:t>（</w:t>
      </w:r>
      <w:r w:rsidR="00223645">
        <w:rPr>
          <w:rFonts w:asciiTheme="minorEastAsia" w:eastAsiaTheme="minorEastAsia" w:hAnsiTheme="minorEastAsia"/>
        </w:rPr>
        <w:t>JIS C 1271-2</w:t>
      </w:r>
      <w:r w:rsidR="00223645">
        <w:rPr>
          <w:rFonts w:asciiTheme="minorEastAsia" w:eastAsiaTheme="minorEastAsia" w:hAnsiTheme="minorEastAsia" w:hint="eastAsia"/>
        </w:rPr>
        <w:t>～</w:t>
      </w:r>
      <w:r w:rsidR="00223645">
        <w:rPr>
          <w:rFonts w:asciiTheme="minorEastAsia" w:eastAsiaTheme="minorEastAsia" w:hAnsiTheme="minorEastAsia"/>
        </w:rPr>
        <w:t>73-2 5.5.6</w:t>
      </w:r>
      <w:r w:rsidR="00223645">
        <w:rPr>
          <w:rFonts w:asciiTheme="minorEastAsia" w:eastAsiaTheme="minorEastAsia" w:hAnsiTheme="minorEastAsia" w:hint="eastAsia"/>
        </w:rPr>
        <w:t>、JIS C 1283-2 8.5.</w:t>
      </w:r>
      <w:r w:rsidR="00223645">
        <w:rPr>
          <w:rFonts w:asciiTheme="minorEastAsia" w:eastAsiaTheme="minorEastAsia" w:hAnsiTheme="minorEastAsia"/>
        </w:rPr>
        <w:t>6</w:t>
      </w:r>
      <w:r w:rsidR="00223645">
        <w:rPr>
          <w:rFonts w:asciiTheme="minorEastAsia" w:eastAsiaTheme="minorEastAsia" w:hAnsiTheme="minorEastAsia" w:hint="eastAsia"/>
        </w:rPr>
        <w:t>）</w:t>
      </w:r>
      <w:bookmarkEnd w:id="70"/>
    </w:p>
    <w:p w14:paraId="61C9D755" w14:textId="77777777" w:rsidR="00CF0ACF" w:rsidRPr="00514351" w:rsidRDefault="00F429EA" w:rsidP="00F04D88">
      <w:pPr>
        <w:ind w:leftChars="100" w:left="210"/>
        <w:rPr>
          <w:rFonts w:asciiTheme="minorEastAsia" w:eastAsiaTheme="minorEastAsia" w:hAnsiTheme="minorEastAsia"/>
        </w:rPr>
      </w:pPr>
      <w:r w:rsidRPr="00F429EA">
        <w:rPr>
          <w:rFonts w:asciiTheme="minorEastAsia" w:eastAsiaTheme="minorEastAsia" w:hAnsiTheme="minorEastAsia" w:hint="eastAsia"/>
        </w:rPr>
        <w:t>計量器の通信</w:t>
      </w:r>
      <w:r w:rsidR="00372D03">
        <w:rPr>
          <w:rFonts w:asciiTheme="minorEastAsia" w:eastAsiaTheme="minorEastAsia" w:hAnsiTheme="minorEastAsia" w:hint="eastAsia"/>
        </w:rPr>
        <w:t>に係る</w:t>
      </w:r>
      <w:r w:rsidRPr="00F429EA">
        <w:rPr>
          <w:rFonts w:asciiTheme="minorEastAsia" w:eastAsiaTheme="minorEastAsia" w:hAnsiTheme="minorEastAsia" w:hint="eastAsia"/>
        </w:rPr>
        <w:t>ソフトウェアを更新</w:t>
      </w:r>
      <w:r w:rsidR="00350C20">
        <w:rPr>
          <w:rFonts w:asciiTheme="minorEastAsia" w:eastAsiaTheme="minorEastAsia" w:hAnsiTheme="minorEastAsia" w:hint="eastAsia"/>
        </w:rPr>
        <w:t>する機能を有します</w:t>
      </w:r>
      <w:r w:rsidRPr="00F429EA">
        <w:rPr>
          <w:rFonts w:asciiTheme="minorEastAsia" w:eastAsiaTheme="minorEastAsia" w:hAnsiTheme="minorEastAsia" w:hint="eastAsia"/>
        </w:rPr>
        <w:t>。</w:t>
      </w:r>
      <w:r w:rsidRPr="00F429EA">
        <w:rPr>
          <w:rFonts w:asciiTheme="minorEastAsia" w:eastAsiaTheme="minorEastAsia" w:hAnsiTheme="minorEastAsia"/>
        </w:rPr>
        <w:t xml:space="preserve"> </w:t>
      </w:r>
    </w:p>
    <w:p w14:paraId="1756BB3D" w14:textId="77777777" w:rsidR="004B707B" w:rsidRPr="00514351" w:rsidRDefault="004B707B" w:rsidP="004B707B">
      <w:pPr>
        <w:wordWrap w:val="0"/>
        <w:jc w:val="right"/>
        <w:rPr>
          <w:rFonts w:asciiTheme="minorEastAsia" w:eastAsiaTheme="minorEastAsia" w:hAnsiTheme="minorEastAsia"/>
        </w:rPr>
      </w:pPr>
      <w:r w:rsidRPr="00F429EA">
        <w:rPr>
          <w:rFonts w:asciiTheme="minorEastAsia" w:eastAsiaTheme="minorEastAsia" w:hAnsiTheme="minorEastAsia" w:hint="eastAsia"/>
        </w:rPr>
        <w:t>はい</w:t>
      </w:r>
      <w:r w:rsidRPr="00F429EA">
        <w:rPr>
          <w:rFonts w:asciiTheme="minorEastAsia" w:eastAsiaTheme="minorEastAsia" w:hAnsiTheme="minorEastAsia"/>
        </w:rPr>
        <w:t xml:space="preserve"> </w:t>
      </w:r>
      <w:r w:rsidRPr="00F429EA">
        <w:rPr>
          <w:rFonts w:asciiTheme="minorEastAsia" w:eastAsiaTheme="minorEastAsia" w:hAnsiTheme="minorEastAsia" w:hint="eastAsia"/>
        </w:rPr>
        <w:t>□　いいえ□</w:t>
      </w:r>
    </w:p>
    <w:p w14:paraId="7559C117" w14:textId="77777777" w:rsidR="004B707B" w:rsidRPr="00514351" w:rsidRDefault="004B707B" w:rsidP="004B707B">
      <w:pPr>
        <w:ind w:leftChars="100" w:left="210"/>
        <w:rPr>
          <w:rFonts w:asciiTheme="minorEastAsia" w:eastAsiaTheme="minorEastAsia" w:hAnsiTheme="minorEastAsia"/>
        </w:rPr>
      </w:pPr>
      <w:r w:rsidRPr="00F429EA">
        <w:rPr>
          <w:rFonts w:asciiTheme="minorEastAsia" w:eastAsiaTheme="minorEastAsia" w:hAnsiTheme="minorEastAsia" w:hint="eastAsia"/>
        </w:rPr>
        <w:t>計量器の</w:t>
      </w:r>
      <w:r>
        <w:rPr>
          <w:rFonts w:asciiTheme="minorEastAsia" w:eastAsiaTheme="minorEastAsia" w:hAnsiTheme="minorEastAsia" w:hint="eastAsia"/>
        </w:rPr>
        <w:t>連携</w:t>
      </w:r>
      <w:r w:rsidRPr="00F429EA">
        <w:rPr>
          <w:rFonts w:asciiTheme="minorEastAsia" w:eastAsiaTheme="minorEastAsia" w:hAnsiTheme="minorEastAsia" w:hint="eastAsia"/>
        </w:rPr>
        <w:t>ソフトウェアを更新</w:t>
      </w:r>
      <w:r w:rsidR="00350C20">
        <w:rPr>
          <w:rFonts w:asciiTheme="minorEastAsia" w:eastAsiaTheme="minorEastAsia" w:hAnsiTheme="minorEastAsia" w:hint="eastAsia"/>
        </w:rPr>
        <w:t>する機能を有します</w:t>
      </w:r>
      <w:r w:rsidRPr="00F429EA">
        <w:rPr>
          <w:rFonts w:asciiTheme="minorEastAsia" w:eastAsiaTheme="minorEastAsia" w:hAnsiTheme="minorEastAsia" w:hint="eastAsia"/>
        </w:rPr>
        <w:t>。</w:t>
      </w:r>
      <w:r w:rsidRPr="00F429EA">
        <w:rPr>
          <w:rFonts w:asciiTheme="minorEastAsia" w:eastAsiaTheme="minorEastAsia" w:hAnsiTheme="minorEastAsia"/>
        </w:rPr>
        <w:t xml:space="preserve"> </w:t>
      </w:r>
    </w:p>
    <w:p w14:paraId="0F517676" w14:textId="77777777" w:rsidR="004B707B" w:rsidRPr="00514351" w:rsidRDefault="004B707B" w:rsidP="004B707B">
      <w:pPr>
        <w:wordWrap w:val="0"/>
        <w:jc w:val="right"/>
        <w:rPr>
          <w:rFonts w:asciiTheme="minorEastAsia" w:eastAsiaTheme="minorEastAsia" w:hAnsiTheme="minorEastAsia"/>
        </w:rPr>
      </w:pPr>
      <w:r w:rsidRPr="00F429EA">
        <w:rPr>
          <w:rFonts w:asciiTheme="minorEastAsia" w:eastAsiaTheme="minorEastAsia" w:hAnsiTheme="minorEastAsia" w:hint="eastAsia"/>
        </w:rPr>
        <w:t>はい</w:t>
      </w:r>
      <w:r w:rsidRPr="00F429EA">
        <w:rPr>
          <w:rFonts w:asciiTheme="minorEastAsia" w:eastAsiaTheme="minorEastAsia" w:hAnsiTheme="minorEastAsia"/>
        </w:rPr>
        <w:t xml:space="preserve"> </w:t>
      </w:r>
      <w:r w:rsidRPr="00F429EA">
        <w:rPr>
          <w:rFonts w:asciiTheme="minorEastAsia" w:eastAsiaTheme="minorEastAsia" w:hAnsiTheme="minorEastAsia" w:hint="eastAsia"/>
        </w:rPr>
        <w:t>□　いいえ□</w:t>
      </w:r>
    </w:p>
    <w:p w14:paraId="433A3DF2" w14:textId="77777777" w:rsidR="004B707B" w:rsidRPr="004B707B" w:rsidRDefault="004B707B" w:rsidP="00F04D88">
      <w:pPr>
        <w:ind w:rightChars="607" w:right="1275"/>
        <w:jc w:val="right"/>
        <w:rPr>
          <w:rFonts w:asciiTheme="minorEastAsia" w:eastAsiaTheme="minorEastAsia" w:hAnsiTheme="minorEastAsia"/>
        </w:rPr>
      </w:pPr>
    </w:p>
    <w:p w14:paraId="2C6745C8" w14:textId="77777777" w:rsidR="00FC28ED" w:rsidRPr="00514351" w:rsidRDefault="00F429EA" w:rsidP="00BB284F">
      <w:pPr>
        <w:pStyle w:val="3"/>
        <w:ind w:left="210"/>
        <w:rPr>
          <w:rFonts w:asciiTheme="minorEastAsia" w:eastAsiaTheme="minorEastAsia" w:hAnsiTheme="minorEastAsia"/>
        </w:rPr>
      </w:pPr>
      <w:bookmarkStart w:id="71" w:name="_Toc476832520"/>
      <w:bookmarkStart w:id="72" w:name="_Toc67922376"/>
      <w:r w:rsidRPr="00F429EA">
        <w:rPr>
          <w:rFonts w:asciiTheme="minorEastAsia" w:eastAsiaTheme="minorEastAsia" w:hAnsiTheme="minorEastAsia"/>
        </w:rPr>
        <w:t xml:space="preserve">3.5.1 </w:t>
      </w:r>
      <w:r w:rsidRPr="00F429EA">
        <w:rPr>
          <w:rFonts w:asciiTheme="minorEastAsia" w:eastAsiaTheme="minorEastAsia" w:hAnsiTheme="minorEastAsia" w:hint="eastAsia"/>
        </w:rPr>
        <w:t>計量</w:t>
      </w:r>
      <w:r w:rsidR="00047304">
        <w:rPr>
          <w:rFonts w:asciiTheme="minorEastAsia" w:eastAsiaTheme="minorEastAsia" w:hAnsiTheme="minorEastAsia" w:hint="eastAsia"/>
        </w:rPr>
        <w:t>等ソフトウェア</w:t>
      </w:r>
      <w:r w:rsidRPr="00F429EA">
        <w:rPr>
          <w:rFonts w:asciiTheme="minorEastAsia" w:eastAsiaTheme="minorEastAsia" w:hAnsiTheme="minorEastAsia" w:hint="eastAsia"/>
        </w:rPr>
        <w:t>を保護する技術的手段</w:t>
      </w:r>
      <w:bookmarkEnd w:id="71"/>
      <w:bookmarkEnd w:id="72"/>
    </w:p>
    <w:p w14:paraId="10ECCD78" w14:textId="77777777" w:rsidR="007F3636" w:rsidRPr="00514351" w:rsidRDefault="00291BD8">
      <w:pPr>
        <w:ind w:leftChars="100" w:left="420" w:hangingChars="100" w:hanging="21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rPr>
        <w:t>1)</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計量</w:t>
      </w:r>
      <w:r w:rsidR="00047304">
        <w:rPr>
          <w:rFonts w:asciiTheme="minorEastAsia" w:eastAsiaTheme="minorEastAsia" w:hAnsiTheme="minorEastAsia" w:hint="eastAsia"/>
        </w:rPr>
        <w:t>等</w:t>
      </w:r>
      <w:r w:rsidR="00F429EA" w:rsidRPr="00F429EA">
        <w:rPr>
          <w:rFonts w:asciiTheme="minorEastAsia" w:eastAsiaTheme="minorEastAsia" w:hAnsiTheme="minorEastAsia" w:hint="eastAsia"/>
        </w:rPr>
        <w:t>ソフトウェアを保護する技術手段を記載してください。</w:t>
      </w:r>
      <w:r w:rsidR="00E142AC">
        <w:rPr>
          <w:rFonts w:asciiTheme="minorEastAsia" w:eastAsiaTheme="minorEastAsia" w:hAnsiTheme="minorEastAsia" w:hint="eastAsia"/>
        </w:rPr>
        <w:t>説明には、</w:t>
      </w:r>
      <w:r w:rsidR="007332AB">
        <w:rPr>
          <w:rFonts w:asciiTheme="minorEastAsia" w:eastAsiaTheme="minorEastAsia" w:hAnsiTheme="minorEastAsia" w:hint="eastAsia"/>
        </w:rPr>
        <w:t>計量等ソフトウェアが</w:t>
      </w:r>
      <w:r w:rsidR="001655CC">
        <w:rPr>
          <w:rFonts w:asciiTheme="minorEastAsia" w:eastAsiaTheme="minorEastAsia" w:hAnsiTheme="minorEastAsia" w:hint="eastAsia"/>
        </w:rPr>
        <w:t>、通信に係るソフトウェア及び連携ソフトウェアから、</w:t>
      </w:r>
      <w:r w:rsidR="007332AB">
        <w:rPr>
          <w:rFonts w:asciiTheme="minorEastAsia" w:eastAsiaTheme="minorEastAsia" w:hAnsiTheme="minorEastAsia" w:hint="eastAsia"/>
        </w:rPr>
        <w:t>影響を受けないことを含めて</w:t>
      </w:r>
      <w:r w:rsidR="00E142AC">
        <w:rPr>
          <w:rFonts w:asciiTheme="minorEastAsia" w:eastAsiaTheme="minorEastAsia" w:hAnsiTheme="minorEastAsia" w:hint="eastAsia"/>
        </w:rPr>
        <w:t>ください。</w:t>
      </w:r>
    </w:p>
    <w:p w14:paraId="679336D4" w14:textId="77777777" w:rsidR="00CF0ACF" w:rsidRPr="00514351" w:rsidRDefault="00F429EA" w:rsidP="001813F6">
      <w:pPr>
        <w:ind w:leftChars="190" w:left="399" w:firstLineChars="100" w:firstLine="210"/>
        <w:rPr>
          <w:rFonts w:asciiTheme="minorEastAsia" w:eastAsiaTheme="minorEastAsia" w:hAnsiTheme="minorEastAsia"/>
        </w:rPr>
      </w:pPr>
      <w:r w:rsidRPr="00F429EA">
        <w:rPr>
          <w:rFonts w:asciiTheme="minorEastAsia" w:eastAsiaTheme="minorEastAsia" w:hAnsiTheme="minorEastAsia" w:hint="eastAsia"/>
        </w:rPr>
        <w:t>なお</w:t>
      </w:r>
      <w:r w:rsidR="00F97CD6">
        <w:rPr>
          <w:rFonts w:asciiTheme="minorEastAsia" w:eastAsiaTheme="minorEastAsia" w:hAnsiTheme="minorEastAsia" w:hint="eastAsia"/>
        </w:rPr>
        <w:t>、</w:t>
      </w:r>
      <w:r w:rsidRPr="00F429EA">
        <w:rPr>
          <w:rFonts w:asciiTheme="minorEastAsia" w:eastAsiaTheme="minorEastAsia" w:hAnsiTheme="minorEastAsia"/>
        </w:rPr>
        <w:t>3.3項の記載内容と重複する場合は</w:t>
      </w:r>
      <w:r w:rsidR="00F97CD6">
        <w:rPr>
          <w:rFonts w:asciiTheme="minorEastAsia" w:eastAsiaTheme="minorEastAsia" w:hAnsiTheme="minorEastAsia"/>
        </w:rPr>
        <w:t>、</w:t>
      </w:r>
      <w:r w:rsidRPr="00F429EA">
        <w:rPr>
          <w:rFonts w:asciiTheme="minorEastAsia" w:eastAsiaTheme="minorEastAsia" w:hAnsiTheme="minorEastAsia"/>
        </w:rPr>
        <w:t>その旨を記載してください。</w:t>
      </w:r>
    </w:p>
    <w:p w14:paraId="15AB52BD" w14:textId="77777777" w:rsidR="00FC28ED" w:rsidRPr="00514351" w:rsidRDefault="00F429EA" w:rsidP="00307C52">
      <w:pPr>
        <w:ind w:leftChars="290" w:left="1029" w:hangingChars="200" w:hanging="420"/>
        <w:rPr>
          <w:rFonts w:asciiTheme="minorEastAsia" w:eastAsiaTheme="minorEastAsia" w:hAnsiTheme="minorEastAsia"/>
        </w:rPr>
      </w:pPr>
      <w:r w:rsidRPr="00F429EA">
        <w:rPr>
          <w:rFonts w:asciiTheme="minorEastAsia" w:eastAsiaTheme="minorEastAsia" w:hAnsiTheme="minorEastAsia" w:hint="eastAsia"/>
        </w:rPr>
        <w:t>例：計量に係る構造部分のソフトウェアはそれ以外のソフトウェアと分離されていて</w:t>
      </w:r>
      <w:r w:rsidR="00F97CD6">
        <w:rPr>
          <w:rFonts w:asciiTheme="minorEastAsia" w:eastAsiaTheme="minorEastAsia" w:hAnsiTheme="minorEastAsia" w:hint="eastAsia"/>
        </w:rPr>
        <w:t>、</w:t>
      </w:r>
      <w:r w:rsidR="0079079D">
        <w:rPr>
          <w:rFonts w:asciiTheme="minorEastAsia" w:eastAsiaTheme="minorEastAsia" w:hAnsiTheme="minorEastAsia" w:hint="eastAsia"/>
        </w:rPr>
        <w:t>プログラム</w:t>
      </w:r>
      <w:r w:rsidR="00F97CD6">
        <w:rPr>
          <w:rFonts w:asciiTheme="minorEastAsia" w:eastAsiaTheme="minorEastAsia" w:hAnsiTheme="minorEastAsia" w:hint="eastAsia"/>
        </w:rPr>
        <w:t>、</w:t>
      </w:r>
      <w:r w:rsidR="0079079D">
        <w:rPr>
          <w:rFonts w:asciiTheme="minorEastAsia" w:eastAsiaTheme="minorEastAsia" w:hAnsiTheme="minorEastAsia" w:hint="eastAsia"/>
        </w:rPr>
        <w:t>パラメータ別に</w:t>
      </w:r>
      <w:r w:rsidRPr="00F429EA">
        <w:rPr>
          <w:rFonts w:asciiTheme="minorEastAsia" w:eastAsiaTheme="minorEastAsia" w:hAnsiTheme="minorEastAsia" w:hint="eastAsia"/>
        </w:rPr>
        <w:t>ハッシュ値が生成され</w:t>
      </w:r>
      <w:r w:rsidR="00F97CD6">
        <w:rPr>
          <w:rFonts w:asciiTheme="minorEastAsia" w:eastAsiaTheme="minorEastAsia" w:hAnsiTheme="minorEastAsia" w:hint="eastAsia"/>
        </w:rPr>
        <w:t>、</w:t>
      </w:r>
      <w:r w:rsidRPr="00F429EA">
        <w:rPr>
          <w:rFonts w:asciiTheme="minorEastAsia" w:eastAsiaTheme="minorEastAsia" w:hAnsiTheme="minorEastAsia" w:hint="eastAsia"/>
        </w:rPr>
        <w:t>かつ</w:t>
      </w:r>
      <w:r w:rsidR="00F97CD6">
        <w:rPr>
          <w:rFonts w:asciiTheme="minorEastAsia" w:eastAsiaTheme="minorEastAsia" w:hAnsiTheme="minorEastAsia" w:hint="eastAsia"/>
        </w:rPr>
        <w:t>、</w:t>
      </w:r>
      <w:r w:rsidRPr="00F429EA">
        <w:rPr>
          <w:rFonts w:asciiTheme="minorEastAsia" w:eastAsiaTheme="minorEastAsia" w:hAnsiTheme="minorEastAsia" w:hint="eastAsia"/>
        </w:rPr>
        <w:t>保存されていて</w:t>
      </w:r>
      <w:r w:rsidR="00F97CD6">
        <w:rPr>
          <w:rFonts w:asciiTheme="minorEastAsia" w:eastAsiaTheme="minorEastAsia" w:hAnsiTheme="minorEastAsia" w:hint="eastAsia"/>
        </w:rPr>
        <w:t>、</w:t>
      </w:r>
      <w:r w:rsidR="0079079D">
        <w:rPr>
          <w:rFonts w:asciiTheme="minorEastAsia" w:eastAsiaTheme="minorEastAsia" w:hAnsiTheme="minorEastAsia" w:hint="eastAsia"/>
        </w:rPr>
        <w:t>各</w:t>
      </w:r>
      <w:r w:rsidRPr="00F429EA">
        <w:rPr>
          <w:rFonts w:asciiTheme="minorEastAsia" w:eastAsiaTheme="minorEastAsia" w:hAnsiTheme="minorEastAsia" w:hint="eastAsia"/>
        </w:rPr>
        <w:t>ハッシュ値が照合できない場合</w:t>
      </w:r>
      <w:r w:rsidR="00F97CD6">
        <w:rPr>
          <w:rFonts w:asciiTheme="minorEastAsia" w:eastAsiaTheme="minorEastAsia" w:hAnsiTheme="minorEastAsia" w:hint="eastAsia"/>
        </w:rPr>
        <w:t>、</w:t>
      </w:r>
      <w:r w:rsidRPr="00F429EA">
        <w:rPr>
          <w:rFonts w:asciiTheme="minorEastAsia" w:eastAsiaTheme="minorEastAsia" w:hAnsiTheme="minorEastAsia" w:hint="eastAsia"/>
        </w:rPr>
        <w:t>正常動作しないようになっている。</w:t>
      </w:r>
      <w:r w:rsidR="0012199B">
        <w:rPr>
          <w:rFonts w:asciiTheme="minorEastAsia" w:eastAsiaTheme="minorEastAsia" w:hAnsiTheme="minorEastAsia" w:hint="eastAsia"/>
        </w:rPr>
        <w:t>具体的なハッシュ値は…</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CF0ACF" w:rsidRPr="00514351" w14:paraId="3BEACBE6" w14:textId="77777777" w:rsidTr="00DC651F">
        <w:tc>
          <w:tcPr>
            <w:tcW w:w="9021" w:type="dxa"/>
          </w:tcPr>
          <w:p w14:paraId="6891C977" w14:textId="77777777" w:rsidR="00CF0ACF" w:rsidRPr="00514351" w:rsidRDefault="00CF0ACF" w:rsidP="008A2DB9">
            <w:pPr>
              <w:jc w:val="left"/>
              <w:rPr>
                <w:rFonts w:asciiTheme="minorEastAsia" w:eastAsiaTheme="minorEastAsia" w:hAnsiTheme="minorEastAsia"/>
              </w:rPr>
            </w:pPr>
          </w:p>
        </w:tc>
      </w:tr>
    </w:tbl>
    <w:p w14:paraId="399CFF16" w14:textId="77777777" w:rsidR="004E046A" w:rsidRDefault="004E046A" w:rsidP="005D394B">
      <w:pPr>
        <w:ind w:leftChars="100" w:left="420" w:hangingChars="100" w:hanging="210"/>
        <w:rPr>
          <w:rFonts w:asciiTheme="minorEastAsia" w:eastAsiaTheme="minorEastAsia" w:hAnsiTheme="minorEastAsia"/>
        </w:rPr>
      </w:pPr>
    </w:p>
    <w:p w14:paraId="56F2C23D" w14:textId="77777777" w:rsidR="006F1A6B" w:rsidRDefault="00291BD8" w:rsidP="005D394B">
      <w:pPr>
        <w:ind w:leftChars="100" w:left="420" w:hangingChars="100" w:hanging="21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rPr>
        <w:t>2)</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通信</w:t>
      </w:r>
      <w:r w:rsidR="00F429EA" w:rsidRPr="00F429EA">
        <w:rPr>
          <w:rFonts w:asciiTheme="minorEastAsia" w:eastAsiaTheme="minorEastAsia" w:hAnsiTheme="minorEastAsia" w:hint="eastAsia"/>
          <w:bCs/>
        </w:rPr>
        <w:t>に係る</w:t>
      </w:r>
      <w:r w:rsidR="00F429EA" w:rsidRPr="00F429EA">
        <w:rPr>
          <w:rFonts w:asciiTheme="minorEastAsia" w:eastAsiaTheme="minorEastAsia" w:hAnsiTheme="minorEastAsia" w:hint="eastAsia"/>
        </w:rPr>
        <w:t>ソフトウェア</w:t>
      </w:r>
      <w:r w:rsidR="00F97CD6">
        <w:rPr>
          <w:rFonts w:asciiTheme="minorEastAsia" w:eastAsiaTheme="minorEastAsia" w:hAnsiTheme="minorEastAsia" w:hint="eastAsia"/>
        </w:rPr>
        <w:t>、</w:t>
      </w:r>
      <w:r w:rsidR="00E26A3D">
        <w:rPr>
          <w:rFonts w:asciiTheme="minorEastAsia" w:eastAsiaTheme="minorEastAsia" w:hAnsiTheme="minorEastAsia" w:hint="eastAsia"/>
        </w:rPr>
        <w:t>連携ソフトウェア</w:t>
      </w:r>
      <w:r w:rsidR="00F429EA" w:rsidRPr="00F429EA">
        <w:rPr>
          <w:rFonts w:asciiTheme="minorEastAsia" w:eastAsiaTheme="minorEastAsia" w:hAnsiTheme="minorEastAsia" w:hint="eastAsia"/>
        </w:rPr>
        <w:t>及びその領域を利用して</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計量</w:t>
      </w:r>
      <w:r w:rsidR="00F429EA" w:rsidRPr="00F429EA">
        <w:rPr>
          <w:rFonts w:asciiTheme="minorEastAsia" w:eastAsiaTheme="minorEastAsia" w:hAnsiTheme="minorEastAsia" w:hint="eastAsia"/>
          <w:bCs/>
        </w:rPr>
        <w:t>等ソフトウェア</w:t>
      </w:r>
      <w:r w:rsidR="00F429EA" w:rsidRPr="00F429EA">
        <w:rPr>
          <w:rFonts w:asciiTheme="minorEastAsia" w:eastAsiaTheme="minorEastAsia" w:hAnsiTheme="minorEastAsia" w:hint="eastAsia"/>
        </w:rPr>
        <w:t>の機能を新たに追加しないことを宣言します。</w:t>
      </w:r>
    </w:p>
    <w:p w14:paraId="3A12706F" w14:textId="77777777" w:rsidR="00CF0ACF" w:rsidRPr="00514351" w:rsidRDefault="00F429EA" w:rsidP="004C3620">
      <w:pPr>
        <w:ind w:right="1276"/>
        <w:jc w:val="right"/>
        <w:rPr>
          <w:rFonts w:asciiTheme="minorEastAsia" w:eastAsiaTheme="minorEastAsia" w:hAnsiTheme="minorEastAsia"/>
        </w:rPr>
      </w:pPr>
      <w:r w:rsidRPr="00F429EA">
        <w:rPr>
          <w:rFonts w:asciiTheme="minorEastAsia" w:eastAsiaTheme="minorEastAsia" w:hAnsiTheme="minorEastAsia" w:hint="eastAsia"/>
        </w:rPr>
        <w:t>はい</w:t>
      </w:r>
      <w:r w:rsidRPr="00F429EA">
        <w:rPr>
          <w:rFonts w:asciiTheme="minorEastAsia" w:eastAsiaTheme="minorEastAsia" w:hAnsiTheme="minorEastAsia"/>
        </w:rPr>
        <w:t xml:space="preserve"> □ </w:t>
      </w:r>
    </w:p>
    <w:p w14:paraId="707016BB" w14:textId="77777777" w:rsidR="00C42CCB" w:rsidRPr="00C2453F" w:rsidRDefault="00C42CCB">
      <w:pPr>
        <w:pStyle w:val="3"/>
        <w:ind w:left="210"/>
      </w:pPr>
      <w:bookmarkStart w:id="73" w:name="_Toc67922377"/>
      <w:bookmarkStart w:id="74" w:name="_Toc476832521"/>
      <w:r>
        <w:rPr>
          <w:rFonts w:asciiTheme="minorEastAsia" w:eastAsiaTheme="minorEastAsia" w:hAnsiTheme="minorEastAsia"/>
        </w:rPr>
        <w:t>3.5.2更新</w:t>
      </w:r>
      <w:bookmarkEnd w:id="73"/>
      <w:bookmarkEnd w:id="74"/>
    </w:p>
    <w:p w14:paraId="1724FDEB" w14:textId="77777777" w:rsidR="00F83CCA" w:rsidRPr="00514351" w:rsidRDefault="00F429EA" w:rsidP="00C65030">
      <w:pPr>
        <w:numPr>
          <w:ilvl w:val="0"/>
          <w:numId w:val="44"/>
        </w:numPr>
        <w:rPr>
          <w:rFonts w:asciiTheme="minorEastAsia" w:eastAsiaTheme="minorEastAsia" w:hAnsiTheme="minorEastAsia"/>
        </w:rPr>
      </w:pPr>
      <w:r w:rsidRPr="00F429EA">
        <w:rPr>
          <w:rFonts w:asciiTheme="minorEastAsia" w:eastAsiaTheme="minorEastAsia" w:hAnsiTheme="minorEastAsia" w:hint="eastAsia"/>
        </w:rPr>
        <w:t>更新することが可能なプログラムモジュール（</w:t>
      </w:r>
      <w:r w:rsidRPr="00F429EA">
        <w:rPr>
          <w:rFonts w:asciiTheme="minorEastAsia" w:eastAsiaTheme="minorEastAsia" w:hAnsiTheme="minorEastAsia"/>
        </w:rPr>
        <w:t>3.</w:t>
      </w:r>
      <w:r w:rsidR="00AA439C">
        <w:rPr>
          <w:rFonts w:asciiTheme="minorEastAsia" w:eastAsiaTheme="minorEastAsia" w:hAnsiTheme="minorEastAsia" w:hint="eastAsia"/>
        </w:rPr>
        <w:t>1</w:t>
      </w:r>
      <w:r w:rsidRPr="00F429EA">
        <w:rPr>
          <w:rFonts w:asciiTheme="minorEastAsia" w:eastAsiaTheme="minorEastAsia" w:hAnsiTheme="minorEastAsia"/>
        </w:rPr>
        <w:t>.</w:t>
      </w:r>
      <w:r w:rsidR="00C350EE">
        <w:rPr>
          <w:rFonts w:asciiTheme="minorEastAsia" w:eastAsiaTheme="minorEastAsia" w:hAnsiTheme="minorEastAsia" w:hint="eastAsia"/>
        </w:rPr>
        <w:t>4.1</w:t>
      </w:r>
      <w:r w:rsidR="001B58AF">
        <w:rPr>
          <w:rFonts w:asciiTheme="minorEastAsia" w:eastAsiaTheme="minorEastAsia" w:hAnsiTheme="minorEastAsia" w:hint="eastAsia"/>
        </w:rPr>
        <w:t>.3及び3.</w:t>
      </w:r>
      <w:r w:rsidR="00AA439C">
        <w:rPr>
          <w:rFonts w:asciiTheme="minorEastAsia" w:eastAsiaTheme="minorEastAsia" w:hAnsiTheme="minorEastAsia" w:hint="eastAsia"/>
        </w:rPr>
        <w:t>1</w:t>
      </w:r>
      <w:r w:rsidR="001B58AF">
        <w:rPr>
          <w:rFonts w:asciiTheme="minorEastAsia" w:eastAsiaTheme="minorEastAsia" w:hAnsiTheme="minorEastAsia" w:hint="eastAsia"/>
        </w:rPr>
        <w:t>.4.1.5</w:t>
      </w:r>
      <w:r w:rsidRPr="00F429EA">
        <w:rPr>
          <w:rFonts w:asciiTheme="minorEastAsia" w:eastAsiaTheme="minorEastAsia" w:hAnsiTheme="minorEastAsia" w:hint="eastAsia"/>
        </w:rPr>
        <w:t>）</w:t>
      </w:r>
      <w:r w:rsidR="006A1B33">
        <w:rPr>
          <w:rFonts w:asciiTheme="minorEastAsia" w:eastAsiaTheme="minorEastAsia" w:hAnsiTheme="minorEastAsia" w:hint="eastAsia"/>
        </w:rPr>
        <w:t>及びその領域</w:t>
      </w:r>
      <w:r w:rsidRPr="00F429EA">
        <w:rPr>
          <w:rFonts w:asciiTheme="minorEastAsia" w:eastAsiaTheme="minorEastAsia" w:hAnsiTheme="minorEastAsia" w:hint="eastAsia"/>
        </w:rPr>
        <w:t>について説明してください。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8973BF" w:rsidRPr="00514351" w14:paraId="5A3B4E6E" w14:textId="77777777" w:rsidTr="00DC651F">
        <w:tc>
          <w:tcPr>
            <w:tcW w:w="9039" w:type="dxa"/>
          </w:tcPr>
          <w:p w14:paraId="012DEF20" w14:textId="77777777" w:rsidR="008973BF" w:rsidRPr="00514351" w:rsidRDefault="008973BF" w:rsidP="0030031E">
            <w:pPr>
              <w:rPr>
                <w:rFonts w:asciiTheme="minorEastAsia" w:eastAsiaTheme="minorEastAsia" w:hAnsiTheme="minorEastAsia"/>
              </w:rPr>
            </w:pPr>
          </w:p>
        </w:tc>
      </w:tr>
    </w:tbl>
    <w:p w14:paraId="303CA775" w14:textId="77777777" w:rsidR="007F0616" w:rsidRDefault="00C50260" w:rsidP="004F4C0F">
      <w:pPr>
        <w:ind w:leftChars="100" w:left="630" w:hangingChars="200" w:hanging="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1A746B">
        <w:rPr>
          <w:rFonts w:asciiTheme="minorEastAsia" w:eastAsiaTheme="minorEastAsia" w:hAnsiTheme="minorEastAsia" w:hint="eastAsia"/>
        </w:rPr>
        <w:t xml:space="preserve"> </w:t>
      </w:r>
      <w:r w:rsidR="004E046A" w:rsidRPr="00F429EA">
        <w:rPr>
          <w:rFonts w:asciiTheme="minorEastAsia" w:eastAsiaTheme="minorEastAsia" w:hAnsiTheme="minorEastAsia" w:hint="eastAsia"/>
        </w:rPr>
        <w:t>更新することが可能な</w:t>
      </w:r>
      <w:r w:rsidR="004E046A">
        <w:rPr>
          <w:rFonts w:asciiTheme="minorEastAsia" w:eastAsiaTheme="minorEastAsia" w:hAnsiTheme="minorEastAsia" w:hint="eastAsia"/>
        </w:rPr>
        <w:t>パラメータ</w:t>
      </w:r>
      <w:r w:rsidR="004E046A" w:rsidRPr="00F429EA">
        <w:rPr>
          <w:rFonts w:asciiTheme="minorEastAsia" w:eastAsiaTheme="minorEastAsia" w:hAnsiTheme="minorEastAsia" w:hint="eastAsia"/>
        </w:rPr>
        <w:t>（</w:t>
      </w:r>
      <w:r w:rsidR="004E046A" w:rsidRPr="00F429EA">
        <w:rPr>
          <w:rFonts w:asciiTheme="minorEastAsia" w:eastAsiaTheme="minorEastAsia" w:hAnsiTheme="minorEastAsia"/>
        </w:rPr>
        <w:t>3.</w:t>
      </w:r>
      <w:r w:rsidR="00AA439C">
        <w:rPr>
          <w:rFonts w:asciiTheme="minorEastAsia" w:eastAsiaTheme="minorEastAsia" w:hAnsiTheme="minorEastAsia" w:hint="eastAsia"/>
        </w:rPr>
        <w:t>1</w:t>
      </w:r>
      <w:r w:rsidR="004E046A" w:rsidRPr="00F429EA">
        <w:rPr>
          <w:rFonts w:asciiTheme="minorEastAsia" w:eastAsiaTheme="minorEastAsia" w:hAnsiTheme="minorEastAsia"/>
        </w:rPr>
        <w:t>.</w:t>
      </w:r>
      <w:r w:rsidR="004E046A">
        <w:rPr>
          <w:rFonts w:asciiTheme="minorEastAsia" w:eastAsiaTheme="minorEastAsia" w:hAnsiTheme="minorEastAsia" w:hint="eastAsia"/>
        </w:rPr>
        <w:t>4.3.2及び3.</w:t>
      </w:r>
      <w:r w:rsidR="00AA439C">
        <w:rPr>
          <w:rFonts w:asciiTheme="minorEastAsia" w:eastAsiaTheme="minorEastAsia" w:hAnsiTheme="minorEastAsia" w:hint="eastAsia"/>
        </w:rPr>
        <w:t>1</w:t>
      </w:r>
      <w:r w:rsidR="004E046A">
        <w:rPr>
          <w:rFonts w:asciiTheme="minorEastAsia" w:eastAsiaTheme="minorEastAsia" w:hAnsiTheme="minorEastAsia" w:hint="eastAsia"/>
        </w:rPr>
        <w:t>.4.3.3</w:t>
      </w:r>
      <w:r w:rsidR="004E046A" w:rsidRPr="00F429EA">
        <w:rPr>
          <w:rFonts w:asciiTheme="minorEastAsia" w:eastAsiaTheme="minorEastAsia" w:hAnsiTheme="minorEastAsia" w:hint="eastAsia"/>
        </w:rPr>
        <w:t>）</w:t>
      </w:r>
      <w:r w:rsidR="006124AE">
        <w:rPr>
          <w:rFonts w:asciiTheme="minorEastAsia" w:eastAsiaTheme="minorEastAsia" w:hAnsiTheme="minorEastAsia" w:hint="eastAsia"/>
        </w:rPr>
        <w:t>、データ（3.1.4.4.2及び3.1.4.4.3）</w:t>
      </w:r>
      <w:r w:rsidR="0022254F">
        <w:rPr>
          <w:rFonts w:asciiTheme="minorEastAsia" w:eastAsiaTheme="minorEastAsia" w:hAnsiTheme="minorEastAsia" w:hint="eastAsia"/>
        </w:rPr>
        <w:t>及びそ</w:t>
      </w:r>
      <w:r w:rsidR="006124AE">
        <w:rPr>
          <w:rFonts w:asciiTheme="minorEastAsia" w:eastAsiaTheme="minorEastAsia" w:hAnsiTheme="minorEastAsia" w:hint="eastAsia"/>
        </w:rPr>
        <w:t>れら</w:t>
      </w:r>
      <w:r w:rsidR="0022254F">
        <w:rPr>
          <w:rFonts w:asciiTheme="minorEastAsia" w:eastAsiaTheme="minorEastAsia" w:hAnsiTheme="minorEastAsia" w:hint="eastAsia"/>
        </w:rPr>
        <w:t>の領域</w:t>
      </w:r>
      <w:r w:rsidR="004E046A" w:rsidRPr="00F429EA">
        <w:rPr>
          <w:rFonts w:asciiTheme="minorEastAsia" w:eastAsiaTheme="minorEastAsia" w:hAnsiTheme="minorEastAsia" w:hint="eastAsia"/>
        </w:rPr>
        <w:t>について説明してください。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4E046A" w:rsidRPr="00514351" w14:paraId="35049863" w14:textId="77777777" w:rsidTr="00B77090">
        <w:tc>
          <w:tcPr>
            <w:tcW w:w="9039" w:type="dxa"/>
          </w:tcPr>
          <w:p w14:paraId="21F0FC1D" w14:textId="77777777" w:rsidR="004E046A" w:rsidRPr="00514351" w:rsidRDefault="004E046A" w:rsidP="00B77090">
            <w:pPr>
              <w:rPr>
                <w:rFonts w:asciiTheme="minorEastAsia" w:eastAsiaTheme="minorEastAsia" w:hAnsiTheme="minorEastAsia"/>
              </w:rPr>
            </w:pPr>
          </w:p>
        </w:tc>
      </w:tr>
    </w:tbl>
    <w:p w14:paraId="0C56DC1E" w14:textId="77777777" w:rsidR="00CF0ACF" w:rsidRPr="00514351" w:rsidRDefault="00C50260" w:rsidP="0030031E">
      <w:pPr>
        <w:ind w:leftChars="100" w:left="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更新の方法</w:t>
      </w:r>
      <w:r w:rsidR="00F429EA" w:rsidRPr="00F429EA">
        <w:rPr>
          <w:rFonts w:asciiTheme="minorEastAsia" w:eastAsiaTheme="minorEastAsia" w:hAnsiTheme="minorEastAsia"/>
        </w:rPr>
        <w:t xml:space="preserve"> </w:t>
      </w:r>
    </w:p>
    <w:p w14:paraId="7B472FAE" w14:textId="77777777" w:rsidR="00AD46A4" w:rsidRDefault="00F429EA" w:rsidP="000713DA">
      <w:pPr>
        <w:ind w:leftChars="250" w:left="525"/>
        <w:jc w:val="left"/>
        <w:rPr>
          <w:rFonts w:asciiTheme="minorEastAsia" w:eastAsiaTheme="minorEastAsia" w:hAnsiTheme="minorEastAsia"/>
        </w:rPr>
      </w:pPr>
      <w:r w:rsidRPr="00F429EA">
        <w:rPr>
          <w:rFonts w:asciiTheme="minorEastAsia" w:eastAsiaTheme="minorEastAsia" w:hAnsiTheme="minorEastAsia" w:hint="eastAsia"/>
        </w:rPr>
        <w:t>更新の方法について</w:t>
      </w:r>
      <w:r w:rsidR="00F97CD6">
        <w:rPr>
          <w:rFonts w:asciiTheme="minorEastAsia" w:eastAsiaTheme="minorEastAsia" w:hAnsiTheme="minorEastAsia" w:hint="eastAsia"/>
        </w:rPr>
        <w:t>、</w:t>
      </w:r>
      <w:r w:rsidRPr="00F429EA">
        <w:rPr>
          <w:rFonts w:asciiTheme="minorEastAsia" w:eastAsiaTheme="minorEastAsia" w:hAnsiTheme="minorEastAsia" w:hint="eastAsia"/>
        </w:rPr>
        <w:t>手順（読み込み</w:t>
      </w:r>
      <w:r w:rsidR="00F97CD6">
        <w:rPr>
          <w:rFonts w:asciiTheme="minorEastAsia" w:eastAsiaTheme="minorEastAsia" w:hAnsiTheme="minorEastAsia" w:hint="eastAsia"/>
        </w:rPr>
        <w:t>、</w:t>
      </w:r>
      <w:r w:rsidRPr="00F429EA">
        <w:rPr>
          <w:rFonts w:asciiTheme="minorEastAsia" w:eastAsiaTheme="minorEastAsia" w:hAnsiTheme="minorEastAsia" w:hint="eastAsia"/>
        </w:rPr>
        <w:t>完全性のチェック</w:t>
      </w:r>
      <w:r w:rsidR="00F97CD6">
        <w:rPr>
          <w:rFonts w:asciiTheme="minorEastAsia" w:eastAsiaTheme="minorEastAsia" w:hAnsiTheme="minorEastAsia" w:hint="eastAsia"/>
        </w:rPr>
        <w:t>、</w:t>
      </w:r>
      <w:r w:rsidRPr="00F429EA">
        <w:rPr>
          <w:rFonts w:asciiTheme="minorEastAsia" w:eastAsiaTheme="minorEastAsia" w:hAnsiTheme="minorEastAsia" w:hint="eastAsia"/>
        </w:rPr>
        <w:t>真正性のチェック</w:t>
      </w:r>
      <w:r w:rsidR="00F97CD6">
        <w:rPr>
          <w:rFonts w:asciiTheme="minorEastAsia" w:eastAsiaTheme="minorEastAsia" w:hAnsiTheme="minorEastAsia" w:hint="eastAsia"/>
        </w:rPr>
        <w:t>、</w:t>
      </w:r>
      <w:r w:rsidRPr="00F429EA">
        <w:rPr>
          <w:rFonts w:asciiTheme="minorEastAsia" w:eastAsiaTheme="minorEastAsia" w:hAnsiTheme="minorEastAsia" w:hint="eastAsia"/>
        </w:rPr>
        <w:t>インストール</w:t>
      </w:r>
      <w:r w:rsidR="00F97CD6">
        <w:rPr>
          <w:rFonts w:asciiTheme="minorEastAsia" w:eastAsiaTheme="minorEastAsia" w:hAnsiTheme="minorEastAsia" w:hint="eastAsia"/>
        </w:rPr>
        <w:t>、</w:t>
      </w:r>
      <w:r w:rsidRPr="00F429EA">
        <w:rPr>
          <w:rFonts w:asciiTheme="minorEastAsia" w:eastAsiaTheme="minorEastAsia" w:hAnsiTheme="minorEastAsia" w:hint="eastAsia"/>
        </w:rPr>
        <w:t>ロギング</w:t>
      </w:r>
      <w:r w:rsidR="00F97CD6">
        <w:rPr>
          <w:rFonts w:asciiTheme="minorEastAsia" w:eastAsiaTheme="minorEastAsia" w:hAnsiTheme="minorEastAsia" w:hint="eastAsia"/>
        </w:rPr>
        <w:t>、</w:t>
      </w:r>
      <w:r w:rsidRPr="00F429EA">
        <w:rPr>
          <w:rFonts w:asciiTheme="minorEastAsia" w:eastAsiaTheme="minorEastAsia" w:hAnsiTheme="minorEastAsia" w:hint="eastAsia"/>
        </w:rPr>
        <w:t>起動等）ごとに記載してください。</w:t>
      </w:r>
      <w:r w:rsidR="00AD46A4">
        <w:rPr>
          <w:rFonts w:asciiTheme="minorEastAsia" w:eastAsiaTheme="minorEastAsia" w:hAnsiTheme="minorEastAsia" w:hint="eastAsia"/>
        </w:rPr>
        <w:t>説明には、次の内容を含んでください。</w:t>
      </w:r>
    </w:p>
    <w:p w14:paraId="74FD1CAB" w14:textId="77777777" w:rsidR="00CF0ACF" w:rsidRPr="00C2453F" w:rsidRDefault="00AD46A4" w:rsidP="00C2453F">
      <w:pPr>
        <w:pStyle w:val="a7"/>
        <w:numPr>
          <w:ilvl w:val="0"/>
          <w:numId w:val="53"/>
        </w:numPr>
        <w:ind w:leftChars="0"/>
        <w:jc w:val="left"/>
        <w:rPr>
          <w:rFonts w:asciiTheme="minorEastAsia" w:eastAsiaTheme="minorEastAsia" w:hAnsiTheme="minorEastAsia"/>
        </w:rPr>
      </w:pPr>
      <w:r w:rsidRPr="00C2453F">
        <w:rPr>
          <w:rFonts w:asciiTheme="minorEastAsia" w:eastAsiaTheme="minorEastAsia" w:hAnsiTheme="minorEastAsia" w:hint="eastAsia"/>
        </w:rPr>
        <w:t>自動的に</w:t>
      </w:r>
      <w:r>
        <w:rPr>
          <w:rFonts w:asciiTheme="minorEastAsia" w:eastAsiaTheme="minorEastAsia" w:hAnsiTheme="minorEastAsia" w:hint="eastAsia"/>
        </w:rPr>
        <w:t>行われること、②動作モード及びアクセス権、③保護</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CF0ACF" w:rsidRPr="00514351" w14:paraId="514B1242" w14:textId="77777777" w:rsidTr="00DC651F">
        <w:tc>
          <w:tcPr>
            <w:tcW w:w="9021" w:type="dxa"/>
          </w:tcPr>
          <w:p w14:paraId="2D41D312" w14:textId="77777777" w:rsidR="00CF0ACF" w:rsidRPr="00514351" w:rsidRDefault="00CF0ACF" w:rsidP="00AF18C8">
            <w:pPr>
              <w:ind w:leftChars="270" w:left="567"/>
              <w:jc w:val="left"/>
              <w:rPr>
                <w:rFonts w:asciiTheme="minorEastAsia" w:eastAsiaTheme="minorEastAsia" w:hAnsiTheme="minorEastAsia"/>
              </w:rPr>
            </w:pPr>
          </w:p>
        </w:tc>
      </w:tr>
    </w:tbl>
    <w:p w14:paraId="48085B12" w14:textId="77777777" w:rsidR="008C4ED7" w:rsidRPr="00514351" w:rsidRDefault="00C50260" w:rsidP="004F4C0F">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rPr>
        <w:t>(</w:t>
      </w:r>
      <w:r>
        <w:rPr>
          <w:rFonts w:asciiTheme="minorEastAsia" w:eastAsiaTheme="minorEastAsia" w:hAnsiTheme="minorEastAsia"/>
        </w:rPr>
        <w:t>4)</w:t>
      </w:r>
      <w:r w:rsidR="00F429EA" w:rsidRPr="00F429EA">
        <w:rPr>
          <w:rFonts w:asciiTheme="minorEastAsia" w:eastAsiaTheme="minorEastAsia" w:hAnsiTheme="minorEastAsia"/>
        </w:rPr>
        <w:t xml:space="preserve"> 更新を実施するためのソフトウェア</w:t>
      </w:r>
      <w:r w:rsidR="00F429EA" w:rsidRPr="00F429EA">
        <w:rPr>
          <w:rFonts w:asciiTheme="minorEastAsia" w:eastAsiaTheme="minorEastAsia" w:hAnsiTheme="minorEastAsia" w:hint="eastAsia"/>
        </w:rPr>
        <w:t>（</w:t>
      </w:r>
      <w:r w:rsidR="00DD0C66">
        <w:rPr>
          <w:rFonts w:asciiTheme="minorEastAsia" w:eastAsiaTheme="minorEastAsia" w:hAnsiTheme="minorEastAsia" w:hint="eastAsia"/>
        </w:rPr>
        <w:t>(</w:t>
      </w:r>
      <w:r w:rsidR="00DD0C66">
        <w:rPr>
          <w:rFonts w:asciiTheme="minorEastAsia" w:eastAsiaTheme="minorEastAsia" w:hAnsiTheme="minorEastAsia"/>
        </w:rPr>
        <w:t>3)</w:t>
      </w:r>
      <w:r w:rsidR="00F429EA" w:rsidRPr="00F429EA">
        <w:rPr>
          <w:rFonts w:asciiTheme="minorEastAsia" w:eastAsiaTheme="minorEastAsia" w:hAnsiTheme="minorEastAsia" w:hint="eastAsia"/>
        </w:rPr>
        <w:t>の手順に必要なソフトウェア）は</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変更不可能になっています。</w:t>
      </w:r>
    </w:p>
    <w:p w14:paraId="039AAD5D" w14:textId="77777777" w:rsidR="008C4ED7" w:rsidRPr="00514351" w:rsidRDefault="00F429EA" w:rsidP="004C3620">
      <w:pPr>
        <w:ind w:right="1276"/>
        <w:jc w:val="right"/>
        <w:rPr>
          <w:rFonts w:asciiTheme="minorEastAsia" w:eastAsiaTheme="minorEastAsia" w:hAnsiTheme="minorEastAsia"/>
        </w:rPr>
      </w:pPr>
      <w:r w:rsidRPr="00F429EA">
        <w:rPr>
          <w:rFonts w:asciiTheme="minorEastAsia" w:eastAsiaTheme="minorEastAsia" w:hAnsiTheme="minorEastAsia" w:hint="eastAsia"/>
        </w:rPr>
        <w:t>はい</w:t>
      </w:r>
      <w:r w:rsidRPr="00F429EA">
        <w:rPr>
          <w:rFonts w:asciiTheme="minorEastAsia" w:eastAsiaTheme="minorEastAsia" w:hAnsiTheme="minorEastAsia"/>
        </w:rPr>
        <w:t xml:space="preserve"> □ </w:t>
      </w:r>
    </w:p>
    <w:p w14:paraId="5FF98ADF" w14:textId="77777777" w:rsidR="00D50A8F" w:rsidRPr="00514351" w:rsidRDefault="00F429EA" w:rsidP="001813F6">
      <w:pPr>
        <w:ind w:leftChars="290" w:left="609" w:right="1276"/>
        <w:jc w:val="left"/>
        <w:rPr>
          <w:rFonts w:asciiTheme="minorEastAsia" w:eastAsiaTheme="minorEastAsia" w:hAnsiTheme="minorEastAsia"/>
        </w:rPr>
      </w:pPr>
      <w:r w:rsidRPr="00F429EA">
        <w:rPr>
          <w:rFonts w:asciiTheme="minorEastAsia" w:eastAsiaTheme="minorEastAsia" w:hAnsiTheme="minorEastAsia" w:hint="eastAsia"/>
        </w:rPr>
        <w:t>具体的に説明してください。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D50A8F" w:rsidRPr="00514351" w14:paraId="66143D28" w14:textId="77777777" w:rsidTr="00DC651F">
        <w:tc>
          <w:tcPr>
            <w:tcW w:w="9039" w:type="dxa"/>
          </w:tcPr>
          <w:p w14:paraId="03516ECC" w14:textId="77777777" w:rsidR="00D50A8F" w:rsidRPr="00514351" w:rsidRDefault="00D50A8F" w:rsidP="00BE6401">
            <w:pPr>
              <w:ind w:right="1276"/>
              <w:jc w:val="left"/>
              <w:rPr>
                <w:rFonts w:asciiTheme="minorEastAsia" w:eastAsiaTheme="minorEastAsia" w:hAnsiTheme="minorEastAsia"/>
              </w:rPr>
            </w:pPr>
          </w:p>
        </w:tc>
      </w:tr>
    </w:tbl>
    <w:p w14:paraId="317B1874" w14:textId="77777777" w:rsidR="007F3636" w:rsidRPr="00514351" w:rsidRDefault="00C50260" w:rsidP="004F4C0F">
      <w:pPr>
        <w:ind w:leftChars="100" w:left="630" w:hangingChars="200" w:hanging="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承認されているソフトウェアだけがロードされることをどのように保証しているかを記載してください。また</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ソフトウェアの真正性チェックで不合格になった場合の処理についても記載してください。</w:t>
      </w:r>
    </w:p>
    <w:p w14:paraId="5A65DA5A" w14:textId="77777777" w:rsidR="007F0616" w:rsidRDefault="00F429EA" w:rsidP="00307C52">
      <w:pPr>
        <w:ind w:leftChars="290" w:left="1029" w:hangingChars="200" w:hanging="420"/>
        <w:rPr>
          <w:rFonts w:asciiTheme="minorEastAsia" w:eastAsiaTheme="minorEastAsia" w:hAnsiTheme="minorEastAsia"/>
        </w:rPr>
      </w:pPr>
      <w:r w:rsidRPr="00F429EA">
        <w:rPr>
          <w:rFonts w:asciiTheme="minorEastAsia" w:eastAsiaTheme="minorEastAsia" w:hAnsiTheme="minorEastAsia"/>
        </w:rPr>
        <w:t xml:space="preserve"> 例：</w:t>
      </w:r>
      <w:r w:rsidR="000B62C7">
        <w:rPr>
          <w:rFonts w:asciiTheme="minorEastAsia" w:eastAsiaTheme="minorEastAsia" w:hAnsiTheme="minorEastAsia" w:hint="eastAsia"/>
        </w:rPr>
        <w:t>製造事業者の公開鍵</w:t>
      </w:r>
      <w:r w:rsidR="00CC100C">
        <w:rPr>
          <w:rFonts w:asciiTheme="minorEastAsia" w:eastAsiaTheme="minorEastAsia" w:hAnsiTheme="minorEastAsia" w:hint="eastAsia"/>
        </w:rPr>
        <w:t>を</w:t>
      </w:r>
      <w:r w:rsidR="00073EB7">
        <w:rPr>
          <w:rFonts w:asciiTheme="minorEastAsia" w:eastAsiaTheme="minorEastAsia" w:hAnsiTheme="minorEastAsia" w:hint="eastAsia"/>
        </w:rPr>
        <w:t>計量器</w:t>
      </w:r>
      <w:r w:rsidR="00CC100C">
        <w:rPr>
          <w:rFonts w:asciiTheme="minorEastAsia" w:eastAsiaTheme="minorEastAsia" w:hAnsiTheme="minorEastAsia" w:hint="eastAsia"/>
        </w:rPr>
        <w:t>に保持し</w:t>
      </w:r>
      <w:r w:rsidR="00F97CD6">
        <w:rPr>
          <w:rFonts w:asciiTheme="minorEastAsia" w:eastAsiaTheme="minorEastAsia" w:hAnsiTheme="minorEastAsia" w:hint="eastAsia"/>
        </w:rPr>
        <w:t>、</w:t>
      </w:r>
      <w:r w:rsidR="001E4E13">
        <w:rPr>
          <w:rFonts w:asciiTheme="minorEastAsia" w:eastAsiaTheme="minorEastAsia" w:hAnsiTheme="minorEastAsia" w:hint="eastAsia"/>
        </w:rPr>
        <w:t>ソフトウェアに添付された</w:t>
      </w:r>
      <w:r w:rsidR="00590A53">
        <w:rPr>
          <w:rFonts w:asciiTheme="minorEastAsia" w:eastAsiaTheme="minorEastAsia" w:hAnsiTheme="minorEastAsia" w:hint="eastAsia"/>
        </w:rPr>
        <w:t>署名を</w:t>
      </w:r>
      <w:r w:rsidR="00350C20">
        <w:rPr>
          <w:rFonts w:asciiTheme="minorEastAsia" w:eastAsiaTheme="minorEastAsia" w:hAnsiTheme="minorEastAsia" w:hint="eastAsia"/>
        </w:rPr>
        <w:t>復号</w:t>
      </w:r>
      <w:r w:rsidR="00590A53">
        <w:rPr>
          <w:rFonts w:asciiTheme="minorEastAsia" w:eastAsiaTheme="minorEastAsia" w:hAnsiTheme="minorEastAsia" w:hint="eastAsia"/>
        </w:rPr>
        <w:t>できない場合は</w:t>
      </w:r>
      <w:r w:rsidR="00F97CD6">
        <w:rPr>
          <w:rFonts w:asciiTheme="minorEastAsia" w:eastAsiaTheme="minorEastAsia" w:hAnsiTheme="minorEastAsia" w:hint="eastAsia"/>
        </w:rPr>
        <w:t>、</w:t>
      </w:r>
      <w:r w:rsidRPr="00F429EA">
        <w:rPr>
          <w:rFonts w:asciiTheme="minorEastAsia" w:eastAsiaTheme="minorEastAsia" w:hAnsiTheme="minorEastAsia" w:hint="eastAsia"/>
        </w:rPr>
        <w:t>現版のソフトウェアを継続的に使用する。</w:t>
      </w:r>
      <w:r w:rsidRPr="00F429EA">
        <w:rPr>
          <w:rFonts w:asciiTheme="minorEastAsia" w:eastAsiaTheme="minorEastAsia" w:hAnsiTheme="minorEastAsia"/>
        </w:rPr>
        <w:t xml:space="preserve"> </w:t>
      </w:r>
      <w:r w:rsidR="00875E6A">
        <w:rPr>
          <w:rFonts w:asciiTheme="minorEastAsia" w:eastAsiaTheme="minorEastAsia" w:hAnsiTheme="minorEastAsia" w:hint="eastAsia"/>
        </w:rPr>
        <w:t>なお、公開鍵の更新方法は…</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CF0ACF" w:rsidRPr="00514351" w14:paraId="3234F558" w14:textId="77777777" w:rsidTr="00DC651F">
        <w:tc>
          <w:tcPr>
            <w:tcW w:w="9021" w:type="dxa"/>
          </w:tcPr>
          <w:p w14:paraId="1076A217" w14:textId="77777777" w:rsidR="00CF0ACF" w:rsidRPr="00514351" w:rsidRDefault="00CF0ACF" w:rsidP="008A2DB9">
            <w:pPr>
              <w:jc w:val="left"/>
              <w:rPr>
                <w:rFonts w:asciiTheme="minorEastAsia" w:eastAsiaTheme="minorEastAsia" w:hAnsiTheme="minorEastAsia"/>
              </w:rPr>
            </w:pPr>
          </w:p>
        </w:tc>
      </w:tr>
    </w:tbl>
    <w:p w14:paraId="34B4F228" w14:textId="77777777" w:rsidR="00312825" w:rsidRDefault="00C50260" w:rsidP="004F4C0F">
      <w:pPr>
        <w:ind w:leftChars="100" w:left="630" w:hangingChars="200" w:hanging="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sidR="00F429EA" w:rsidRPr="00F429EA">
        <w:rPr>
          <w:rFonts w:asciiTheme="minorEastAsia" w:eastAsiaTheme="minorEastAsia" w:hAnsiTheme="minorEastAsia"/>
        </w:rPr>
        <w:t xml:space="preserve"> ダウンロードされたソフトウェアの完全性の検査は</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どのように行われるかを</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記載してください。また</w:t>
      </w:r>
      <w:r w:rsidR="00F97CD6">
        <w:rPr>
          <w:rFonts w:asciiTheme="minorEastAsia" w:eastAsiaTheme="minorEastAsia" w:hAnsiTheme="minorEastAsia" w:hint="eastAsia"/>
        </w:rPr>
        <w:t>、</w:t>
      </w:r>
      <w:r w:rsidR="00F429EA" w:rsidRPr="00F429EA">
        <w:rPr>
          <w:rFonts w:asciiTheme="minorEastAsia" w:eastAsiaTheme="minorEastAsia" w:hAnsiTheme="minorEastAsia" w:hint="eastAsia"/>
        </w:rPr>
        <w:t>ソフトウェアの完全性の検査で不合格になった場合の処理についても記載してください。</w:t>
      </w:r>
    </w:p>
    <w:p w14:paraId="1CBAC36C" w14:textId="77777777" w:rsidR="009D228F" w:rsidRDefault="00CC100C" w:rsidP="00307C52">
      <w:pPr>
        <w:ind w:leftChars="290" w:left="1029" w:hangingChars="200" w:hanging="420"/>
        <w:rPr>
          <w:rFonts w:asciiTheme="minorEastAsia" w:eastAsiaTheme="minorEastAsia" w:hAnsiTheme="minorEastAsia"/>
        </w:rPr>
      </w:pPr>
      <w:r>
        <w:rPr>
          <w:rFonts w:asciiTheme="minorEastAsia" w:eastAsiaTheme="minorEastAsia" w:hAnsiTheme="minorEastAsia" w:hint="eastAsia"/>
        </w:rPr>
        <w:t>例：</w:t>
      </w:r>
      <w:r w:rsidR="001E4E13">
        <w:rPr>
          <w:rFonts w:asciiTheme="minorEastAsia" w:eastAsiaTheme="minorEastAsia" w:hAnsiTheme="minorEastAsia" w:hint="eastAsia"/>
        </w:rPr>
        <w:t>製造事業者の</w:t>
      </w:r>
      <w:r w:rsidR="00590A53">
        <w:rPr>
          <w:rFonts w:asciiTheme="minorEastAsia" w:eastAsiaTheme="minorEastAsia" w:hAnsiTheme="minorEastAsia" w:hint="eastAsia"/>
        </w:rPr>
        <w:t>公開鍵を</w:t>
      </w:r>
      <w:r w:rsidR="00073EB7">
        <w:rPr>
          <w:rFonts w:asciiTheme="minorEastAsia" w:eastAsiaTheme="minorEastAsia" w:hAnsiTheme="minorEastAsia" w:hint="eastAsia"/>
        </w:rPr>
        <w:t>計量器</w:t>
      </w:r>
      <w:r w:rsidR="00590A53">
        <w:rPr>
          <w:rFonts w:asciiTheme="minorEastAsia" w:eastAsiaTheme="minorEastAsia" w:hAnsiTheme="minorEastAsia" w:hint="eastAsia"/>
        </w:rPr>
        <w:t>に保持し</w:t>
      </w:r>
      <w:r w:rsidR="00F97CD6">
        <w:rPr>
          <w:rFonts w:asciiTheme="minorEastAsia" w:eastAsiaTheme="minorEastAsia" w:hAnsiTheme="minorEastAsia" w:hint="eastAsia"/>
        </w:rPr>
        <w:t>、</w:t>
      </w:r>
      <w:r w:rsidR="001E4E13">
        <w:rPr>
          <w:rFonts w:asciiTheme="minorEastAsia" w:eastAsiaTheme="minorEastAsia" w:hAnsiTheme="minorEastAsia" w:hint="eastAsia"/>
        </w:rPr>
        <w:t>ソフトウェアに添付された</w:t>
      </w:r>
      <w:r w:rsidR="00590A53">
        <w:rPr>
          <w:rFonts w:asciiTheme="minorEastAsia" w:eastAsiaTheme="minorEastAsia" w:hAnsiTheme="minorEastAsia" w:hint="eastAsia"/>
        </w:rPr>
        <w:t>署名から</w:t>
      </w:r>
      <w:r w:rsidR="00350C20">
        <w:rPr>
          <w:rFonts w:asciiTheme="minorEastAsia" w:eastAsiaTheme="minorEastAsia" w:hAnsiTheme="minorEastAsia" w:hint="eastAsia"/>
        </w:rPr>
        <w:t>復号</w:t>
      </w:r>
      <w:r w:rsidR="00590A53">
        <w:rPr>
          <w:rFonts w:asciiTheme="minorEastAsia" w:eastAsiaTheme="minorEastAsia" w:hAnsiTheme="minorEastAsia" w:hint="eastAsia"/>
        </w:rPr>
        <w:t>したハッシュ値とソフトウェアから生成したハッシュ値が一致しない場合は</w:t>
      </w:r>
      <w:r w:rsidR="00F97CD6">
        <w:rPr>
          <w:rFonts w:asciiTheme="minorEastAsia" w:eastAsiaTheme="minorEastAsia" w:hAnsiTheme="minorEastAsia" w:hint="eastAsia"/>
        </w:rPr>
        <w:t>、</w:t>
      </w:r>
      <w:r w:rsidR="00590A53" w:rsidRPr="00F429EA">
        <w:rPr>
          <w:rFonts w:asciiTheme="minorEastAsia" w:eastAsiaTheme="minorEastAsia" w:hAnsiTheme="minorEastAsia" w:hint="eastAsia"/>
        </w:rPr>
        <w:t>現版のソフトウェアを継続的に使用する。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CF0ACF" w:rsidRPr="00514351" w14:paraId="2DB216EF" w14:textId="77777777" w:rsidTr="00DC651F">
        <w:tc>
          <w:tcPr>
            <w:tcW w:w="9021" w:type="dxa"/>
          </w:tcPr>
          <w:p w14:paraId="43E7C660" w14:textId="77777777" w:rsidR="00CF0ACF" w:rsidRPr="00514351" w:rsidRDefault="00CF0ACF" w:rsidP="008A2DB9">
            <w:pPr>
              <w:jc w:val="left"/>
              <w:rPr>
                <w:rFonts w:asciiTheme="minorEastAsia" w:eastAsiaTheme="minorEastAsia" w:hAnsiTheme="minorEastAsia"/>
              </w:rPr>
            </w:pPr>
          </w:p>
        </w:tc>
      </w:tr>
    </w:tbl>
    <w:p w14:paraId="2426A24C" w14:textId="77777777" w:rsidR="004A4B91" w:rsidRPr="00514351" w:rsidRDefault="00C50260" w:rsidP="00064FC1">
      <w:pPr>
        <w:ind w:leftChars="100" w:left="525" w:hangingChars="150" w:hanging="31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sidR="00F429EA" w:rsidRPr="00F429EA">
        <w:rPr>
          <w:rFonts w:asciiTheme="minorEastAsia" w:eastAsiaTheme="minorEastAsia" w:hAnsiTheme="minorEastAsia"/>
        </w:rPr>
        <w:t xml:space="preserve"> </w:t>
      </w:r>
      <w:r w:rsidR="00F429EA" w:rsidRPr="00F429EA">
        <w:rPr>
          <w:rFonts w:asciiTheme="minorEastAsia" w:eastAsiaTheme="minorEastAsia" w:hAnsiTheme="minorEastAsia" w:hint="eastAsia"/>
        </w:rPr>
        <w:t>ソフトウェアの更新が失敗した時の処理方法を記載してください。</w:t>
      </w:r>
    </w:p>
    <w:p w14:paraId="792CFE6B" w14:textId="77777777" w:rsidR="00064FC1" w:rsidRPr="00514351" w:rsidRDefault="00F429EA" w:rsidP="004A4B91">
      <w:pPr>
        <w:ind w:leftChars="300" w:left="945" w:hangingChars="150" w:hanging="315"/>
        <w:rPr>
          <w:rFonts w:asciiTheme="minorEastAsia" w:eastAsiaTheme="minorEastAsia" w:hAnsiTheme="minorEastAsia"/>
        </w:rPr>
      </w:pPr>
      <w:r w:rsidRPr="00F429EA">
        <w:rPr>
          <w:rFonts w:asciiTheme="minorEastAsia" w:eastAsiaTheme="minorEastAsia" w:hAnsiTheme="minorEastAsia" w:hint="eastAsia"/>
        </w:rPr>
        <w:t>例：更新に失敗した場合は</w:t>
      </w:r>
      <w:r w:rsidR="00F97CD6">
        <w:rPr>
          <w:rFonts w:asciiTheme="minorEastAsia" w:eastAsiaTheme="minorEastAsia" w:hAnsiTheme="minorEastAsia" w:hint="eastAsia"/>
        </w:rPr>
        <w:t>、</w:t>
      </w:r>
      <w:r w:rsidRPr="00F429EA">
        <w:rPr>
          <w:rFonts w:asciiTheme="minorEastAsia" w:eastAsiaTheme="minorEastAsia" w:hAnsiTheme="minorEastAsia" w:hint="eastAsia"/>
        </w:rPr>
        <w:t>エラーメッセージを表示し</w:t>
      </w:r>
      <w:r w:rsidR="00F97CD6">
        <w:rPr>
          <w:rFonts w:asciiTheme="minorEastAsia" w:eastAsiaTheme="minorEastAsia" w:hAnsiTheme="minorEastAsia" w:hint="eastAsia"/>
        </w:rPr>
        <w:t>、</w:t>
      </w:r>
      <w:r w:rsidRPr="00F429EA">
        <w:rPr>
          <w:rFonts w:asciiTheme="minorEastAsia" w:eastAsiaTheme="minorEastAsia" w:hAnsiTheme="minorEastAsia" w:hint="eastAsia"/>
        </w:rPr>
        <w:t>通信機能を停止する。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064FC1" w:rsidRPr="00514351" w14:paraId="227AB5B0" w14:textId="77777777" w:rsidTr="00DC651F">
        <w:tc>
          <w:tcPr>
            <w:tcW w:w="9021" w:type="dxa"/>
          </w:tcPr>
          <w:p w14:paraId="4E2953A5" w14:textId="77777777" w:rsidR="00064FC1" w:rsidRPr="00514351" w:rsidRDefault="00064FC1" w:rsidP="004A4B91">
            <w:pPr>
              <w:jc w:val="left"/>
              <w:rPr>
                <w:rFonts w:asciiTheme="minorEastAsia" w:eastAsiaTheme="minorEastAsia" w:hAnsiTheme="minorEastAsia"/>
              </w:rPr>
            </w:pPr>
          </w:p>
        </w:tc>
      </w:tr>
    </w:tbl>
    <w:p w14:paraId="5898E51F" w14:textId="77777777" w:rsidR="0051525A" w:rsidRPr="00514351" w:rsidRDefault="00C50260" w:rsidP="00C65030">
      <w:pPr>
        <w:ind w:leftChars="100" w:left="525" w:hangingChars="150" w:hanging="31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sidR="00F429EA" w:rsidRPr="00F429EA">
        <w:rPr>
          <w:rFonts w:asciiTheme="minorEastAsia" w:eastAsiaTheme="minorEastAsia" w:hAnsiTheme="minorEastAsia"/>
        </w:rPr>
        <w:t xml:space="preserve"> ソフトウェア</w:t>
      </w:r>
      <w:r w:rsidR="00F429EA" w:rsidRPr="00F429EA">
        <w:rPr>
          <w:rFonts w:asciiTheme="minorEastAsia" w:eastAsiaTheme="minorEastAsia" w:hAnsiTheme="minorEastAsia" w:hint="eastAsia"/>
        </w:rPr>
        <w:t>の更新履歴を追跡できることの確認</w:t>
      </w:r>
    </w:p>
    <w:p w14:paraId="7C9ABB56" w14:textId="77777777" w:rsidR="00CF0ACF" w:rsidRPr="00514351" w:rsidRDefault="00E573F0" w:rsidP="00AF18C8">
      <w:pPr>
        <w:ind w:leftChars="300" w:left="945" w:hangingChars="150" w:hanging="315"/>
        <w:jc w:val="left"/>
        <w:rPr>
          <w:rFonts w:asciiTheme="minorEastAsia" w:eastAsiaTheme="minorEastAsia" w:hAnsiTheme="minorEastAsia"/>
        </w:rPr>
      </w:pPr>
      <w:r>
        <w:rPr>
          <w:rFonts w:asciiTheme="minorEastAsia" w:eastAsiaTheme="minorEastAsia" w:hAnsiTheme="minorEastAsia" w:hint="eastAsia"/>
        </w:rPr>
        <w:t>ア）</w:t>
      </w:r>
      <w:r w:rsidR="00F429EA" w:rsidRPr="00F429EA">
        <w:rPr>
          <w:rFonts w:asciiTheme="minorEastAsia" w:eastAsiaTheme="minorEastAsia" w:hAnsiTheme="minorEastAsia" w:hint="eastAsia"/>
        </w:rPr>
        <w:t>ソフトウェア更新の履歴を追跡可能なように監査証跡を備えています。</w:t>
      </w:r>
      <w:r w:rsidR="00F429EA" w:rsidRPr="00F429EA">
        <w:rPr>
          <w:rFonts w:asciiTheme="minorEastAsia" w:eastAsiaTheme="minorEastAsia" w:hAnsiTheme="minorEastAsia"/>
        </w:rPr>
        <w:t xml:space="preserve"> </w:t>
      </w:r>
    </w:p>
    <w:p w14:paraId="5711D3B8" w14:textId="77777777" w:rsidR="00CF0ACF" w:rsidRPr="00514351" w:rsidRDefault="00F429EA" w:rsidP="004C3620">
      <w:pPr>
        <w:ind w:right="1276"/>
        <w:jc w:val="right"/>
        <w:rPr>
          <w:rFonts w:asciiTheme="minorEastAsia" w:eastAsiaTheme="minorEastAsia" w:hAnsiTheme="minorEastAsia"/>
        </w:rPr>
      </w:pPr>
      <w:r w:rsidRPr="00F429EA">
        <w:rPr>
          <w:rFonts w:asciiTheme="minorEastAsia" w:eastAsiaTheme="minorEastAsia" w:hAnsiTheme="minorEastAsia" w:hint="eastAsia"/>
        </w:rPr>
        <w:t>はい</w:t>
      </w:r>
      <w:r w:rsidRPr="00F429EA">
        <w:rPr>
          <w:rFonts w:asciiTheme="minorEastAsia" w:eastAsiaTheme="minorEastAsia" w:hAnsiTheme="minorEastAsia"/>
        </w:rPr>
        <w:t xml:space="preserve"> □ </w:t>
      </w:r>
    </w:p>
    <w:p w14:paraId="61F40EE3" w14:textId="77777777" w:rsidR="00CF0ACF" w:rsidRPr="00514351" w:rsidRDefault="00E573F0" w:rsidP="00AF18C8">
      <w:pPr>
        <w:ind w:leftChars="300" w:left="945" w:hangingChars="150" w:hanging="315"/>
        <w:jc w:val="left"/>
        <w:rPr>
          <w:rFonts w:asciiTheme="minorEastAsia" w:eastAsiaTheme="minorEastAsia" w:hAnsiTheme="minorEastAsia"/>
        </w:rPr>
      </w:pPr>
      <w:r>
        <w:rPr>
          <w:rFonts w:asciiTheme="minorEastAsia" w:eastAsiaTheme="minorEastAsia" w:hAnsiTheme="minorEastAsia" w:hint="eastAsia"/>
        </w:rPr>
        <w:t>イ）</w:t>
      </w:r>
      <w:r w:rsidR="00F429EA" w:rsidRPr="00F429EA">
        <w:rPr>
          <w:rFonts w:asciiTheme="minorEastAsia" w:eastAsiaTheme="minorEastAsia" w:hAnsiTheme="minorEastAsia" w:hint="eastAsia"/>
        </w:rPr>
        <w:t>計量器のソフトウェアの更新のための監査証跡の機能及び含まれる情報を記載してください。</w:t>
      </w:r>
      <w:r w:rsidR="00F429EA" w:rsidRPr="00F429EA">
        <w:rPr>
          <w:rFonts w:asciiTheme="minorEastAsia" w:eastAsiaTheme="minorEastAsia" w:hAnsiTheme="minorEastAsi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CF0ACF" w:rsidRPr="00514351" w14:paraId="79F6BB45" w14:textId="77777777" w:rsidTr="00DC651F">
        <w:tc>
          <w:tcPr>
            <w:tcW w:w="9021" w:type="dxa"/>
          </w:tcPr>
          <w:p w14:paraId="6AEBFA85" w14:textId="77777777" w:rsidR="00CF0ACF" w:rsidRPr="00514351" w:rsidRDefault="00CF0ACF" w:rsidP="008A2DB9">
            <w:pPr>
              <w:jc w:val="left"/>
              <w:rPr>
                <w:rFonts w:asciiTheme="minorEastAsia" w:eastAsiaTheme="minorEastAsia" w:hAnsiTheme="minorEastAsia"/>
              </w:rPr>
            </w:pPr>
          </w:p>
        </w:tc>
      </w:tr>
    </w:tbl>
    <w:p w14:paraId="097B491F" w14:textId="77777777" w:rsidR="00CF0ACF" w:rsidRPr="00514351" w:rsidRDefault="00E573F0" w:rsidP="00AF18C8">
      <w:pPr>
        <w:ind w:leftChars="300" w:left="945" w:hangingChars="150" w:hanging="315"/>
        <w:jc w:val="left"/>
        <w:rPr>
          <w:rFonts w:asciiTheme="minorEastAsia" w:eastAsiaTheme="minorEastAsia" w:hAnsiTheme="minorEastAsia"/>
        </w:rPr>
      </w:pPr>
      <w:r>
        <w:rPr>
          <w:rFonts w:asciiTheme="minorEastAsia" w:eastAsiaTheme="minorEastAsia" w:hAnsiTheme="minorEastAsia" w:hint="eastAsia"/>
        </w:rPr>
        <w:t>ウ）</w:t>
      </w:r>
      <w:r w:rsidR="00F429EA" w:rsidRPr="00F429EA">
        <w:rPr>
          <w:rFonts w:asciiTheme="minorEastAsia" w:eastAsiaTheme="minorEastAsia" w:hAnsiTheme="minorEastAsia" w:hint="eastAsia"/>
        </w:rPr>
        <w:t>監査証跡が満杯になったときの対応方法を記載してください。</w:t>
      </w:r>
      <w:r w:rsidR="00F429EA" w:rsidRPr="00F429EA">
        <w:rPr>
          <w:rFonts w:asciiTheme="minorEastAsia" w:eastAsiaTheme="minorEastAsia" w:hAnsiTheme="minorEastAsi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CF0ACF" w:rsidRPr="00514351" w14:paraId="6F7141C3" w14:textId="77777777" w:rsidTr="00DC651F">
        <w:tc>
          <w:tcPr>
            <w:tcW w:w="9021" w:type="dxa"/>
          </w:tcPr>
          <w:p w14:paraId="59B0D1E6" w14:textId="77777777" w:rsidR="00CF0ACF" w:rsidRPr="00514351" w:rsidRDefault="00CF0ACF" w:rsidP="008A2DB9">
            <w:pPr>
              <w:jc w:val="left"/>
              <w:rPr>
                <w:rFonts w:asciiTheme="minorEastAsia" w:eastAsiaTheme="minorEastAsia" w:hAnsiTheme="minorEastAsia"/>
                <w:color w:val="FF0000"/>
              </w:rPr>
            </w:pPr>
          </w:p>
        </w:tc>
      </w:tr>
    </w:tbl>
    <w:p w14:paraId="66F4D48B" w14:textId="77777777" w:rsidR="007F0616" w:rsidRDefault="007F0616" w:rsidP="00A3531F">
      <w:pPr>
        <w:widowControl/>
        <w:jc w:val="left"/>
      </w:pPr>
    </w:p>
    <w:p w14:paraId="598AB854" w14:textId="77777777" w:rsidR="002A3F36" w:rsidRDefault="002A3F36" w:rsidP="00A3531F">
      <w:pPr>
        <w:widowControl/>
        <w:jc w:val="left"/>
      </w:pPr>
    </w:p>
    <w:p w14:paraId="39CE5492" w14:textId="77777777" w:rsidR="00C42CCB" w:rsidRDefault="00C42CCB" w:rsidP="00A3531F">
      <w:pPr>
        <w:widowControl/>
        <w:jc w:val="left"/>
      </w:pPr>
    </w:p>
    <w:p w14:paraId="3B8F27A7" w14:textId="77777777" w:rsidR="001B7D6C" w:rsidRDefault="002A3F36" w:rsidP="00C2453F">
      <w:pPr>
        <w:pStyle w:val="2"/>
        <w:rPr>
          <w:rFonts w:asciiTheme="minorEastAsia" w:eastAsiaTheme="minorEastAsia" w:hAnsiTheme="minorEastAsia"/>
        </w:rPr>
      </w:pPr>
      <w:bookmarkStart w:id="75" w:name="_Toc67922378"/>
      <w:r>
        <w:rPr>
          <w:rFonts w:asciiTheme="minorEastAsia" w:eastAsiaTheme="minorEastAsia" w:hAnsiTheme="minorEastAsia"/>
        </w:rPr>
        <w:t>3</w:t>
      </w:r>
      <w:r w:rsidR="00C3298A">
        <w:rPr>
          <w:rFonts w:asciiTheme="minorEastAsia" w:eastAsiaTheme="minorEastAsia" w:hAnsiTheme="minorEastAsia" w:hint="eastAsia"/>
        </w:rPr>
        <w:t>.</w:t>
      </w:r>
      <w:r w:rsidR="00C42CCB">
        <w:rPr>
          <w:rFonts w:asciiTheme="minorEastAsia" w:eastAsiaTheme="minorEastAsia" w:hAnsiTheme="minorEastAsia"/>
        </w:rPr>
        <w:t>6</w:t>
      </w:r>
      <w:r w:rsidR="00C42CCB" w:rsidRPr="00F429EA">
        <w:rPr>
          <w:rFonts w:asciiTheme="minorEastAsia" w:eastAsiaTheme="minorEastAsia" w:hAnsiTheme="minorEastAsia"/>
        </w:rPr>
        <w:t xml:space="preserve"> </w:t>
      </w:r>
      <w:r w:rsidR="00C42CCB">
        <w:rPr>
          <w:rFonts w:asciiTheme="minorEastAsia" w:eastAsiaTheme="minorEastAsia" w:hAnsiTheme="minorEastAsia"/>
        </w:rPr>
        <w:t>使用のための適正</w:t>
      </w:r>
      <w:r w:rsidR="00C42CCB">
        <w:rPr>
          <w:rFonts w:asciiTheme="minorEastAsia" w:eastAsiaTheme="minorEastAsia" w:hAnsiTheme="minorEastAsia" w:hint="eastAsia"/>
        </w:rPr>
        <w:t>（</w:t>
      </w:r>
      <w:r w:rsidR="00C42CCB">
        <w:rPr>
          <w:rFonts w:asciiTheme="minorEastAsia" w:eastAsiaTheme="minorEastAsia" w:hAnsiTheme="minorEastAsia"/>
        </w:rPr>
        <w:t>JIS C 1271-2</w:t>
      </w:r>
      <w:r w:rsidR="00C42CCB">
        <w:rPr>
          <w:rFonts w:asciiTheme="minorEastAsia" w:eastAsiaTheme="minorEastAsia" w:hAnsiTheme="minorEastAsia" w:hint="eastAsia"/>
        </w:rPr>
        <w:t>～</w:t>
      </w:r>
      <w:r w:rsidR="00C42CCB">
        <w:rPr>
          <w:rFonts w:asciiTheme="minorEastAsia" w:eastAsiaTheme="minorEastAsia" w:hAnsiTheme="minorEastAsia"/>
        </w:rPr>
        <w:t>73-2 5.6</w:t>
      </w:r>
      <w:r w:rsidR="00C42CCB">
        <w:rPr>
          <w:rFonts w:asciiTheme="minorEastAsia" w:eastAsiaTheme="minorEastAsia" w:hAnsiTheme="minorEastAsia" w:hint="eastAsia"/>
        </w:rPr>
        <w:t>、JIS C 1283-2 8.</w:t>
      </w:r>
      <w:r w:rsidR="00C42CCB">
        <w:rPr>
          <w:rFonts w:asciiTheme="minorEastAsia" w:eastAsiaTheme="minorEastAsia" w:hAnsiTheme="minorEastAsia"/>
        </w:rPr>
        <w:t>6</w:t>
      </w:r>
      <w:r w:rsidR="00C42CCB">
        <w:rPr>
          <w:rFonts w:asciiTheme="minorEastAsia" w:eastAsiaTheme="minorEastAsia" w:hAnsiTheme="minorEastAsia" w:hint="eastAsia"/>
        </w:rPr>
        <w:t>）</w:t>
      </w:r>
      <w:bookmarkEnd w:id="75"/>
    </w:p>
    <w:p w14:paraId="7DF0F77F" w14:textId="77777777" w:rsidR="001B7D6C" w:rsidRDefault="001B7D6C" w:rsidP="004A1179">
      <w:pPr>
        <w:numPr>
          <w:ilvl w:val="0"/>
          <w:numId w:val="54"/>
        </w:numPr>
        <w:rPr>
          <w:rFonts w:asciiTheme="minorEastAsia" w:eastAsiaTheme="minorEastAsia" w:hAnsiTheme="minorEastAsia"/>
        </w:rPr>
      </w:pPr>
      <w:r>
        <w:rPr>
          <w:rFonts w:asciiTheme="minorEastAsia" w:eastAsiaTheme="minorEastAsia" w:hAnsiTheme="minorEastAsia" w:hint="eastAsia"/>
        </w:rPr>
        <w:t>結果の保持期間は、取り外した計器に対して1年以上となっていることについて、説明してください。</w:t>
      </w:r>
    </w:p>
    <w:p w14:paraId="2053CE6E" w14:textId="77777777" w:rsidR="00C225E0" w:rsidRPr="00514351" w:rsidRDefault="00C225E0" w:rsidP="00C225E0">
      <w:pPr>
        <w:ind w:left="574"/>
        <w:rPr>
          <w:rFonts w:asciiTheme="minorEastAsia" w:eastAsiaTheme="minorEastAsia" w:hAnsiTheme="minorEastAsia"/>
        </w:rPr>
      </w:pPr>
      <w:r>
        <w:rPr>
          <w:rFonts w:asciiTheme="minorEastAsia" w:eastAsiaTheme="minorEastAsia" w:hAnsiTheme="minorEastAsia"/>
        </w:rPr>
        <w:t>なお、記憶容量、他の機能との関わり（各種監査証跡との</w:t>
      </w:r>
      <w:r w:rsidR="004A1179">
        <w:rPr>
          <w:rFonts w:asciiTheme="minorEastAsia" w:eastAsiaTheme="minorEastAsia" w:hAnsiTheme="minorEastAsia"/>
        </w:rPr>
        <w:t>切り分け</w:t>
      </w:r>
      <w:r>
        <w:rPr>
          <w:rFonts w:asciiTheme="minorEastAsia" w:eastAsiaTheme="minorEastAsia" w:hAnsiTheme="minorEastAsia"/>
        </w:rPr>
        <w:t>等）も含めて記載してください。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C225E0" w:rsidRPr="00514351" w14:paraId="40713EDF" w14:textId="77777777" w:rsidTr="00BB7D48">
        <w:tc>
          <w:tcPr>
            <w:tcW w:w="9039" w:type="dxa"/>
          </w:tcPr>
          <w:p w14:paraId="4A231F36" w14:textId="77777777" w:rsidR="00C225E0" w:rsidRPr="00514351" w:rsidRDefault="00C225E0" w:rsidP="00BB7D48">
            <w:pPr>
              <w:rPr>
                <w:rFonts w:asciiTheme="minorEastAsia" w:eastAsiaTheme="minorEastAsia" w:hAnsiTheme="minorEastAsia"/>
              </w:rPr>
            </w:pPr>
          </w:p>
        </w:tc>
      </w:tr>
    </w:tbl>
    <w:p w14:paraId="5385CC33" w14:textId="77777777" w:rsidR="00C225E0" w:rsidRDefault="00C225E0" w:rsidP="00C2453F">
      <w:pPr>
        <w:ind w:left="574"/>
        <w:rPr>
          <w:rFonts w:asciiTheme="minorEastAsia" w:eastAsiaTheme="minorEastAsia" w:hAnsiTheme="minorEastAsia"/>
        </w:rPr>
      </w:pPr>
    </w:p>
    <w:p w14:paraId="4EF79C8A" w14:textId="77777777" w:rsidR="00C225E0" w:rsidRDefault="00C225E0" w:rsidP="004A1179">
      <w:pPr>
        <w:numPr>
          <w:ilvl w:val="0"/>
          <w:numId w:val="54"/>
        </w:numPr>
        <w:rPr>
          <w:rFonts w:asciiTheme="minorEastAsia" w:eastAsiaTheme="minorEastAsia" w:hAnsiTheme="minorEastAsia"/>
        </w:rPr>
      </w:pPr>
      <w:r>
        <w:rPr>
          <w:rFonts w:asciiTheme="minorEastAsia" w:eastAsiaTheme="minorEastAsia" w:hAnsiTheme="minorEastAsia"/>
        </w:rPr>
        <w:t>表示装置の全点灯機能について、表示能力、全点灯において表示する項目、動作時に表示する項目を区別して、説明してください。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C225E0" w:rsidRPr="00514351" w14:paraId="23502583" w14:textId="77777777" w:rsidTr="00BB7D48">
        <w:tc>
          <w:tcPr>
            <w:tcW w:w="9039" w:type="dxa"/>
          </w:tcPr>
          <w:p w14:paraId="0C3D3613" w14:textId="77777777" w:rsidR="00C225E0" w:rsidRPr="00514351" w:rsidRDefault="00C225E0" w:rsidP="00BB7D48">
            <w:pPr>
              <w:rPr>
                <w:rFonts w:asciiTheme="minorEastAsia" w:eastAsiaTheme="minorEastAsia" w:hAnsiTheme="minorEastAsia"/>
              </w:rPr>
            </w:pPr>
          </w:p>
        </w:tc>
      </w:tr>
    </w:tbl>
    <w:p w14:paraId="54BBC551" w14:textId="77777777" w:rsidR="00C42CCB" w:rsidRPr="004A1179" w:rsidRDefault="00C42CCB" w:rsidP="00A3531F">
      <w:pPr>
        <w:widowControl/>
        <w:jc w:val="left"/>
      </w:pPr>
    </w:p>
    <w:sectPr w:rsidR="00C42CCB" w:rsidRPr="004A1179" w:rsidSect="00C10049">
      <w:footerReference w:type="default" r:id="rId11"/>
      <w:type w:val="continuous"/>
      <w:pgSz w:w="11906" w:h="16838"/>
      <w:pgMar w:top="1418" w:right="1274" w:bottom="1134"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D3BF" w14:textId="77777777" w:rsidR="00D07643" w:rsidRDefault="00D07643">
      <w:r>
        <w:separator/>
      </w:r>
    </w:p>
  </w:endnote>
  <w:endnote w:type="continuationSeparator" w:id="0">
    <w:p w14:paraId="1A183DD0" w14:textId="77777777" w:rsidR="00D07643" w:rsidRDefault="00D0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Ｐ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A01F" w14:textId="77777777" w:rsidR="00D07643" w:rsidRDefault="00D07643">
    <w:pPr>
      <w:pStyle w:val="a5"/>
      <w:jc w:val="center"/>
    </w:pPr>
  </w:p>
  <w:p w14:paraId="2904B4FB" w14:textId="77777777" w:rsidR="00D07643" w:rsidRPr="004B21FA" w:rsidRDefault="00D07643">
    <w:pPr>
      <w:pStyle w:val="a5"/>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725C" w14:textId="77777777" w:rsidR="00D07643" w:rsidRDefault="00D07643">
    <w:pPr>
      <w:pStyle w:val="a5"/>
      <w:jc w:val="center"/>
    </w:pPr>
    <w:r>
      <w:rPr>
        <w:noProof/>
        <w:lang w:val="ja-JP"/>
      </w:rPr>
      <w:fldChar w:fldCharType="begin"/>
    </w:r>
    <w:r>
      <w:rPr>
        <w:noProof/>
        <w:lang w:val="ja-JP"/>
      </w:rPr>
      <w:instrText xml:space="preserve"> PAGE   \* MERGEFORMAT </w:instrText>
    </w:r>
    <w:r>
      <w:rPr>
        <w:noProof/>
        <w:lang w:val="ja-JP"/>
      </w:rPr>
      <w:fldChar w:fldCharType="separate"/>
    </w:r>
    <w:r w:rsidR="005A6AE9">
      <w:rPr>
        <w:noProof/>
        <w:lang w:val="ja-JP"/>
      </w:rPr>
      <w:t>8</w:t>
    </w:r>
    <w:r>
      <w:rPr>
        <w:noProof/>
        <w:lang w:val="ja-JP"/>
      </w:rPr>
      <w:fldChar w:fldCharType="end"/>
    </w:r>
  </w:p>
  <w:p w14:paraId="5D0A2250" w14:textId="77777777" w:rsidR="00D07643" w:rsidRPr="004B21FA" w:rsidRDefault="00D07643">
    <w:pPr>
      <w:pStyle w:val="a5"/>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EF938" w14:textId="77777777" w:rsidR="00D07643" w:rsidRDefault="00D07643">
      <w:r>
        <w:separator/>
      </w:r>
    </w:p>
  </w:footnote>
  <w:footnote w:type="continuationSeparator" w:id="0">
    <w:p w14:paraId="0F98412A" w14:textId="77777777" w:rsidR="00D07643" w:rsidRDefault="00D0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28CE" w14:textId="77777777" w:rsidR="00D07643" w:rsidRDefault="00D07643" w:rsidP="00986D22">
    <w:pPr>
      <w:pStyle w:val="a3"/>
      <w:wordWrap w:val="0"/>
      <w:jc w:val="right"/>
      <w:rPr>
        <w:rFonts w:ascii="ＭＳ 明朝" w:hAnsi="ＭＳ 明朝"/>
      </w:rPr>
    </w:pPr>
    <w:r>
      <w:rPr>
        <w:rFonts w:hint="eastAsia"/>
      </w:rPr>
      <w:t xml:space="preserve">　　</w:t>
    </w:r>
    <w:r>
      <w:rPr>
        <w:rFonts w:ascii="ＭＳ 明朝" w:hAnsi="ＭＳ 明朝" w:hint="eastAsia"/>
      </w:rPr>
      <w:t xml:space="preserve">　提出書類の様式</w:t>
    </w:r>
  </w:p>
  <w:p w14:paraId="6BAD5BB9" w14:textId="77777777" w:rsidR="00D07643" w:rsidRPr="00986D22" w:rsidRDefault="00D07643" w:rsidP="00986D22">
    <w:pPr>
      <w:pStyle w:val="a3"/>
      <w:jc w:val="left"/>
      <w:rPr>
        <w:rFonts w:ascii="ＭＳ 明朝" w:hAnsi="ＭＳ 明朝"/>
      </w:rPr>
    </w:pPr>
  </w:p>
  <w:p w14:paraId="74A4AFD4" w14:textId="77777777" w:rsidR="00D07643" w:rsidRPr="00986D22" w:rsidRDefault="00D07643">
    <w:pPr>
      <w:pStyle w:val="a3"/>
      <w:wordWrap w:val="0"/>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965"/>
    <w:multiLevelType w:val="hybridMultilevel"/>
    <w:tmpl w:val="DC928BDE"/>
    <w:lvl w:ilvl="0" w:tplc="F6083D78">
      <w:start w:val="1"/>
      <w:numFmt w:val="decimal"/>
      <w:lvlText w:val="1.%1"/>
      <w:lvlJc w:val="left"/>
      <w:pPr>
        <w:ind w:left="420" w:hanging="420"/>
      </w:pPr>
      <w:rPr>
        <w:rFonts w:hint="eastAsia"/>
      </w:rPr>
    </w:lvl>
    <w:lvl w:ilvl="1" w:tplc="F6083D78">
      <w:start w:val="1"/>
      <w:numFmt w:val="decimal"/>
      <w:lvlText w:val="1.%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16131"/>
    <w:multiLevelType w:val="hybridMultilevel"/>
    <w:tmpl w:val="51942F20"/>
    <w:lvl w:ilvl="0" w:tplc="53DE04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F338E"/>
    <w:multiLevelType w:val="hybridMultilevel"/>
    <w:tmpl w:val="F72636D8"/>
    <w:lvl w:ilvl="0" w:tplc="A4DAAB36">
      <w:start w:val="1"/>
      <w:numFmt w:val="decimal"/>
      <w:lvlText w:val="4.%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E67716"/>
    <w:multiLevelType w:val="hybridMultilevel"/>
    <w:tmpl w:val="BB424806"/>
    <w:lvl w:ilvl="0" w:tplc="11F4293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1115E55"/>
    <w:multiLevelType w:val="hybridMultilevel"/>
    <w:tmpl w:val="663EE0B0"/>
    <w:lvl w:ilvl="0" w:tplc="95AC8614">
      <w:start w:val="5"/>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747D45"/>
    <w:multiLevelType w:val="hybridMultilevel"/>
    <w:tmpl w:val="279A93DA"/>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561539F"/>
    <w:multiLevelType w:val="hybridMultilevel"/>
    <w:tmpl w:val="14F8AD88"/>
    <w:lvl w:ilvl="0" w:tplc="132CF566">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15F5037A"/>
    <w:multiLevelType w:val="hybridMultilevel"/>
    <w:tmpl w:val="F782F992"/>
    <w:lvl w:ilvl="0" w:tplc="DAA2F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7C27A5"/>
    <w:multiLevelType w:val="hybridMultilevel"/>
    <w:tmpl w:val="DFBE1490"/>
    <w:lvl w:ilvl="0" w:tplc="BF523C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440B26"/>
    <w:multiLevelType w:val="multilevel"/>
    <w:tmpl w:val="DB6AE9C8"/>
    <w:lvl w:ilvl="0">
      <w:start w:val="4"/>
      <w:numFmt w:val="decimal"/>
      <w:lvlText w:val="%1"/>
      <w:lvlJc w:val="left"/>
      <w:pPr>
        <w:ind w:left="525" w:hanging="525"/>
      </w:pPr>
      <w:rPr>
        <w:rFonts w:hint="default"/>
      </w:rPr>
    </w:lvl>
    <w:lvl w:ilvl="1">
      <w:start w:val="4"/>
      <w:numFmt w:val="decimal"/>
      <w:lvlText w:val="%1.%2"/>
      <w:lvlJc w:val="left"/>
      <w:pPr>
        <w:ind w:left="630" w:hanging="525"/>
      </w:pPr>
      <w:rPr>
        <w:rFonts w:hint="default"/>
      </w:rPr>
    </w:lvl>
    <w:lvl w:ilvl="2">
      <w:start w:val="2"/>
      <w:numFmt w:val="decimal"/>
      <w:lvlText w:val="%1.%2.%3"/>
      <w:lvlJc w:val="left"/>
      <w:pPr>
        <w:ind w:left="930" w:hanging="720"/>
      </w:pPr>
      <w:rPr>
        <w:rFonts w:hint="default"/>
      </w:rPr>
    </w:lvl>
    <w:lvl w:ilvl="3">
      <w:start w:val="1"/>
      <w:numFmt w:val="decimal"/>
      <w:lvlText w:val="%1.%2.%3.%4"/>
      <w:lvlJc w:val="left"/>
      <w:pPr>
        <w:ind w:left="1395" w:hanging="108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965" w:hanging="144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535" w:hanging="1800"/>
      </w:pPr>
      <w:rPr>
        <w:rFonts w:hint="default"/>
      </w:rPr>
    </w:lvl>
    <w:lvl w:ilvl="8">
      <w:start w:val="1"/>
      <w:numFmt w:val="decimal"/>
      <w:lvlText w:val="%1.%2.%3.%4.%5.%6.%7.%8.%9"/>
      <w:lvlJc w:val="left"/>
      <w:pPr>
        <w:ind w:left="2640" w:hanging="1800"/>
      </w:pPr>
      <w:rPr>
        <w:rFonts w:hint="default"/>
      </w:rPr>
    </w:lvl>
  </w:abstractNum>
  <w:abstractNum w:abstractNumId="10" w15:restartNumberingAfterBreak="0">
    <w:nsid w:val="24F50D4A"/>
    <w:multiLevelType w:val="hybridMultilevel"/>
    <w:tmpl w:val="64E4D564"/>
    <w:lvl w:ilvl="0" w:tplc="84EE2FF0">
      <w:start w:val="1"/>
      <w:numFmt w:val="aiueoFullWidth"/>
      <w:lvlText w:val="%1）"/>
      <w:lvlJc w:val="left"/>
      <w:pPr>
        <w:ind w:left="1233" w:hanging="624"/>
      </w:pPr>
      <w:rPr>
        <w:rFonts w:hint="default"/>
      </w:rPr>
    </w:lvl>
    <w:lvl w:ilvl="1" w:tplc="04090017" w:tentative="1">
      <w:start w:val="1"/>
      <w:numFmt w:val="aiueoFullWidth"/>
      <w:lvlText w:val="(%2)"/>
      <w:lvlJc w:val="left"/>
      <w:pPr>
        <w:ind w:left="1489" w:hanging="440"/>
      </w:pPr>
    </w:lvl>
    <w:lvl w:ilvl="2" w:tplc="04090011" w:tentative="1">
      <w:start w:val="1"/>
      <w:numFmt w:val="decimalEnclosedCircle"/>
      <w:lvlText w:val="%3"/>
      <w:lvlJc w:val="left"/>
      <w:pPr>
        <w:ind w:left="1929" w:hanging="440"/>
      </w:pPr>
    </w:lvl>
    <w:lvl w:ilvl="3" w:tplc="0409000F" w:tentative="1">
      <w:start w:val="1"/>
      <w:numFmt w:val="decimal"/>
      <w:lvlText w:val="%4."/>
      <w:lvlJc w:val="left"/>
      <w:pPr>
        <w:ind w:left="2369" w:hanging="440"/>
      </w:pPr>
    </w:lvl>
    <w:lvl w:ilvl="4" w:tplc="04090017" w:tentative="1">
      <w:start w:val="1"/>
      <w:numFmt w:val="aiueoFullWidth"/>
      <w:lvlText w:val="(%5)"/>
      <w:lvlJc w:val="left"/>
      <w:pPr>
        <w:ind w:left="2809" w:hanging="440"/>
      </w:pPr>
    </w:lvl>
    <w:lvl w:ilvl="5" w:tplc="04090011" w:tentative="1">
      <w:start w:val="1"/>
      <w:numFmt w:val="decimalEnclosedCircle"/>
      <w:lvlText w:val="%6"/>
      <w:lvlJc w:val="left"/>
      <w:pPr>
        <w:ind w:left="3249" w:hanging="440"/>
      </w:pPr>
    </w:lvl>
    <w:lvl w:ilvl="6" w:tplc="0409000F" w:tentative="1">
      <w:start w:val="1"/>
      <w:numFmt w:val="decimal"/>
      <w:lvlText w:val="%7."/>
      <w:lvlJc w:val="left"/>
      <w:pPr>
        <w:ind w:left="3689" w:hanging="440"/>
      </w:pPr>
    </w:lvl>
    <w:lvl w:ilvl="7" w:tplc="04090017" w:tentative="1">
      <w:start w:val="1"/>
      <w:numFmt w:val="aiueoFullWidth"/>
      <w:lvlText w:val="(%8)"/>
      <w:lvlJc w:val="left"/>
      <w:pPr>
        <w:ind w:left="4129" w:hanging="440"/>
      </w:pPr>
    </w:lvl>
    <w:lvl w:ilvl="8" w:tplc="04090011" w:tentative="1">
      <w:start w:val="1"/>
      <w:numFmt w:val="decimalEnclosedCircle"/>
      <w:lvlText w:val="%9"/>
      <w:lvlJc w:val="left"/>
      <w:pPr>
        <w:ind w:left="4569" w:hanging="440"/>
      </w:pPr>
    </w:lvl>
  </w:abstractNum>
  <w:abstractNum w:abstractNumId="11" w15:restartNumberingAfterBreak="0">
    <w:nsid w:val="32A63F4F"/>
    <w:multiLevelType w:val="hybridMultilevel"/>
    <w:tmpl w:val="66C2B32E"/>
    <w:lvl w:ilvl="0" w:tplc="DDB619F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4C1A39"/>
    <w:multiLevelType w:val="hybridMultilevel"/>
    <w:tmpl w:val="32763790"/>
    <w:lvl w:ilvl="0" w:tplc="1598C6EC">
      <w:start w:val="1"/>
      <w:numFmt w:val="decimal"/>
      <w:lvlText w:val="(%1)"/>
      <w:lvlJc w:val="left"/>
      <w:pPr>
        <w:ind w:left="574" w:hanging="36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3" w15:restartNumberingAfterBreak="0">
    <w:nsid w:val="348D3D33"/>
    <w:multiLevelType w:val="hybridMultilevel"/>
    <w:tmpl w:val="933615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1F1E2A"/>
    <w:multiLevelType w:val="hybridMultilevel"/>
    <w:tmpl w:val="142A0FD8"/>
    <w:lvl w:ilvl="0" w:tplc="F790F4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486354"/>
    <w:multiLevelType w:val="hybridMultilevel"/>
    <w:tmpl w:val="11541342"/>
    <w:lvl w:ilvl="0" w:tplc="195EABD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A418C0"/>
    <w:multiLevelType w:val="hybridMultilevel"/>
    <w:tmpl w:val="E39C875A"/>
    <w:lvl w:ilvl="0" w:tplc="1CE601A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5A2D92"/>
    <w:multiLevelType w:val="hybridMultilevel"/>
    <w:tmpl w:val="7CBE22CC"/>
    <w:lvl w:ilvl="0" w:tplc="93441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DD3CB9"/>
    <w:multiLevelType w:val="hybridMultilevel"/>
    <w:tmpl w:val="666CA5C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4143739E"/>
    <w:multiLevelType w:val="hybridMultilevel"/>
    <w:tmpl w:val="77600DD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213152F"/>
    <w:multiLevelType w:val="hybridMultilevel"/>
    <w:tmpl w:val="F0C2075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443E3E31"/>
    <w:multiLevelType w:val="hybridMultilevel"/>
    <w:tmpl w:val="C1BAA4EC"/>
    <w:lvl w:ilvl="0" w:tplc="9E2814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482755"/>
    <w:multiLevelType w:val="hybridMultilevel"/>
    <w:tmpl w:val="E362B112"/>
    <w:lvl w:ilvl="0" w:tplc="D2C675A6">
      <w:start w:val="10"/>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BE22D3"/>
    <w:multiLevelType w:val="hybridMultilevel"/>
    <w:tmpl w:val="25466AF8"/>
    <w:lvl w:ilvl="0" w:tplc="DAA2FB7A">
      <w:start w:val="1"/>
      <w:numFmt w:val="decimalEnclosedCircle"/>
      <w:lvlText w:val="%1"/>
      <w:lvlJc w:val="left"/>
      <w:pPr>
        <w:ind w:left="1815" w:hanging="360"/>
      </w:pPr>
      <w:rPr>
        <w:rFonts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24" w15:restartNumberingAfterBreak="0">
    <w:nsid w:val="48757A73"/>
    <w:multiLevelType w:val="hybridMultilevel"/>
    <w:tmpl w:val="D4B6FB14"/>
    <w:lvl w:ilvl="0" w:tplc="9D82EC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E27089"/>
    <w:multiLevelType w:val="hybridMultilevel"/>
    <w:tmpl w:val="10502F08"/>
    <w:lvl w:ilvl="0" w:tplc="53DE04A2">
      <w:start w:val="1"/>
      <w:numFmt w:val="decimal"/>
      <w:lvlText w:val="%1"/>
      <w:lvlJc w:val="left"/>
      <w:pPr>
        <w:ind w:left="846" w:hanging="420"/>
      </w:pPr>
      <w:rPr>
        <w:rFonts w:hint="eastAsia"/>
      </w:rPr>
    </w:lvl>
    <w:lvl w:ilvl="1" w:tplc="F6083D78">
      <w:start w:val="1"/>
      <w:numFmt w:val="decimal"/>
      <w:lvlText w:val="1.%2"/>
      <w:lvlJc w:val="left"/>
      <w:pPr>
        <w:ind w:left="1266" w:hanging="420"/>
      </w:pPr>
      <w:rPr>
        <w:rFonts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C203747"/>
    <w:multiLevelType w:val="hybridMultilevel"/>
    <w:tmpl w:val="AF7EFFB6"/>
    <w:lvl w:ilvl="0" w:tplc="A4DE6FC0">
      <w:start w:val="10"/>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753C9C"/>
    <w:multiLevelType w:val="hybridMultilevel"/>
    <w:tmpl w:val="EA369FF4"/>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520E358C"/>
    <w:multiLevelType w:val="hybridMultilevel"/>
    <w:tmpl w:val="09426D72"/>
    <w:lvl w:ilvl="0" w:tplc="F6083D78">
      <w:start w:val="1"/>
      <w:numFmt w:val="decimal"/>
      <w:lvlText w:val="1.%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7C1C86"/>
    <w:multiLevelType w:val="hybridMultilevel"/>
    <w:tmpl w:val="79F2B568"/>
    <w:lvl w:ilvl="0" w:tplc="DFAA2DF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528A303A"/>
    <w:multiLevelType w:val="hybridMultilevel"/>
    <w:tmpl w:val="5EA0BB0E"/>
    <w:lvl w:ilvl="0" w:tplc="54FA9668">
      <w:start w:val="1"/>
      <w:numFmt w:val="decimalEnclosedCircle"/>
      <w:lvlText w:val="%1"/>
      <w:lvlJc w:val="left"/>
      <w:pPr>
        <w:ind w:left="-556"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abstractNum w:abstractNumId="31" w15:restartNumberingAfterBreak="0">
    <w:nsid w:val="53221395"/>
    <w:multiLevelType w:val="hybridMultilevel"/>
    <w:tmpl w:val="DDCC5E68"/>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2" w15:restartNumberingAfterBreak="0">
    <w:nsid w:val="54174D50"/>
    <w:multiLevelType w:val="multilevel"/>
    <w:tmpl w:val="8D3830CA"/>
    <w:lvl w:ilvl="0">
      <w:start w:val="4"/>
      <w:numFmt w:val="decimal"/>
      <w:lvlText w:val="%1"/>
      <w:lvlJc w:val="left"/>
      <w:pPr>
        <w:ind w:left="360" w:hanging="360"/>
      </w:pPr>
      <w:rPr>
        <w:rFonts w:ascii="ＭＳ 明朝" w:eastAsia="ＭＳ 明朝" w:hAnsi="ＭＳ 明朝" w:cs="Times New Roman" w:hint="default"/>
        <w:color w:val="0000FF"/>
        <w:u w:val="single"/>
      </w:rPr>
    </w:lvl>
    <w:lvl w:ilvl="1">
      <w:start w:val="2"/>
      <w:numFmt w:val="decimal"/>
      <w:lvlText w:val="%1.%2"/>
      <w:lvlJc w:val="left"/>
      <w:pPr>
        <w:ind w:left="570" w:hanging="360"/>
      </w:pPr>
      <w:rPr>
        <w:rFonts w:ascii="ＭＳ 明朝" w:eastAsia="ＭＳ 明朝" w:hAnsi="ＭＳ 明朝" w:cs="Times New Roman" w:hint="default"/>
        <w:color w:val="0000FF"/>
        <w:u w:val="single"/>
      </w:rPr>
    </w:lvl>
    <w:lvl w:ilvl="2">
      <w:start w:val="1"/>
      <w:numFmt w:val="decimal"/>
      <w:lvlText w:val="%1.%2.%3"/>
      <w:lvlJc w:val="left"/>
      <w:pPr>
        <w:ind w:left="1140" w:hanging="720"/>
      </w:pPr>
      <w:rPr>
        <w:rFonts w:ascii="ＭＳ 明朝" w:eastAsia="ＭＳ 明朝" w:hAnsi="ＭＳ 明朝" w:cs="Times New Roman" w:hint="default"/>
        <w:color w:val="0000FF"/>
        <w:u w:val="single"/>
      </w:rPr>
    </w:lvl>
    <w:lvl w:ilvl="3">
      <w:start w:val="1"/>
      <w:numFmt w:val="decimal"/>
      <w:lvlText w:val="%1.%2.%3.%4"/>
      <w:lvlJc w:val="left"/>
      <w:pPr>
        <w:ind w:left="1710" w:hanging="1080"/>
      </w:pPr>
      <w:rPr>
        <w:rFonts w:ascii="ＭＳ 明朝" w:eastAsia="ＭＳ 明朝" w:hAnsi="ＭＳ 明朝" w:cs="Times New Roman" w:hint="default"/>
        <w:color w:val="0000FF"/>
        <w:u w:val="single"/>
      </w:rPr>
    </w:lvl>
    <w:lvl w:ilvl="4">
      <w:start w:val="1"/>
      <w:numFmt w:val="decimal"/>
      <w:lvlText w:val="%1.%2.%3.%4.%5"/>
      <w:lvlJc w:val="left"/>
      <w:pPr>
        <w:ind w:left="1920" w:hanging="1080"/>
      </w:pPr>
      <w:rPr>
        <w:rFonts w:ascii="ＭＳ 明朝" w:eastAsia="ＭＳ 明朝" w:hAnsi="ＭＳ 明朝" w:cs="Times New Roman" w:hint="default"/>
        <w:color w:val="0000FF"/>
        <w:u w:val="single"/>
      </w:rPr>
    </w:lvl>
    <w:lvl w:ilvl="5">
      <w:start w:val="1"/>
      <w:numFmt w:val="decimal"/>
      <w:lvlText w:val="%1.%2.%3.%4.%5.%6"/>
      <w:lvlJc w:val="left"/>
      <w:pPr>
        <w:ind w:left="2490" w:hanging="1440"/>
      </w:pPr>
      <w:rPr>
        <w:rFonts w:ascii="ＭＳ 明朝" w:eastAsia="ＭＳ 明朝" w:hAnsi="ＭＳ 明朝" w:cs="Times New Roman" w:hint="default"/>
        <w:color w:val="0000FF"/>
        <w:u w:val="single"/>
      </w:rPr>
    </w:lvl>
    <w:lvl w:ilvl="6">
      <w:start w:val="1"/>
      <w:numFmt w:val="decimal"/>
      <w:lvlText w:val="%1.%2.%3.%4.%5.%6.%7"/>
      <w:lvlJc w:val="left"/>
      <w:pPr>
        <w:ind w:left="2700" w:hanging="1440"/>
      </w:pPr>
      <w:rPr>
        <w:rFonts w:ascii="ＭＳ 明朝" w:eastAsia="ＭＳ 明朝" w:hAnsi="ＭＳ 明朝" w:cs="Times New Roman" w:hint="default"/>
        <w:color w:val="0000FF"/>
        <w:u w:val="single"/>
      </w:rPr>
    </w:lvl>
    <w:lvl w:ilvl="7">
      <w:start w:val="1"/>
      <w:numFmt w:val="decimal"/>
      <w:lvlText w:val="%1.%2.%3.%4.%5.%6.%7.%8"/>
      <w:lvlJc w:val="left"/>
      <w:pPr>
        <w:ind w:left="3270" w:hanging="1800"/>
      </w:pPr>
      <w:rPr>
        <w:rFonts w:ascii="ＭＳ 明朝" w:eastAsia="ＭＳ 明朝" w:hAnsi="ＭＳ 明朝" w:cs="Times New Roman" w:hint="default"/>
        <w:color w:val="0000FF"/>
        <w:u w:val="single"/>
      </w:rPr>
    </w:lvl>
    <w:lvl w:ilvl="8">
      <w:start w:val="1"/>
      <w:numFmt w:val="decimal"/>
      <w:lvlText w:val="%1.%2.%3.%4.%5.%6.%7.%8.%9"/>
      <w:lvlJc w:val="left"/>
      <w:pPr>
        <w:ind w:left="3480" w:hanging="1800"/>
      </w:pPr>
      <w:rPr>
        <w:rFonts w:ascii="ＭＳ 明朝" w:eastAsia="ＭＳ 明朝" w:hAnsi="ＭＳ 明朝" w:cs="Times New Roman" w:hint="default"/>
        <w:color w:val="0000FF"/>
        <w:u w:val="single"/>
      </w:rPr>
    </w:lvl>
  </w:abstractNum>
  <w:abstractNum w:abstractNumId="33" w15:restartNumberingAfterBreak="0">
    <w:nsid w:val="57883771"/>
    <w:multiLevelType w:val="hybridMultilevel"/>
    <w:tmpl w:val="6E8ECC58"/>
    <w:lvl w:ilvl="0" w:tplc="B73C0D4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DE2568"/>
    <w:multiLevelType w:val="hybridMultilevel"/>
    <w:tmpl w:val="F8DCA658"/>
    <w:lvl w:ilvl="0" w:tplc="B94C1ECC">
      <w:start w:val="1"/>
      <w:numFmt w:val="decimalEnclosedCircle"/>
      <w:lvlText w:val="%1"/>
      <w:lvlJc w:val="left"/>
      <w:pPr>
        <w:ind w:left="2175" w:hanging="360"/>
      </w:pPr>
      <w:rPr>
        <w:rFonts w:hint="default"/>
      </w:rPr>
    </w:lvl>
    <w:lvl w:ilvl="1" w:tplc="04090017" w:tentative="1">
      <w:start w:val="1"/>
      <w:numFmt w:val="aiueoFullWidth"/>
      <w:lvlText w:val="(%2)"/>
      <w:lvlJc w:val="left"/>
      <w:pPr>
        <w:ind w:left="2655" w:hanging="420"/>
      </w:pPr>
    </w:lvl>
    <w:lvl w:ilvl="2" w:tplc="04090011" w:tentative="1">
      <w:start w:val="1"/>
      <w:numFmt w:val="decimalEnclosedCircle"/>
      <w:lvlText w:val="%3"/>
      <w:lvlJc w:val="left"/>
      <w:pPr>
        <w:ind w:left="3075" w:hanging="420"/>
      </w:pPr>
    </w:lvl>
    <w:lvl w:ilvl="3" w:tplc="0409000F" w:tentative="1">
      <w:start w:val="1"/>
      <w:numFmt w:val="decimal"/>
      <w:lvlText w:val="%4."/>
      <w:lvlJc w:val="left"/>
      <w:pPr>
        <w:ind w:left="3495" w:hanging="420"/>
      </w:pPr>
    </w:lvl>
    <w:lvl w:ilvl="4" w:tplc="04090017" w:tentative="1">
      <w:start w:val="1"/>
      <w:numFmt w:val="aiueoFullWidth"/>
      <w:lvlText w:val="(%5)"/>
      <w:lvlJc w:val="left"/>
      <w:pPr>
        <w:ind w:left="3915" w:hanging="420"/>
      </w:pPr>
    </w:lvl>
    <w:lvl w:ilvl="5" w:tplc="04090011" w:tentative="1">
      <w:start w:val="1"/>
      <w:numFmt w:val="decimalEnclosedCircle"/>
      <w:lvlText w:val="%6"/>
      <w:lvlJc w:val="left"/>
      <w:pPr>
        <w:ind w:left="4335" w:hanging="420"/>
      </w:pPr>
    </w:lvl>
    <w:lvl w:ilvl="6" w:tplc="0409000F" w:tentative="1">
      <w:start w:val="1"/>
      <w:numFmt w:val="decimal"/>
      <w:lvlText w:val="%7."/>
      <w:lvlJc w:val="left"/>
      <w:pPr>
        <w:ind w:left="4755" w:hanging="420"/>
      </w:pPr>
    </w:lvl>
    <w:lvl w:ilvl="7" w:tplc="04090017" w:tentative="1">
      <w:start w:val="1"/>
      <w:numFmt w:val="aiueoFullWidth"/>
      <w:lvlText w:val="(%8)"/>
      <w:lvlJc w:val="left"/>
      <w:pPr>
        <w:ind w:left="5175" w:hanging="420"/>
      </w:pPr>
    </w:lvl>
    <w:lvl w:ilvl="8" w:tplc="04090011" w:tentative="1">
      <w:start w:val="1"/>
      <w:numFmt w:val="decimalEnclosedCircle"/>
      <w:lvlText w:val="%9"/>
      <w:lvlJc w:val="left"/>
      <w:pPr>
        <w:ind w:left="5595" w:hanging="420"/>
      </w:pPr>
    </w:lvl>
  </w:abstractNum>
  <w:abstractNum w:abstractNumId="35" w15:restartNumberingAfterBreak="0">
    <w:nsid w:val="580872E1"/>
    <w:multiLevelType w:val="hybridMultilevel"/>
    <w:tmpl w:val="F0C2075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6" w15:restartNumberingAfterBreak="0">
    <w:nsid w:val="5831168C"/>
    <w:multiLevelType w:val="hybridMultilevel"/>
    <w:tmpl w:val="D460246C"/>
    <w:lvl w:ilvl="0" w:tplc="D3DACD4E">
      <w:start w:val="10"/>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88E76A9"/>
    <w:multiLevelType w:val="hybridMultilevel"/>
    <w:tmpl w:val="01881872"/>
    <w:lvl w:ilvl="0" w:tplc="A4DAAB36">
      <w:start w:val="1"/>
      <w:numFmt w:val="decimal"/>
      <w:lvlText w:val="4.%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5958CD"/>
    <w:multiLevelType w:val="hybridMultilevel"/>
    <w:tmpl w:val="CED67352"/>
    <w:lvl w:ilvl="0" w:tplc="53DE04A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EAA618C"/>
    <w:multiLevelType w:val="hybridMultilevel"/>
    <w:tmpl w:val="081C92C4"/>
    <w:lvl w:ilvl="0" w:tplc="2DD83426">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F2F5F6C"/>
    <w:multiLevelType w:val="hybridMultilevel"/>
    <w:tmpl w:val="1C6839A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001643A"/>
    <w:multiLevelType w:val="hybridMultilevel"/>
    <w:tmpl w:val="AEBABB2C"/>
    <w:lvl w:ilvl="0" w:tplc="04090011">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58A3070"/>
    <w:multiLevelType w:val="hybridMultilevel"/>
    <w:tmpl w:val="EBFE0CC2"/>
    <w:lvl w:ilvl="0" w:tplc="54FA966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4E0388"/>
    <w:multiLevelType w:val="hybridMultilevel"/>
    <w:tmpl w:val="4C1658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3A6004"/>
    <w:multiLevelType w:val="hybridMultilevel"/>
    <w:tmpl w:val="44781E78"/>
    <w:lvl w:ilvl="0" w:tplc="54FA9668">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6CF00A07"/>
    <w:multiLevelType w:val="hybridMultilevel"/>
    <w:tmpl w:val="BC34983C"/>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6" w15:restartNumberingAfterBreak="0">
    <w:nsid w:val="6DAA6C12"/>
    <w:multiLevelType w:val="hybridMultilevel"/>
    <w:tmpl w:val="77600DD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0BA600F"/>
    <w:multiLevelType w:val="hybridMultilevel"/>
    <w:tmpl w:val="4232FA84"/>
    <w:lvl w:ilvl="0" w:tplc="1598C6E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2BF6BA3"/>
    <w:multiLevelType w:val="hybridMultilevel"/>
    <w:tmpl w:val="4C9EE1AE"/>
    <w:lvl w:ilvl="0" w:tplc="A8A8B5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6503AF1"/>
    <w:multiLevelType w:val="hybridMultilevel"/>
    <w:tmpl w:val="1F78A08E"/>
    <w:lvl w:ilvl="0" w:tplc="0A26B9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8051FB6"/>
    <w:multiLevelType w:val="hybridMultilevel"/>
    <w:tmpl w:val="32763790"/>
    <w:lvl w:ilvl="0" w:tplc="1598C6EC">
      <w:start w:val="1"/>
      <w:numFmt w:val="decimal"/>
      <w:lvlText w:val="(%1)"/>
      <w:lvlJc w:val="left"/>
      <w:pPr>
        <w:ind w:left="574" w:hanging="36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1" w15:restartNumberingAfterBreak="0">
    <w:nsid w:val="7A445C33"/>
    <w:multiLevelType w:val="hybridMultilevel"/>
    <w:tmpl w:val="6F4A0084"/>
    <w:lvl w:ilvl="0" w:tplc="DDEC536A">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B762D5B"/>
    <w:multiLevelType w:val="hybridMultilevel"/>
    <w:tmpl w:val="0E401F14"/>
    <w:lvl w:ilvl="0" w:tplc="2466C0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7B997EE9"/>
    <w:multiLevelType w:val="hybridMultilevel"/>
    <w:tmpl w:val="05248570"/>
    <w:lvl w:ilvl="0" w:tplc="5E3477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7EFD059A"/>
    <w:multiLevelType w:val="hybridMultilevel"/>
    <w:tmpl w:val="A91883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5139179">
    <w:abstractNumId w:val="8"/>
  </w:num>
  <w:num w:numId="2" w16cid:durableId="547570300">
    <w:abstractNumId w:val="11"/>
  </w:num>
  <w:num w:numId="3" w16cid:durableId="27459946">
    <w:abstractNumId w:val="29"/>
  </w:num>
  <w:num w:numId="4" w16cid:durableId="430708951">
    <w:abstractNumId w:val="23"/>
  </w:num>
  <w:num w:numId="5" w16cid:durableId="918368021">
    <w:abstractNumId w:val="34"/>
  </w:num>
  <w:num w:numId="6" w16cid:durableId="179009684">
    <w:abstractNumId w:val="48"/>
  </w:num>
  <w:num w:numId="7" w16cid:durableId="1524587685">
    <w:abstractNumId w:val="22"/>
  </w:num>
  <w:num w:numId="8" w16cid:durableId="2068605973">
    <w:abstractNumId w:val="26"/>
  </w:num>
  <w:num w:numId="9" w16cid:durableId="1177229719">
    <w:abstractNumId w:val="36"/>
  </w:num>
  <w:num w:numId="10" w16cid:durableId="1432045421">
    <w:abstractNumId w:val="3"/>
  </w:num>
  <w:num w:numId="11" w16cid:durableId="76362478">
    <w:abstractNumId w:val="51"/>
  </w:num>
  <w:num w:numId="12" w16cid:durableId="1390110746">
    <w:abstractNumId w:val="24"/>
  </w:num>
  <w:num w:numId="13" w16cid:durableId="1445274397">
    <w:abstractNumId w:val="21"/>
  </w:num>
  <w:num w:numId="14" w16cid:durableId="883252921">
    <w:abstractNumId w:val="1"/>
  </w:num>
  <w:num w:numId="15" w16cid:durableId="1817069501">
    <w:abstractNumId w:val="28"/>
  </w:num>
  <w:num w:numId="16" w16cid:durableId="1268655875">
    <w:abstractNumId w:val="0"/>
  </w:num>
  <w:num w:numId="17" w16cid:durableId="276255608">
    <w:abstractNumId w:val="37"/>
  </w:num>
  <w:num w:numId="18" w16cid:durableId="1771388097">
    <w:abstractNumId w:val="38"/>
  </w:num>
  <w:num w:numId="19" w16cid:durableId="1436748173">
    <w:abstractNumId w:val="25"/>
  </w:num>
  <w:num w:numId="20" w16cid:durableId="1946300428">
    <w:abstractNumId w:val="2"/>
  </w:num>
  <w:num w:numId="21" w16cid:durableId="641082702">
    <w:abstractNumId w:val="18"/>
  </w:num>
  <w:num w:numId="22" w16cid:durableId="1623733095">
    <w:abstractNumId w:val="31"/>
  </w:num>
  <w:num w:numId="23" w16cid:durableId="1846509554">
    <w:abstractNumId w:val="41"/>
  </w:num>
  <w:num w:numId="24" w16cid:durableId="1278178049">
    <w:abstractNumId w:val="35"/>
  </w:num>
  <w:num w:numId="25" w16cid:durableId="1545285668">
    <w:abstractNumId w:val="45"/>
  </w:num>
  <w:num w:numId="26" w16cid:durableId="2077777436">
    <w:abstractNumId w:val="43"/>
  </w:num>
  <w:num w:numId="27" w16cid:durableId="1580363882">
    <w:abstractNumId w:val="13"/>
  </w:num>
  <w:num w:numId="28" w16cid:durableId="1420368123">
    <w:abstractNumId w:val="30"/>
  </w:num>
  <w:num w:numId="29" w16cid:durableId="1013457119">
    <w:abstractNumId w:val="33"/>
  </w:num>
  <w:num w:numId="30" w16cid:durableId="406877693">
    <w:abstractNumId w:val="42"/>
  </w:num>
  <w:num w:numId="31" w16cid:durableId="312879222">
    <w:abstractNumId w:val="32"/>
  </w:num>
  <w:num w:numId="32" w16cid:durableId="329985169">
    <w:abstractNumId w:val="44"/>
  </w:num>
  <w:num w:numId="33" w16cid:durableId="362823668">
    <w:abstractNumId w:val="54"/>
  </w:num>
  <w:num w:numId="34" w16cid:durableId="1653675671">
    <w:abstractNumId w:val="19"/>
  </w:num>
  <w:num w:numId="35" w16cid:durableId="2031375206">
    <w:abstractNumId w:val="20"/>
  </w:num>
  <w:num w:numId="36" w16cid:durableId="845630913">
    <w:abstractNumId w:val="5"/>
  </w:num>
  <w:num w:numId="37" w16cid:durableId="1870483583">
    <w:abstractNumId w:val="27"/>
  </w:num>
  <w:num w:numId="38" w16cid:durableId="1796026082">
    <w:abstractNumId w:val="40"/>
  </w:num>
  <w:num w:numId="39" w16cid:durableId="1387991385">
    <w:abstractNumId w:val="39"/>
  </w:num>
  <w:num w:numId="40" w16cid:durableId="1553810878">
    <w:abstractNumId w:val="15"/>
  </w:num>
  <w:num w:numId="41" w16cid:durableId="2100171241">
    <w:abstractNumId w:val="46"/>
  </w:num>
  <w:num w:numId="42" w16cid:durableId="1888294961">
    <w:abstractNumId w:val="14"/>
  </w:num>
  <w:num w:numId="43" w16cid:durableId="1316644851">
    <w:abstractNumId w:val="9"/>
  </w:num>
  <w:num w:numId="44" w16cid:durableId="117382544">
    <w:abstractNumId w:val="12"/>
  </w:num>
  <w:num w:numId="45" w16cid:durableId="2113427098">
    <w:abstractNumId w:val="52"/>
  </w:num>
  <w:num w:numId="46" w16cid:durableId="1640308119">
    <w:abstractNumId w:val="49"/>
  </w:num>
  <w:num w:numId="47" w16cid:durableId="2024090112">
    <w:abstractNumId w:val="47"/>
  </w:num>
  <w:num w:numId="48" w16cid:durableId="927731746">
    <w:abstractNumId w:val="17"/>
  </w:num>
  <w:num w:numId="49" w16cid:durableId="780761953">
    <w:abstractNumId w:val="7"/>
  </w:num>
  <w:num w:numId="50" w16cid:durableId="1716154323">
    <w:abstractNumId w:val="16"/>
  </w:num>
  <w:num w:numId="51" w16cid:durableId="756442423">
    <w:abstractNumId w:val="4"/>
  </w:num>
  <w:num w:numId="52" w16cid:durableId="1578057052">
    <w:abstractNumId w:val="53"/>
  </w:num>
  <w:num w:numId="53" w16cid:durableId="1661272474">
    <w:abstractNumId w:val="6"/>
  </w:num>
  <w:num w:numId="54" w16cid:durableId="927811676">
    <w:abstractNumId w:val="50"/>
  </w:num>
  <w:num w:numId="55" w16cid:durableId="832380190">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C3"/>
    <w:rsid w:val="000013E7"/>
    <w:rsid w:val="00002C6D"/>
    <w:rsid w:val="00002CBD"/>
    <w:rsid w:val="00003B69"/>
    <w:rsid w:val="00006132"/>
    <w:rsid w:val="00006656"/>
    <w:rsid w:val="00006EE8"/>
    <w:rsid w:val="00006F62"/>
    <w:rsid w:val="000071D9"/>
    <w:rsid w:val="000076A8"/>
    <w:rsid w:val="00014AB5"/>
    <w:rsid w:val="00017544"/>
    <w:rsid w:val="0002032C"/>
    <w:rsid w:val="00024BFE"/>
    <w:rsid w:val="00026FC2"/>
    <w:rsid w:val="00035B07"/>
    <w:rsid w:val="0003606B"/>
    <w:rsid w:val="00036FAD"/>
    <w:rsid w:val="000415BD"/>
    <w:rsid w:val="00041FF5"/>
    <w:rsid w:val="00046616"/>
    <w:rsid w:val="00047304"/>
    <w:rsid w:val="0004742A"/>
    <w:rsid w:val="00050087"/>
    <w:rsid w:val="0005593B"/>
    <w:rsid w:val="0005771D"/>
    <w:rsid w:val="00061BEF"/>
    <w:rsid w:val="00064FC1"/>
    <w:rsid w:val="00066C14"/>
    <w:rsid w:val="00066D28"/>
    <w:rsid w:val="00070D7D"/>
    <w:rsid w:val="00070FFA"/>
    <w:rsid w:val="000713DA"/>
    <w:rsid w:val="00072356"/>
    <w:rsid w:val="000732B3"/>
    <w:rsid w:val="00073569"/>
    <w:rsid w:val="000736F1"/>
    <w:rsid w:val="00073EB7"/>
    <w:rsid w:val="00074BEE"/>
    <w:rsid w:val="000759DD"/>
    <w:rsid w:val="00077218"/>
    <w:rsid w:val="00080CB8"/>
    <w:rsid w:val="00080D70"/>
    <w:rsid w:val="00090CDB"/>
    <w:rsid w:val="00095842"/>
    <w:rsid w:val="00095C2A"/>
    <w:rsid w:val="00097F5E"/>
    <w:rsid w:val="000A161C"/>
    <w:rsid w:val="000A2106"/>
    <w:rsid w:val="000A22A0"/>
    <w:rsid w:val="000A2EDF"/>
    <w:rsid w:val="000A7CBD"/>
    <w:rsid w:val="000A7FE2"/>
    <w:rsid w:val="000B3340"/>
    <w:rsid w:val="000B3B02"/>
    <w:rsid w:val="000B4D61"/>
    <w:rsid w:val="000B56B5"/>
    <w:rsid w:val="000B62C7"/>
    <w:rsid w:val="000C0125"/>
    <w:rsid w:val="000C1A21"/>
    <w:rsid w:val="000D0445"/>
    <w:rsid w:val="000D4189"/>
    <w:rsid w:val="000D5B34"/>
    <w:rsid w:val="000D76B8"/>
    <w:rsid w:val="000E02AA"/>
    <w:rsid w:val="000E256D"/>
    <w:rsid w:val="000E4CAB"/>
    <w:rsid w:val="000E5922"/>
    <w:rsid w:val="000F0E12"/>
    <w:rsid w:val="000F1A2E"/>
    <w:rsid w:val="000F2368"/>
    <w:rsid w:val="000F54D9"/>
    <w:rsid w:val="000F6B16"/>
    <w:rsid w:val="000F7046"/>
    <w:rsid w:val="000F7631"/>
    <w:rsid w:val="001034E5"/>
    <w:rsid w:val="00103CCE"/>
    <w:rsid w:val="00103FA9"/>
    <w:rsid w:val="00105B6A"/>
    <w:rsid w:val="00105C4C"/>
    <w:rsid w:val="00107B4A"/>
    <w:rsid w:val="00110488"/>
    <w:rsid w:val="00112379"/>
    <w:rsid w:val="00113062"/>
    <w:rsid w:val="00115BE2"/>
    <w:rsid w:val="001165C7"/>
    <w:rsid w:val="00116787"/>
    <w:rsid w:val="00120A7B"/>
    <w:rsid w:val="0012199B"/>
    <w:rsid w:val="00122C23"/>
    <w:rsid w:val="00124913"/>
    <w:rsid w:val="00125C6D"/>
    <w:rsid w:val="001319E7"/>
    <w:rsid w:val="001355E8"/>
    <w:rsid w:val="00135753"/>
    <w:rsid w:val="00136A1D"/>
    <w:rsid w:val="00136B8D"/>
    <w:rsid w:val="001373A8"/>
    <w:rsid w:val="001427B2"/>
    <w:rsid w:val="00143484"/>
    <w:rsid w:val="00144688"/>
    <w:rsid w:val="001504ED"/>
    <w:rsid w:val="00152C5F"/>
    <w:rsid w:val="00152DB2"/>
    <w:rsid w:val="00153787"/>
    <w:rsid w:val="001541EE"/>
    <w:rsid w:val="00155AB1"/>
    <w:rsid w:val="001611FB"/>
    <w:rsid w:val="00162C4F"/>
    <w:rsid w:val="0016325A"/>
    <w:rsid w:val="001648BD"/>
    <w:rsid w:val="00164CDC"/>
    <w:rsid w:val="0016542F"/>
    <w:rsid w:val="001655CC"/>
    <w:rsid w:val="00166FF0"/>
    <w:rsid w:val="00167C0A"/>
    <w:rsid w:val="00170787"/>
    <w:rsid w:val="0017178D"/>
    <w:rsid w:val="00173EDA"/>
    <w:rsid w:val="00174488"/>
    <w:rsid w:val="00174711"/>
    <w:rsid w:val="00176CE9"/>
    <w:rsid w:val="0017740B"/>
    <w:rsid w:val="001813F6"/>
    <w:rsid w:val="001825E3"/>
    <w:rsid w:val="00183A64"/>
    <w:rsid w:val="001848FA"/>
    <w:rsid w:val="00184A6C"/>
    <w:rsid w:val="00186B14"/>
    <w:rsid w:val="00187700"/>
    <w:rsid w:val="0019090E"/>
    <w:rsid w:val="0019121C"/>
    <w:rsid w:val="001928A9"/>
    <w:rsid w:val="001942D4"/>
    <w:rsid w:val="0019584D"/>
    <w:rsid w:val="00196395"/>
    <w:rsid w:val="0019729F"/>
    <w:rsid w:val="001A22CB"/>
    <w:rsid w:val="001A23BD"/>
    <w:rsid w:val="001A2BE1"/>
    <w:rsid w:val="001A5605"/>
    <w:rsid w:val="001A657A"/>
    <w:rsid w:val="001A746B"/>
    <w:rsid w:val="001B1C77"/>
    <w:rsid w:val="001B2F06"/>
    <w:rsid w:val="001B3063"/>
    <w:rsid w:val="001B4B05"/>
    <w:rsid w:val="001B50EF"/>
    <w:rsid w:val="001B53BA"/>
    <w:rsid w:val="001B58AF"/>
    <w:rsid w:val="001B700B"/>
    <w:rsid w:val="001B7D6C"/>
    <w:rsid w:val="001C1215"/>
    <w:rsid w:val="001C1875"/>
    <w:rsid w:val="001C1DC8"/>
    <w:rsid w:val="001C3F97"/>
    <w:rsid w:val="001C50E3"/>
    <w:rsid w:val="001D3B79"/>
    <w:rsid w:val="001D4615"/>
    <w:rsid w:val="001D59BA"/>
    <w:rsid w:val="001D63EC"/>
    <w:rsid w:val="001E1B75"/>
    <w:rsid w:val="001E4E13"/>
    <w:rsid w:val="001E6AA0"/>
    <w:rsid w:val="001E6EAB"/>
    <w:rsid w:val="001E7CC0"/>
    <w:rsid w:val="001E7DA3"/>
    <w:rsid w:val="001F3401"/>
    <w:rsid w:val="001F4A45"/>
    <w:rsid w:val="002006D3"/>
    <w:rsid w:val="00200D95"/>
    <w:rsid w:val="00206A8F"/>
    <w:rsid w:val="002076E5"/>
    <w:rsid w:val="00210D6F"/>
    <w:rsid w:val="002119E3"/>
    <w:rsid w:val="0022254F"/>
    <w:rsid w:val="00223645"/>
    <w:rsid w:val="00235265"/>
    <w:rsid w:val="002418FD"/>
    <w:rsid w:val="002428C3"/>
    <w:rsid w:val="002436E7"/>
    <w:rsid w:val="00244662"/>
    <w:rsid w:val="00245926"/>
    <w:rsid w:val="00246270"/>
    <w:rsid w:val="00246E37"/>
    <w:rsid w:val="00252684"/>
    <w:rsid w:val="00253654"/>
    <w:rsid w:val="0025673F"/>
    <w:rsid w:val="00262605"/>
    <w:rsid w:val="00264C96"/>
    <w:rsid w:val="00266BB1"/>
    <w:rsid w:val="00267EC1"/>
    <w:rsid w:val="00270492"/>
    <w:rsid w:val="002710F3"/>
    <w:rsid w:val="0027121C"/>
    <w:rsid w:val="002729AE"/>
    <w:rsid w:val="002771FB"/>
    <w:rsid w:val="0027749B"/>
    <w:rsid w:val="00280C88"/>
    <w:rsid w:val="00280EFE"/>
    <w:rsid w:val="00281BF1"/>
    <w:rsid w:val="00287252"/>
    <w:rsid w:val="002873E9"/>
    <w:rsid w:val="00287B33"/>
    <w:rsid w:val="00290270"/>
    <w:rsid w:val="00290CC0"/>
    <w:rsid w:val="00290FEC"/>
    <w:rsid w:val="00291BD8"/>
    <w:rsid w:val="00295BAE"/>
    <w:rsid w:val="002A035D"/>
    <w:rsid w:val="002A2355"/>
    <w:rsid w:val="002A2CE3"/>
    <w:rsid w:val="002A3F36"/>
    <w:rsid w:val="002A548B"/>
    <w:rsid w:val="002A6DB8"/>
    <w:rsid w:val="002B1E93"/>
    <w:rsid w:val="002B49D8"/>
    <w:rsid w:val="002B5A70"/>
    <w:rsid w:val="002B5D55"/>
    <w:rsid w:val="002C0331"/>
    <w:rsid w:val="002C7720"/>
    <w:rsid w:val="002D0B98"/>
    <w:rsid w:val="002D45E1"/>
    <w:rsid w:val="002D4EBD"/>
    <w:rsid w:val="002E0933"/>
    <w:rsid w:val="002E0BF0"/>
    <w:rsid w:val="002E1D3D"/>
    <w:rsid w:val="002E2C81"/>
    <w:rsid w:val="002E78E7"/>
    <w:rsid w:val="002F1F25"/>
    <w:rsid w:val="002F22C2"/>
    <w:rsid w:val="002F34FA"/>
    <w:rsid w:val="002F6623"/>
    <w:rsid w:val="002F7162"/>
    <w:rsid w:val="0030031E"/>
    <w:rsid w:val="003034C0"/>
    <w:rsid w:val="003062F8"/>
    <w:rsid w:val="00307C52"/>
    <w:rsid w:val="00312120"/>
    <w:rsid w:val="003127B0"/>
    <w:rsid w:val="00312825"/>
    <w:rsid w:val="00312E61"/>
    <w:rsid w:val="00315BC8"/>
    <w:rsid w:val="00317994"/>
    <w:rsid w:val="003240E3"/>
    <w:rsid w:val="00324BC8"/>
    <w:rsid w:val="0032667A"/>
    <w:rsid w:val="00326FCB"/>
    <w:rsid w:val="003270AE"/>
    <w:rsid w:val="00327205"/>
    <w:rsid w:val="00327C67"/>
    <w:rsid w:val="0033054F"/>
    <w:rsid w:val="0033313A"/>
    <w:rsid w:val="00333B12"/>
    <w:rsid w:val="0033566E"/>
    <w:rsid w:val="003363F2"/>
    <w:rsid w:val="0034025A"/>
    <w:rsid w:val="003504E1"/>
    <w:rsid w:val="00350AAD"/>
    <w:rsid w:val="00350C20"/>
    <w:rsid w:val="003514CD"/>
    <w:rsid w:val="003517A9"/>
    <w:rsid w:val="00354EF7"/>
    <w:rsid w:val="00355FF8"/>
    <w:rsid w:val="00357065"/>
    <w:rsid w:val="003601E0"/>
    <w:rsid w:val="003619E4"/>
    <w:rsid w:val="00361C5B"/>
    <w:rsid w:val="003634CC"/>
    <w:rsid w:val="00364E82"/>
    <w:rsid w:val="003660FF"/>
    <w:rsid w:val="00367E4F"/>
    <w:rsid w:val="0037057E"/>
    <w:rsid w:val="003715F8"/>
    <w:rsid w:val="00372D03"/>
    <w:rsid w:val="0037590D"/>
    <w:rsid w:val="00376A2C"/>
    <w:rsid w:val="00377BE7"/>
    <w:rsid w:val="003811B5"/>
    <w:rsid w:val="00381463"/>
    <w:rsid w:val="00384F3B"/>
    <w:rsid w:val="003858E2"/>
    <w:rsid w:val="0038598B"/>
    <w:rsid w:val="00387192"/>
    <w:rsid w:val="00390284"/>
    <w:rsid w:val="00392461"/>
    <w:rsid w:val="003931D5"/>
    <w:rsid w:val="00393BCB"/>
    <w:rsid w:val="003940E0"/>
    <w:rsid w:val="00395BA1"/>
    <w:rsid w:val="00395F4C"/>
    <w:rsid w:val="00397520"/>
    <w:rsid w:val="003A3490"/>
    <w:rsid w:val="003A428D"/>
    <w:rsid w:val="003A47B0"/>
    <w:rsid w:val="003A535D"/>
    <w:rsid w:val="003A6910"/>
    <w:rsid w:val="003B11C8"/>
    <w:rsid w:val="003B2901"/>
    <w:rsid w:val="003B2DEE"/>
    <w:rsid w:val="003B3048"/>
    <w:rsid w:val="003B3BDD"/>
    <w:rsid w:val="003B47C3"/>
    <w:rsid w:val="003B5DA2"/>
    <w:rsid w:val="003B6153"/>
    <w:rsid w:val="003B735E"/>
    <w:rsid w:val="003B7C57"/>
    <w:rsid w:val="003C0BD0"/>
    <w:rsid w:val="003C39E6"/>
    <w:rsid w:val="003C3B9E"/>
    <w:rsid w:val="003C73B8"/>
    <w:rsid w:val="003D027F"/>
    <w:rsid w:val="003D1006"/>
    <w:rsid w:val="003D269A"/>
    <w:rsid w:val="003D42AB"/>
    <w:rsid w:val="003D5F9A"/>
    <w:rsid w:val="003E24F4"/>
    <w:rsid w:val="003E6759"/>
    <w:rsid w:val="003E6C23"/>
    <w:rsid w:val="003E7F9F"/>
    <w:rsid w:val="003F05B1"/>
    <w:rsid w:val="003F4975"/>
    <w:rsid w:val="003F5662"/>
    <w:rsid w:val="003F6262"/>
    <w:rsid w:val="003F651E"/>
    <w:rsid w:val="003F668C"/>
    <w:rsid w:val="003F6774"/>
    <w:rsid w:val="003F77F4"/>
    <w:rsid w:val="00402A32"/>
    <w:rsid w:val="00404B24"/>
    <w:rsid w:val="0040737A"/>
    <w:rsid w:val="004077BA"/>
    <w:rsid w:val="0041128F"/>
    <w:rsid w:val="0041148B"/>
    <w:rsid w:val="00413373"/>
    <w:rsid w:val="00416D7A"/>
    <w:rsid w:val="00423475"/>
    <w:rsid w:val="00425E39"/>
    <w:rsid w:val="00431547"/>
    <w:rsid w:val="00434106"/>
    <w:rsid w:val="00435738"/>
    <w:rsid w:val="00437FE1"/>
    <w:rsid w:val="004414D3"/>
    <w:rsid w:val="004441EE"/>
    <w:rsid w:val="004503F6"/>
    <w:rsid w:val="00453C62"/>
    <w:rsid w:val="0045421A"/>
    <w:rsid w:val="00456356"/>
    <w:rsid w:val="0045776C"/>
    <w:rsid w:val="0046008D"/>
    <w:rsid w:val="0046091B"/>
    <w:rsid w:val="00460B62"/>
    <w:rsid w:val="00460D73"/>
    <w:rsid w:val="0046153F"/>
    <w:rsid w:val="004640B0"/>
    <w:rsid w:val="004710CA"/>
    <w:rsid w:val="0047250F"/>
    <w:rsid w:val="00474FFE"/>
    <w:rsid w:val="00475F5D"/>
    <w:rsid w:val="00477721"/>
    <w:rsid w:val="00477AC9"/>
    <w:rsid w:val="004800BF"/>
    <w:rsid w:val="00480B84"/>
    <w:rsid w:val="004826AE"/>
    <w:rsid w:val="00484238"/>
    <w:rsid w:val="00485634"/>
    <w:rsid w:val="00486064"/>
    <w:rsid w:val="004863A6"/>
    <w:rsid w:val="004928DD"/>
    <w:rsid w:val="00493CB4"/>
    <w:rsid w:val="00493D7B"/>
    <w:rsid w:val="00494521"/>
    <w:rsid w:val="0049532A"/>
    <w:rsid w:val="004969D7"/>
    <w:rsid w:val="004A1179"/>
    <w:rsid w:val="004A2C3D"/>
    <w:rsid w:val="004A31C2"/>
    <w:rsid w:val="004A4B91"/>
    <w:rsid w:val="004B0698"/>
    <w:rsid w:val="004B0965"/>
    <w:rsid w:val="004B0FA7"/>
    <w:rsid w:val="004B21FA"/>
    <w:rsid w:val="004B49CF"/>
    <w:rsid w:val="004B6219"/>
    <w:rsid w:val="004B707B"/>
    <w:rsid w:val="004C0344"/>
    <w:rsid w:val="004C12AE"/>
    <w:rsid w:val="004C3620"/>
    <w:rsid w:val="004D0269"/>
    <w:rsid w:val="004D4B8C"/>
    <w:rsid w:val="004D7AD7"/>
    <w:rsid w:val="004E046A"/>
    <w:rsid w:val="004E5038"/>
    <w:rsid w:val="004E7024"/>
    <w:rsid w:val="004E7AC0"/>
    <w:rsid w:val="004E7B87"/>
    <w:rsid w:val="004F1493"/>
    <w:rsid w:val="004F3139"/>
    <w:rsid w:val="004F4C0F"/>
    <w:rsid w:val="004F5657"/>
    <w:rsid w:val="00500FB4"/>
    <w:rsid w:val="00503B2B"/>
    <w:rsid w:val="00503C78"/>
    <w:rsid w:val="00504D23"/>
    <w:rsid w:val="00505890"/>
    <w:rsid w:val="005058D0"/>
    <w:rsid w:val="00507ABD"/>
    <w:rsid w:val="005114B4"/>
    <w:rsid w:val="00513808"/>
    <w:rsid w:val="00514351"/>
    <w:rsid w:val="0051525A"/>
    <w:rsid w:val="0051673E"/>
    <w:rsid w:val="005206B1"/>
    <w:rsid w:val="00522252"/>
    <w:rsid w:val="00522746"/>
    <w:rsid w:val="00523465"/>
    <w:rsid w:val="005255A9"/>
    <w:rsid w:val="00525FF5"/>
    <w:rsid w:val="00527C97"/>
    <w:rsid w:val="005303A1"/>
    <w:rsid w:val="00535E44"/>
    <w:rsid w:val="00536DD2"/>
    <w:rsid w:val="0053709D"/>
    <w:rsid w:val="00542DB9"/>
    <w:rsid w:val="00545662"/>
    <w:rsid w:val="00547C63"/>
    <w:rsid w:val="0055131A"/>
    <w:rsid w:val="00556F80"/>
    <w:rsid w:val="005573C2"/>
    <w:rsid w:val="00557795"/>
    <w:rsid w:val="005603A8"/>
    <w:rsid w:val="0056193F"/>
    <w:rsid w:val="00565CD3"/>
    <w:rsid w:val="005675B2"/>
    <w:rsid w:val="00570432"/>
    <w:rsid w:val="00570A68"/>
    <w:rsid w:val="005714A1"/>
    <w:rsid w:val="00572266"/>
    <w:rsid w:val="005722AB"/>
    <w:rsid w:val="00573DC2"/>
    <w:rsid w:val="00576675"/>
    <w:rsid w:val="005803A7"/>
    <w:rsid w:val="00582D1D"/>
    <w:rsid w:val="00584445"/>
    <w:rsid w:val="00586867"/>
    <w:rsid w:val="00586C6E"/>
    <w:rsid w:val="00590A53"/>
    <w:rsid w:val="005928E8"/>
    <w:rsid w:val="00594C0A"/>
    <w:rsid w:val="00596084"/>
    <w:rsid w:val="00597F36"/>
    <w:rsid w:val="005A05DF"/>
    <w:rsid w:val="005A6AE9"/>
    <w:rsid w:val="005B0A0A"/>
    <w:rsid w:val="005B758E"/>
    <w:rsid w:val="005B7A0F"/>
    <w:rsid w:val="005C5202"/>
    <w:rsid w:val="005D171D"/>
    <w:rsid w:val="005D1822"/>
    <w:rsid w:val="005D1873"/>
    <w:rsid w:val="005D394B"/>
    <w:rsid w:val="005D46E5"/>
    <w:rsid w:val="005D70CE"/>
    <w:rsid w:val="005E565A"/>
    <w:rsid w:val="005E5948"/>
    <w:rsid w:val="005F0E4F"/>
    <w:rsid w:val="005F26CF"/>
    <w:rsid w:val="005F3381"/>
    <w:rsid w:val="005F5F5C"/>
    <w:rsid w:val="00600CF0"/>
    <w:rsid w:val="00601024"/>
    <w:rsid w:val="00601CDC"/>
    <w:rsid w:val="00602FDB"/>
    <w:rsid w:val="006059C4"/>
    <w:rsid w:val="00607E24"/>
    <w:rsid w:val="00610005"/>
    <w:rsid w:val="006124AE"/>
    <w:rsid w:val="006127E5"/>
    <w:rsid w:val="00616FAD"/>
    <w:rsid w:val="006203AC"/>
    <w:rsid w:val="0062267E"/>
    <w:rsid w:val="00624A0C"/>
    <w:rsid w:val="00625583"/>
    <w:rsid w:val="00626907"/>
    <w:rsid w:val="0062750A"/>
    <w:rsid w:val="00627E13"/>
    <w:rsid w:val="0063295A"/>
    <w:rsid w:val="00644094"/>
    <w:rsid w:val="00644F87"/>
    <w:rsid w:val="00647DEF"/>
    <w:rsid w:val="0065144A"/>
    <w:rsid w:val="00651B0F"/>
    <w:rsid w:val="00653D17"/>
    <w:rsid w:val="00654F75"/>
    <w:rsid w:val="006555E8"/>
    <w:rsid w:val="006561E1"/>
    <w:rsid w:val="00656F11"/>
    <w:rsid w:val="006576DC"/>
    <w:rsid w:val="00670EA8"/>
    <w:rsid w:val="00676E9D"/>
    <w:rsid w:val="00680961"/>
    <w:rsid w:val="006825F9"/>
    <w:rsid w:val="006838E2"/>
    <w:rsid w:val="00685A50"/>
    <w:rsid w:val="00686CCC"/>
    <w:rsid w:val="00686D51"/>
    <w:rsid w:val="00694764"/>
    <w:rsid w:val="006A15B7"/>
    <w:rsid w:val="006A1B33"/>
    <w:rsid w:val="006A2028"/>
    <w:rsid w:val="006A7240"/>
    <w:rsid w:val="006B0217"/>
    <w:rsid w:val="006B1946"/>
    <w:rsid w:val="006B2DF6"/>
    <w:rsid w:val="006B33E6"/>
    <w:rsid w:val="006B3D94"/>
    <w:rsid w:val="006B46CC"/>
    <w:rsid w:val="006B5A52"/>
    <w:rsid w:val="006C0B1B"/>
    <w:rsid w:val="006C15E0"/>
    <w:rsid w:val="006C2B61"/>
    <w:rsid w:val="006C3387"/>
    <w:rsid w:val="006C6509"/>
    <w:rsid w:val="006C69B8"/>
    <w:rsid w:val="006D06C3"/>
    <w:rsid w:val="006D4291"/>
    <w:rsid w:val="006D6B8B"/>
    <w:rsid w:val="006E09B1"/>
    <w:rsid w:val="006E2A82"/>
    <w:rsid w:val="006E39D6"/>
    <w:rsid w:val="006E4F12"/>
    <w:rsid w:val="006E60CC"/>
    <w:rsid w:val="006E64C5"/>
    <w:rsid w:val="006F18C7"/>
    <w:rsid w:val="006F1A6B"/>
    <w:rsid w:val="006F2A0D"/>
    <w:rsid w:val="006F3870"/>
    <w:rsid w:val="006F45D8"/>
    <w:rsid w:val="006F490D"/>
    <w:rsid w:val="006F4E69"/>
    <w:rsid w:val="006F7229"/>
    <w:rsid w:val="0070015B"/>
    <w:rsid w:val="00701D8C"/>
    <w:rsid w:val="007024ED"/>
    <w:rsid w:val="00704966"/>
    <w:rsid w:val="00704B4E"/>
    <w:rsid w:val="0070562A"/>
    <w:rsid w:val="00706AC6"/>
    <w:rsid w:val="0070772E"/>
    <w:rsid w:val="00707F6C"/>
    <w:rsid w:val="00710004"/>
    <w:rsid w:val="0071073B"/>
    <w:rsid w:val="00713008"/>
    <w:rsid w:val="007146E7"/>
    <w:rsid w:val="00715F6B"/>
    <w:rsid w:val="007166FB"/>
    <w:rsid w:val="007175DD"/>
    <w:rsid w:val="00717FB5"/>
    <w:rsid w:val="00723722"/>
    <w:rsid w:val="00724115"/>
    <w:rsid w:val="007251FC"/>
    <w:rsid w:val="00725F74"/>
    <w:rsid w:val="007302D5"/>
    <w:rsid w:val="00730EBE"/>
    <w:rsid w:val="007332AB"/>
    <w:rsid w:val="007349B0"/>
    <w:rsid w:val="00734B1F"/>
    <w:rsid w:val="00736D13"/>
    <w:rsid w:val="0073771A"/>
    <w:rsid w:val="00737C87"/>
    <w:rsid w:val="00742633"/>
    <w:rsid w:val="007450F7"/>
    <w:rsid w:val="00745C4C"/>
    <w:rsid w:val="00752828"/>
    <w:rsid w:val="00753591"/>
    <w:rsid w:val="00753E83"/>
    <w:rsid w:val="00763767"/>
    <w:rsid w:val="007642F3"/>
    <w:rsid w:val="0076515F"/>
    <w:rsid w:val="00766FC5"/>
    <w:rsid w:val="00776FC1"/>
    <w:rsid w:val="007770EA"/>
    <w:rsid w:val="00780142"/>
    <w:rsid w:val="007807E0"/>
    <w:rsid w:val="00780888"/>
    <w:rsid w:val="00782F86"/>
    <w:rsid w:val="0078345F"/>
    <w:rsid w:val="0079079D"/>
    <w:rsid w:val="00793B9F"/>
    <w:rsid w:val="00797392"/>
    <w:rsid w:val="007A164E"/>
    <w:rsid w:val="007A31A6"/>
    <w:rsid w:val="007A5A3A"/>
    <w:rsid w:val="007B14C9"/>
    <w:rsid w:val="007B3EFD"/>
    <w:rsid w:val="007B68CA"/>
    <w:rsid w:val="007B7D21"/>
    <w:rsid w:val="007C1521"/>
    <w:rsid w:val="007C1BA1"/>
    <w:rsid w:val="007C5C1F"/>
    <w:rsid w:val="007D247E"/>
    <w:rsid w:val="007D48FE"/>
    <w:rsid w:val="007D733B"/>
    <w:rsid w:val="007E0FC6"/>
    <w:rsid w:val="007E7592"/>
    <w:rsid w:val="007F0616"/>
    <w:rsid w:val="007F1099"/>
    <w:rsid w:val="007F2CD7"/>
    <w:rsid w:val="007F3636"/>
    <w:rsid w:val="007F447E"/>
    <w:rsid w:val="007F4584"/>
    <w:rsid w:val="007F5232"/>
    <w:rsid w:val="00801FAE"/>
    <w:rsid w:val="008038CB"/>
    <w:rsid w:val="00803F44"/>
    <w:rsid w:val="00805996"/>
    <w:rsid w:val="00805DFD"/>
    <w:rsid w:val="00807DDC"/>
    <w:rsid w:val="008106DB"/>
    <w:rsid w:val="00812019"/>
    <w:rsid w:val="00812C70"/>
    <w:rsid w:val="00816B8C"/>
    <w:rsid w:val="00816EE2"/>
    <w:rsid w:val="0081783B"/>
    <w:rsid w:val="00817D05"/>
    <w:rsid w:val="0082171E"/>
    <w:rsid w:val="0082602A"/>
    <w:rsid w:val="0082731F"/>
    <w:rsid w:val="008279DF"/>
    <w:rsid w:val="00830C37"/>
    <w:rsid w:val="00830F5B"/>
    <w:rsid w:val="0083153F"/>
    <w:rsid w:val="00833A51"/>
    <w:rsid w:val="00835313"/>
    <w:rsid w:val="008369B5"/>
    <w:rsid w:val="008373A4"/>
    <w:rsid w:val="00837B0F"/>
    <w:rsid w:val="00840A91"/>
    <w:rsid w:val="0084111B"/>
    <w:rsid w:val="00843B6D"/>
    <w:rsid w:val="00843F3B"/>
    <w:rsid w:val="0085179A"/>
    <w:rsid w:val="00852E7E"/>
    <w:rsid w:val="00853DFD"/>
    <w:rsid w:val="00857FE2"/>
    <w:rsid w:val="00860243"/>
    <w:rsid w:val="00860B65"/>
    <w:rsid w:val="0086284B"/>
    <w:rsid w:val="00863D0C"/>
    <w:rsid w:val="00864056"/>
    <w:rsid w:val="008646EB"/>
    <w:rsid w:val="008647A1"/>
    <w:rsid w:val="008671CF"/>
    <w:rsid w:val="00870A6A"/>
    <w:rsid w:val="00872CC5"/>
    <w:rsid w:val="008758F3"/>
    <w:rsid w:val="00875E6A"/>
    <w:rsid w:val="00876D55"/>
    <w:rsid w:val="008770F6"/>
    <w:rsid w:val="00877FE6"/>
    <w:rsid w:val="008808AB"/>
    <w:rsid w:val="0088116B"/>
    <w:rsid w:val="0088202A"/>
    <w:rsid w:val="0088243C"/>
    <w:rsid w:val="00883AB4"/>
    <w:rsid w:val="00884285"/>
    <w:rsid w:val="008855C4"/>
    <w:rsid w:val="00891E7E"/>
    <w:rsid w:val="00891FDD"/>
    <w:rsid w:val="0089218C"/>
    <w:rsid w:val="00892A47"/>
    <w:rsid w:val="00892C97"/>
    <w:rsid w:val="008958B0"/>
    <w:rsid w:val="008973BF"/>
    <w:rsid w:val="008A09EB"/>
    <w:rsid w:val="008A169E"/>
    <w:rsid w:val="008A1B36"/>
    <w:rsid w:val="008A1C1F"/>
    <w:rsid w:val="008A25E4"/>
    <w:rsid w:val="008A2DB9"/>
    <w:rsid w:val="008A4C2B"/>
    <w:rsid w:val="008A66FC"/>
    <w:rsid w:val="008A7A7E"/>
    <w:rsid w:val="008A7C66"/>
    <w:rsid w:val="008B1522"/>
    <w:rsid w:val="008B1F76"/>
    <w:rsid w:val="008B2CCB"/>
    <w:rsid w:val="008B7A72"/>
    <w:rsid w:val="008C31E8"/>
    <w:rsid w:val="008C3E94"/>
    <w:rsid w:val="008C4ED7"/>
    <w:rsid w:val="008C7823"/>
    <w:rsid w:val="008D1152"/>
    <w:rsid w:val="008D1518"/>
    <w:rsid w:val="008D2651"/>
    <w:rsid w:val="008D354A"/>
    <w:rsid w:val="008D61D7"/>
    <w:rsid w:val="008D64F5"/>
    <w:rsid w:val="008E205C"/>
    <w:rsid w:val="008F1C2F"/>
    <w:rsid w:val="008F2025"/>
    <w:rsid w:val="008F21C4"/>
    <w:rsid w:val="008F238F"/>
    <w:rsid w:val="008F679F"/>
    <w:rsid w:val="008F70D4"/>
    <w:rsid w:val="008F712A"/>
    <w:rsid w:val="00900234"/>
    <w:rsid w:val="009006C8"/>
    <w:rsid w:val="00903C5C"/>
    <w:rsid w:val="00903E4D"/>
    <w:rsid w:val="009074D5"/>
    <w:rsid w:val="009124FB"/>
    <w:rsid w:val="00920701"/>
    <w:rsid w:val="0092507A"/>
    <w:rsid w:val="00926D4F"/>
    <w:rsid w:val="00926DD3"/>
    <w:rsid w:val="009317C2"/>
    <w:rsid w:val="00931909"/>
    <w:rsid w:val="00931E1C"/>
    <w:rsid w:val="00932405"/>
    <w:rsid w:val="00932595"/>
    <w:rsid w:val="00933C47"/>
    <w:rsid w:val="0093606D"/>
    <w:rsid w:val="00936D76"/>
    <w:rsid w:val="00940B42"/>
    <w:rsid w:val="00942350"/>
    <w:rsid w:val="00942393"/>
    <w:rsid w:val="00943E71"/>
    <w:rsid w:val="00944E11"/>
    <w:rsid w:val="009519CF"/>
    <w:rsid w:val="00951E9F"/>
    <w:rsid w:val="00952751"/>
    <w:rsid w:val="00954F20"/>
    <w:rsid w:val="00957142"/>
    <w:rsid w:val="00957352"/>
    <w:rsid w:val="009575E5"/>
    <w:rsid w:val="009600B8"/>
    <w:rsid w:val="00960A6A"/>
    <w:rsid w:val="00961B6A"/>
    <w:rsid w:val="009632CE"/>
    <w:rsid w:val="00967EC6"/>
    <w:rsid w:val="00971CB6"/>
    <w:rsid w:val="00982285"/>
    <w:rsid w:val="0098486F"/>
    <w:rsid w:val="009849E0"/>
    <w:rsid w:val="00984BBF"/>
    <w:rsid w:val="00985C25"/>
    <w:rsid w:val="00986D22"/>
    <w:rsid w:val="00990506"/>
    <w:rsid w:val="009915AE"/>
    <w:rsid w:val="00991AF1"/>
    <w:rsid w:val="00992099"/>
    <w:rsid w:val="00992353"/>
    <w:rsid w:val="009945A5"/>
    <w:rsid w:val="0099509D"/>
    <w:rsid w:val="00996335"/>
    <w:rsid w:val="00996374"/>
    <w:rsid w:val="009A0D09"/>
    <w:rsid w:val="009A3577"/>
    <w:rsid w:val="009A3686"/>
    <w:rsid w:val="009A386D"/>
    <w:rsid w:val="009A462A"/>
    <w:rsid w:val="009A57DF"/>
    <w:rsid w:val="009A5F4D"/>
    <w:rsid w:val="009A6AC6"/>
    <w:rsid w:val="009A6B6A"/>
    <w:rsid w:val="009A7AE3"/>
    <w:rsid w:val="009B04E2"/>
    <w:rsid w:val="009B17AC"/>
    <w:rsid w:val="009B5885"/>
    <w:rsid w:val="009B6681"/>
    <w:rsid w:val="009B733D"/>
    <w:rsid w:val="009C0280"/>
    <w:rsid w:val="009C1A56"/>
    <w:rsid w:val="009C2E3A"/>
    <w:rsid w:val="009C4BE5"/>
    <w:rsid w:val="009C4DB6"/>
    <w:rsid w:val="009C67E8"/>
    <w:rsid w:val="009D1027"/>
    <w:rsid w:val="009D140E"/>
    <w:rsid w:val="009D215D"/>
    <w:rsid w:val="009D228F"/>
    <w:rsid w:val="009E1423"/>
    <w:rsid w:val="009E23EC"/>
    <w:rsid w:val="009E4E5F"/>
    <w:rsid w:val="009E698A"/>
    <w:rsid w:val="009E747F"/>
    <w:rsid w:val="009F158B"/>
    <w:rsid w:val="009F1B2D"/>
    <w:rsid w:val="009F4D38"/>
    <w:rsid w:val="009F4DFB"/>
    <w:rsid w:val="00A00D50"/>
    <w:rsid w:val="00A014A9"/>
    <w:rsid w:val="00A0246C"/>
    <w:rsid w:val="00A03B37"/>
    <w:rsid w:val="00A046CD"/>
    <w:rsid w:val="00A05AF8"/>
    <w:rsid w:val="00A12926"/>
    <w:rsid w:val="00A13014"/>
    <w:rsid w:val="00A167FB"/>
    <w:rsid w:val="00A20830"/>
    <w:rsid w:val="00A20CFA"/>
    <w:rsid w:val="00A218F5"/>
    <w:rsid w:val="00A22266"/>
    <w:rsid w:val="00A223EA"/>
    <w:rsid w:val="00A239A7"/>
    <w:rsid w:val="00A23CF4"/>
    <w:rsid w:val="00A32DCA"/>
    <w:rsid w:val="00A35022"/>
    <w:rsid w:val="00A3531F"/>
    <w:rsid w:val="00A3588E"/>
    <w:rsid w:val="00A3766D"/>
    <w:rsid w:val="00A42876"/>
    <w:rsid w:val="00A4769F"/>
    <w:rsid w:val="00A50F15"/>
    <w:rsid w:val="00A5101C"/>
    <w:rsid w:val="00A543B7"/>
    <w:rsid w:val="00A55903"/>
    <w:rsid w:val="00A622A1"/>
    <w:rsid w:val="00A6313C"/>
    <w:rsid w:val="00A67083"/>
    <w:rsid w:val="00A67BE2"/>
    <w:rsid w:val="00A703D0"/>
    <w:rsid w:val="00A70745"/>
    <w:rsid w:val="00A71613"/>
    <w:rsid w:val="00A72D56"/>
    <w:rsid w:val="00A73B6D"/>
    <w:rsid w:val="00A751A5"/>
    <w:rsid w:val="00A769AE"/>
    <w:rsid w:val="00A83AA1"/>
    <w:rsid w:val="00A901C6"/>
    <w:rsid w:val="00A93A95"/>
    <w:rsid w:val="00A96CEB"/>
    <w:rsid w:val="00AA1187"/>
    <w:rsid w:val="00AA1F29"/>
    <w:rsid w:val="00AA3065"/>
    <w:rsid w:val="00AA3CE3"/>
    <w:rsid w:val="00AA439C"/>
    <w:rsid w:val="00AA62CF"/>
    <w:rsid w:val="00AA6639"/>
    <w:rsid w:val="00AA6A19"/>
    <w:rsid w:val="00AA7C1F"/>
    <w:rsid w:val="00AB334B"/>
    <w:rsid w:val="00AB390D"/>
    <w:rsid w:val="00AB4B7E"/>
    <w:rsid w:val="00AB57D4"/>
    <w:rsid w:val="00AB58E2"/>
    <w:rsid w:val="00AB5D2D"/>
    <w:rsid w:val="00AB629E"/>
    <w:rsid w:val="00AB7A2E"/>
    <w:rsid w:val="00AC2F7D"/>
    <w:rsid w:val="00AC550A"/>
    <w:rsid w:val="00AC5BA9"/>
    <w:rsid w:val="00AC5DFD"/>
    <w:rsid w:val="00AC79A6"/>
    <w:rsid w:val="00AC7BAD"/>
    <w:rsid w:val="00AC7DCA"/>
    <w:rsid w:val="00AD03F7"/>
    <w:rsid w:val="00AD1E84"/>
    <w:rsid w:val="00AD46A4"/>
    <w:rsid w:val="00AD56FF"/>
    <w:rsid w:val="00AE1573"/>
    <w:rsid w:val="00AE2369"/>
    <w:rsid w:val="00AE5EA3"/>
    <w:rsid w:val="00AE6A3C"/>
    <w:rsid w:val="00AF0571"/>
    <w:rsid w:val="00AF1700"/>
    <w:rsid w:val="00AF18C8"/>
    <w:rsid w:val="00AF192B"/>
    <w:rsid w:val="00AF2821"/>
    <w:rsid w:val="00AF35FA"/>
    <w:rsid w:val="00AF4EB7"/>
    <w:rsid w:val="00AF5B27"/>
    <w:rsid w:val="00AF5B53"/>
    <w:rsid w:val="00AF5EDD"/>
    <w:rsid w:val="00AF6BB7"/>
    <w:rsid w:val="00AF7E98"/>
    <w:rsid w:val="00B01881"/>
    <w:rsid w:val="00B02979"/>
    <w:rsid w:val="00B0404E"/>
    <w:rsid w:val="00B04A16"/>
    <w:rsid w:val="00B054D2"/>
    <w:rsid w:val="00B07A67"/>
    <w:rsid w:val="00B07F5E"/>
    <w:rsid w:val="00B10C45"/>
    <w:rsid w:val="00B207E3"/>
    <w:rsid w:val="00B26F29"/>
    <w:rsid w:val="00B30A96"/>
    <w:rsid w:val="00B30E2B"/>
    <w:rsid w:val="00B32704"/>
    <w:rsid w:val="00B348B9"/>
    <w:rsid w:val="00B3645F"/>
    <w:rsid w:val="00B36470"/>
    <w:rsid w:val="00B3651E"/>
    <w:rsid w:val="00B368B8"/>
    <w:rsid w:val="00B375EA"/>
    <w:rsid w:val="00B454EC"/>
    <w:rsid w:val="00B45FAA"/>
    <w:rsid w:val="00B4609A"/>
    <w:rsid w:val="00B461EF"/>
    <w:rsid w:val="00B47555"/>
    <w:rsid w:val="00B5009D"/>
    <w:rsid w:val="00B5052C"/>
    <w:rsid w:val="00B509FC"/>
    <w:rsid w:val="00B516E6"/>
    <w:rsid w:val="00B5186A"/>
    <w:rsid w:val="00B56809"/>
    <w:rsid w:val="00B5697B"/>
    <w:rsid w:val="00B56D54"/>
    <w:rsid w:val="00B60EA7"/>
    <w:rsid w:val="00B60F94"/>
    <w:rsid w:val="00B610C3"/>
    <w:rsid w:val="00B62509"/>
    <w:rsid w:val="00B62CA4"/>
    <w:rsid w:val="00B6477B"/>
    <w:rsid w:val="00B659B9"/>
    <w:rsid w:val="00B6650B"/>
    <w:rsid w:val="00B66584"/>
    <w:rsid w:val="00B77090"/>
    <w:rsid w:val="00B83E18"/>
    <w:rsid w:val="00B83FCA"/>
    <w:rsid w:val="00B84CD1"/>
    <w:rsid w:val="00B84EC5"/>
    <w:rsid w:val="00B86AAB"/>
    <w:rsid w:val="00B90773"/>
    <w:rsid w:val="00B90B2B"/>
    <w:rsid w:val="00B92E8B"/>
    <w:rsid w:val="00B957B4"/>
    <w:rsid w:val="00B97347"/>
    <w:rsid w:val="00BA0EFF"/>
    <w:rsid w:val="00BA2F80"/>
    <w:rsid w:val="00BA33D0"/>
    <w:rsid w:val="00BA3834"/>
    <w:rsid w:val="00BA4AEA"/>
    <w:rsid w:val="00BA533D"/>
    <w:rsid w:val="00BA59EA"/>
    <w:rsid w:val="00BA6F64"/>
    <w:rsid w:val="00BB1462"/>
    <w:rsid w:val="00BB1CFF"/>
    <w:rsid w:val="00BB284F"/>
    <w:rsid w:val="00BB3887"/>
    <w:rsid w:val="00BB4EE5"/>
    <w:rsid w:val="00BB7D48"/>
    <w:rsid w:val="00BC0AC3"/>
    <w:rsid w:val="00BC15E4"/>
    <w:rsid w:val="00BC37EA"/>
    <w:rsid w:val="00BD057A"/>
    <w:rsid w:val="00BD0E3F"/>
    <w:rsid w:val="00BD1E55"/>
    <w:rsid w:val="00BD3EF2"/>
    <w:rsid w:val="00BD4961"/>
    <w:rsid w:val="00BD5B76"/>
    <w:rsid w:val="00BD78AA"/>
    <w:rsid w:val="00BE0C52"/>
    <w:rsid w:val="00BE4436"/>
    <w:rsid w:val="00BE4ADC"/>
    <w:rsid w:val="00BE5337"/>
    <w:rsid w:val="00BE6401"/>
    <w:rsid w:val="00BF04FD"/>
    <w:rsid w:val="00BF0ED1"/>
    <w:rsid w:val="00BF6098"/>
    <w:rsid w:val="00BF6DB4"/>
    <w:rsid w:val="00C003C6"/>
    <w:rsid w:val="00C01FF7"/>
    <w:rsid w:val="00C042EF"/>
    <w:rsid w:val="00C05423"/>
    <w:rsid w:val="00C05718"/>
    <w:rsid w:val="00C06C1B"/>
    <w:rsid w:val="00C10049"/>
    <w:rsid w:val="00C1231F"/>
    <w:rsid w:val="00C12BB3"/>
    <w:rsid w:val="00C13B19"/>
    <w:rsid w:val="00C15280"/>
    <w:rsid w:val="00C15374"/>
    <w:rsid w:val="00C16751"/>
    <w:rsid w:val="00C16A00"/>
    <w:rsid w:val="00C17622"/>
    <w:rsid w:val="00C20077"/>
    <w:rsid w:val="00C22326"/>
    <w:rsid w:val="00C225E0"/>
    <w:rsid w:val="00C22AD9"/>
    <w:rsid w:val="00C23C1D"/>
    <w:rsid w:val="00C2453F"/>
    <w:rsid w:val="00C27BD3"/>
    <w:rsid w:val="00C308EC"/>
    <w:rsid w:val="00C3132F"/>
    <w:rsid w:val="00C32837"/>
    <w:rsid w:val="00C3298A"/>
    <w:rsid w:val="00C340D2"/>
    <w:rsid w:val="00C34EC1"/>
    <w:rsid w:val="00C350EE"/>
    <w:rsid w:val="00C3571A"/>
    <w:rsid w:val="00C35EAA"/>
    <w:rsid w:val="00C416B9"/>
    <w:rsid w:val="00C42CCB"/>
    <w:rsid w:val="00C443BA"/>
    <w:rsid w:val="00C45D16"/>
    <w:rsid w:val="00C45D82"/>
    <w:rsid w:val="00C4764C"/>
    <w:rsid w:val="00C50260"/>
    <w:rsid w:val="00C565CB"/>
    <w:rsid w:val="00C5683C"/>
    <w:rsid w:val="00C626A2"/>
    <w:rsid w:val="00C63EEC"/>
    <w:rsid w:val="00C65030"/>
    <w:rsid w:val="00C65B28"/>
    <w:rsid w:val="00C67643"/>
    <w:rsid w:val="00C67B69"/>
    <w:rsid w:val="00C708DC"/>
    <w:rsid w:val="00C76E29"/>
    <w:rsid w:val="00C85650"/>
    <w:rsid w:val="00C8672E"/>
    <w:rsid w:val="00C877A2"/>
    <w:rsid w:val="00C91E69"/>
    <w:rsid w:val="00C922FE"/>
    <w:rsid w:val="00C933C4"/>
    <w:rsid w:val="00C95E70"/>
    <w:rsid w:val="00C96A48"/>
    <w:rsid w:val="00CA3B1B"/>
    <w:rsid w:val="00CA648E"/>
    <w:rsid w:val="00CA757D"/>
    <w:rsid w:val="00CB07DE"/>
    <w:rsid w:val="00CB22AF"/>
    <w:rsid w:val="00CB7B4C"/>
    <w:rsid w:val="00CB7DE6"/>
    <w:rsid w:val="00CC04B3"/>
    <w:rsid w:val="00CC100C"/>
    <w:rsid w:val="00CC2C2C"/>
    <w:rsid w:val="00CC5B01"/>
    <w:rsid w:val="00CD0226"/>
    <w:rsid w:val="00CD1F2F"/>
    <w:rsid w:val="00CD25B4"/>
    <w:rsid w:val="00CD356F"/>
    <w:rsid w:val="00CD4076"/>
    <w:rsid w:val="00CD50CD"/>
    <w:rsid w:val="00CD585C"/>
    <w:rsid w:val="00CD5DE6"/>
    <w:rsid w:val="00CD7432"/>
    <w:rsid w:val="00CE10DF"/>
    <w:rsid w:val="00CE307A"/>
    <w:rsid w:val="00CE473F"/>
    <w:rsid w:val="00CE5259"/>
    <w:rsid w:val="00CE5606"/>
    <w:rsid w:val="00CF0ACF"/>
    <w:rsid w:val="00CF1F2D"/>
    <w:rsid w:val="00CF4692"/>
    <w:rsid w:val="00CF5D1B"/>
    <w:rsid w:val="00CF77EC"/>
    <w:rsid w:val="00D0156F"/>
    <w:rsid w:val="00D05FDC"/>
    <w:rsid w:val="00D074D8"/>
    <w:rsid w:val="00D07643"/>
    <w:rsid w:val="00D108AA"/>
    <w:rsid w:val="00D10941"/>
    <w:rsid w:val="00D113FE"/>
    <w:rsid w:val="00D117EF"/>
    <w:rsid w:val="00D11A88"/>
    <w:rsid w:val="00D124CE"/>
    <w:rsid w:val="00D12889"/>
    <w:rsid w:val="00D15817"/>
    <w:rsid w:val="00D15A16"/>
    <w:rsid w:val="00D17FD4"/>
    <w:rsid w:val="00D20376"/>
    <w:rsid w:val="00D2341C"/>
    <w:rsid w:val="00D3169E"/>
    <w:rsid w:val="00D32AFF"/>
    <w:rsid w:val="00D33486"/>
    <w:rsid w:val="00D33CEF"/>
    <w:rsid w:val="00D33E31"/>
    <w:rsid w:val="00D418B2"/>
    <w:rsid w:val="00D44E6F"/>
    <w:rsid w:val="00D456A3"/>
    <w:rsid w:val="00D508DE"/>
    <w:rsid w:val="00D50A8F"/>
    <w:rsid w:val="00D50C33"/>
    <w:rsid w:val="00D51EE7"/>
    <w:rsid w:val="00D563AB"/>
    <w:rsid w:val="00D56A39"/>
    <w:rsid w:val="00D63E82"/>
    <w:rsid w:val="00D67578"/>
    <w:rsid w:val="00D73ED0"/>
    <w:rsid w:val="00D752FF"/>
    <w:rsid w:val="00D811B8"/>
    <w:rsid w:val="00D81C15"/>
    <w:rsid w:val="00D839B0"/>
    <w:rsid w:val="00D8446D"/>
    <w:rsid w:val="00D8603B"/>
    <w:rsid w:val="00D86461"/>
    <w:rsid w:val="00D90071"/>
    <w:rsid w:val="00D92BA8"/>
    <w:rsid w:val="00D94A68"/>
    <w:rsid w:val="00D97179"/>
    <w:rsid w:val="00D97CCA"/>
    <w:rsid w:val="00DA5480"/>
    <w:rsid w:val="00DA5B14"/>
    <w:rsid w:val="00DA5F9D"/>
    <w:rsid w:val="00DB0CA6"/>
    <w:rsid w:val="00DB216A"/>
    <w:rsid w:val="00DB66D3"/>
    <w:rsid w:val="00DB6771"/>
    <w:rsid w:val="00DB6C2D"/>
    <w:rsid w:val="00DB7BD0"/>
    <w:rsid w:val="00DB7F12"/>
    <w:rsid w:val="00DC27A4"/>
    <w:rsid w:val="00DC3002"/>
    <w:rsid w:val="00DC651F"/>
    <w:rsid w:val="00DC774E"/>
    <w:rsid w:val="00DD0A19"/>
    <w:rsid w:val="00DD0C66"/>
    <w:rsid w:val="00DD11EF"/>
    <w:rsid w:val="00DD1A7B"/>
    <w:rsid w:val="00DD3769"/>
    <w:rsid w:val="00DD501E"/>
    <w:rsid w:val="00DD5734"/>
    <w:rsid w:val="00DD5AA4"/>
    <w:rsid w:val="00DD786B"/>
    <w:rsid w:val="00DE187B"/>
    <w:rsid w:val="00DE242C"/>
    <w:rsid w:val="00DE2800"/>
    <w:rsid w:val="00DE3D9D"/>
    <w:rsid w:val="00DE71FA"/>
    <w:rsid w:val="00DF35CF"/>
    <w:rsid w:val="00DF67FE"/>
    <w:rsid w:val="00DF6950"/>
    <w:rsid w:val="00E019E4"/>
    <w:rsid w:val="00E022D9"/>
    <w:rsid w:val="00E0308E"/>
    <w:rsid w:val="00E06523"/>
    <w:rsid w:val="00E068D7"/>
    <w:rsid w:val="00E0743C"/>
    <w:rsid w:val="00E11B32"/>
    <w:rsid w:val="00E142AC"/>
    <w:rsid w:val="00E142B8"/>
    <w:rsid w:val="00E1441B"/>
    <w:rsid w:val="00E17694"/>
    <w:rsid w:val="00E17723"/>
    <w:rsid w:val="00E21855"/>
    <w:rsid w:val="00E23278"/>
    <w:rsid w:val="00E238CD"/>
    <w:rsid w:val="00E23E1E"/>
    <w:rsid w:val="00E248CA"/>
    <w:rsid w:val="00E259A1"/>
    <w:rsid w:val="00E26A3D"/>
    <w:rsid w:val="00E30B57"/>
    <w:rsid w:val="00E31C48"/>
    <w:rsid w:val="00E33C75"/>
    <w:rsid w:val="00E3412B"/>
    <w:rsid w:val="00E35CAA"/>
    <w:rsid w:val="00E36DFF"/>
    <w:rsid w:val="00E36EA0"/>
    <w:rsid w:val="00E4176C"/>
    <w:rsid w:val="00E43715"/>
    <w:rsid w:val="00E43A25"/>
    <w:rsid w:val="00E44D70"/>
    <w:rsid w:val="00E452A5"/>
    <w:rsid w:val="00E45D9C"/>
    <w:rsid w:val="00E46E47"/>
    <w:rsid w:val="00E473FD"/>
    <w:rsid w:val="00E513BD"/>
    <w:rsid w:val="00E528D7"/>
    <w:rsid w:val="00E56130"/>
    <w:rsid w:val="00E573F0"/>
    <w:rsid w:val="00E61A55"/>
    <w:rsid w:val="00E62A52"/>
    <w:rsid w:val="00E65119"/>
    <w:rsid w:val="00E65393"/>
    <w:rsid w:val="00E65C07"/>
    <w:rsid w:val="00E66DBE"/>
    <w:rsid w:val="00E730D4"/>
    <w:rsid w:val="00E73448"/>
    <w:rsid w:val="00E7346D"/>
    <w:rsid w:val="00E75380"/>
    <w:rsid w:val="00E7609B"/>
    <w:rsid w:val="00E77E8C"/>
    <w:rsid w:val="00E80B85"/>
    <w:rsid w:val="00E82099"/>
    <w:rsid w:val="00E8402D"/>
    <w:rsid w:val="00E871D3"/>
    <w:rsid w:val="00E87EB4"/>
    <w:rsid w:val="00E905BC"/>
    <w:rsid w:val="00E90D34"/>
    <w:rsid w:val="00E924FF"/>
    <w:rsid w:val="00E92690"/>
    <w:rsid w:val="00E97533"/>
    <w:rsid w:val="00EA26B0"/>
    <w:rsid w:val="00EA3F15"/>
    <w:rsid w:val="00EA6BA8"/>
    <w:rsid w:val="00EB115A"/>
    <w:rsid w:val="00EB2925"/>
    <w:rsid w:val="00EB42B2"/>
    <w:rsid w:val="00EB4F59"/>
    <w:rsid w:val="00EB6515"/>
    <w:rsid w:val="00EC0193"/>
    <w:rsid w:val="00EC056B"/>
    <w:rsid w:val="00EC095A"/>
    <w:rsid w:val="00EC1484"/>
    <w:rsid w:val="00EC155D"/>
    <w:rsid w:val="00EC2891"/>
    <w:rsid w:val="00EC2AB1"/>
    <w:rsid w:val="00EC5902"/>
    <w:rsid w:val="00ED5EF5"/>
    <w:rsid w:val="00EE1FB6"/>
    <w:rsid w:val="00EE2FCE"/>
    <w:rsid w:val="00EE5845"/>
    <w:rsid w:val="00EF1871"/>
    <w:rsid w:val="00EF1D90"/>
    <w:rsid w:val="00EF1E5B"/>
    <w:rsid w:val="00EF248E"/>
    <w:rsid w:val="00F00729"/>
    <w:rsid w:val="00F020B4"/>
    <w:rsid w:val="00F02AC4"/>
    <w:rsid w:val="00F02ED0"/>
    <w:rsid w:val="00F04D88"/>
    <w:rsid w:val="00F11B9B"/>
    <w:rsid w:val="00F13A79"/>
    <w:rsid w:val="00F14843"/>
    <w:rsid w:val="00F14E48"/>
    <w:rsid w:val="00F158ED"/>
    <w:rsid w:val="00F15CA9"/>
    <w:rsid w:val="00F17186"/>
    <w:rsid w:val="00F20093"/>
    <w:rsid w:val="00F207BD"/>
    <w:rsid w:val="00F20B47"/>
    <w:rsid w:val="00F2606D"/>
    <w:rsid w:val="00F26A75"/>
    <w:rsid w:val="00F31643"/>
    <w:rsid w:val="00F32A3F"/>
    <w:rsid w:val="00F33CCF"/>
    <w:rsid w:val="00F347C1"/>
    <w:rsid w:val="00F3752D"/>
    <w:rsid w:val="00F375E5"/>
    <w:rsid w:val="00F400D4"/>
    <w:rsid w:val="00F429EA"/>
    <w:rsid w:val="00F433B8"/>
    <w:rsid w:val="00F43A34"/>
    <w:rsid w:val="00F458AE"/>
    <w:rsid w:val="00F46308"/>
    <w:rsid w:val="00F46437"/>
    <w:rsid w:val="00F53A8B"/>
    <w:rsid w:val="00F54214"/>
    <w:rsid w:val="00F574DF"/>
    <w:rsid w:val="00F61562"/>
    <w:rsid w:val="00F619A7"/>
    <w:rsid w:val="00F63175"/>
    <w:rsid w:val="00F7323B"/>
    <w:rsid w:val="00F7452A"/>
    <w:rsid w:val="00F753E3"/>
    <w:rsid w:val="00F803B7"/>
    <w:rsid w:val="00F818E5"/>
    <w:rsid w:val="00F83CCA"/>
    <w:rsid w:val="00F86137"/>
    <w:rsid w:val="00F863BA"/>
    <w:rsid w:val="00F90447"/>
    <w:rsid w:val="00F91D85"/>
    <w:rsid w:val="00F94972"/>
    <w:rsid w:val="00F96404"/>
    <w:rsid w:val="00F9792F"/>
    <w:rsid w:val="00F97CD6"/>
    <w:rsid w:val="00FA1CE6"/>
    <w:rsid w:val="00FA6B75"/>
    <w:rsid w:val="00FA6C07"/>
    <w:rsid w:val="00FB0625"/>
    <w:rsid w:val="00FB0CB0"/>
    <w:rsid w:val="00FB0E05"/>
    <w:rsid w:val="00FB357F"/>
    <w:rsid w:val="00FB53AB"/>
    <w:rsid w:val="00FB7C54"/>
    <w:rsid w:val="00FC00C8"/>
    <w:rsid w:val="00FC053B"/>
    <w:rsid w:val="00FC1FC3"/>
    <w:rsid w:val="00FC206C"/>
    <w:rsid w:val="00FC28ED"/>
    <w:rsid w:val="00FC4C91"/>
    <w:rsid w:val="00FC5806"/>
    <w:rsid w:val="00FD0299"/>
    <w:rsid w:val="00FD50B0"/>
    <w:rsid w:val="00FD6176"/>
    <w:rsid w:val="00FD6599"/>
    <w:rsid w:val="00FD670D"/>
    <w:rsid w:val="00FD7839"/>
    <w:rsid w:val="00FE0447"/>
    <w:rsid w:val="00FE105A"/>
    <w:rsid w:val="00FE2497"/>
    <w:rsid w:val="00FE401F"/>
    <w:rsid w:val="00FE7A64"/>
    <w:rsid w:val="00FF02BA"/>
    <w:rsid w:val="00FF343E"/>
    <w:rsid w:val="00FF35BC"/>
    <w:rsid w:val="00FF38E5"/>
    <w:rsid w:val="00FF3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F16338E"/>
  <w15:docId w15:val="{BAB11AEA-29CC-476D-B974-3EB52074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049"/>
    <w:pPr>
      <w:widowControl w:val="0"/>
      <w:jc w:val="both"/>
    </w:pPr>
    <w:rPr>
      <w:kern w:val="2"/>
      <w:sz w:val="21"/>
      <w:szCs w:val="22"/>
    </w:rPr>
  </w:style>
  <w:style w:type="paragraph" w:styleId="1">
    <w:name w:val="heading 1"/>
    <w:basedOn w:val="a"/>
    <w:next w:val="a"/>
    <w:qFormat/>
    <w:rsid w:val="00C10049"/>
    <w:pPr>
      <w:keepNext/>
      <w:outlineLvl w:val="0"/>
    </w:pPr>
    <w:rPr>
      <w:rFonts w:ascii="Arial" w:hAnsi="Arial"/>
      <w:sz w:val="24"/>
      <w:szCs w:val="24"/>
    </w:rPr>
  </w:style>
  <w:style w:type="paragraph" w:styleId="2">
    <w:name w:val="heading 2"/>
    <w:basedOn w:val="a"/>
    <w:next w:val="a"/>
    <w:qFormat/>
    <w:rsid w:val="00C10049"/>
    <w:pPr>
      <w:keepNext/>
      <w:outlineLvl w:val="1"/>
    </w:pPr>
    <w:rPr>
      <w:rFonts w:ascii="Arial" w:hAnsi="Arial"/>
    </w:rPr>
  </w:style>
  <w:style w:type="paragraph" w:styleId="3">
    <w:name w:val="heading 3"/>
    <w:basedOn w:val="2"/>
    <w:next w:val="a"/>
    <w:qFormat/>
    <w:rsid w:val="00C10049"/>
    <w:pPr>
      <w:ind w:leftChars="100" w:left="100"/>
      <w:outlineLvl w:val="2"/>
    </w:pPr>
  </w:style>
  <w:style w:type="paragraph" w:styleId="4">
    <w:name w:val="heading 4"/>
    <w:basedOn w:val="a"/>
    <w:next w:val="a"/>
    <w:qFormat/>
    <w:rsid w:val="00C10049"/>
    <w:pPr>
      <w:keepNext/>
      <w:ind w:leftChars="400" w:left="400"/>
      <w:outlineLvl w:val="3"/>
    </w:pPr>
    <w:rPr>
      <w:b/>
      <w:bCs/>
    </w:rPr>
  </w:style>
  <w:style w:type="paragraph" w:styleId="5">
    <w:name w:val="heading 5"/>
    <w:basedOn w:val="a"/>
    <w:next w:val="a"/>
    <w:link w:val="50"/>
    <w:uiPriority w:val="9"/>
    <w:semiHidden/>
    <w:unhideWhenUsed/>
    <w:qFormat/>
    <w:rsid w:val="005114B4"/>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E43715"/>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C10049"/>
    <w:pPr>
      <w:tabs>
        <w:tab w:val="center" w:pos="4252"/>
        <w:tab w:val="right" w:pos="8504"/>
      </w:tabs>
      <w:snapToGrid w:val="0"/>
    </w:pPr>
  </w:style>
  <w:style w:type="character" w:customStyle="1" w:styleId="a4">
    <w:name w:val="ヘッダー (文字)"/>
    <w:basedOn w:val="a0"/>
    <w:semiHidden/>
    <w:rsid w:val="00C10049"/>
  </w:style>
  <w:style w:type="paragraph" w:styleId="a5">
    <w:name w:val="footer"/>
    <w:basedOn w:val="a"/>
    <w:unhideWhenUsed/>
    <w:rsid w:val="00C10049"/>
    <w:pPr>
      <w:tabs>
        <w:tab w:val="center" w:pos="4252"/>
        <w:tab w:val="right" w:pos="8504"/>
      </w:tabs>
      <w:snapToGrid w:val="0"/>
    </w:pPr>
  </w:style>
  <w:style w:type="character" w:customStyle="1" w:styleId="a6">
    <w:name w:val="フッター (文字)"/>
    <w:basedOn w:val="a0"/>
    <w:rsid w:val="00C10049"/>
  </w:style>
  <w:style w:type="paragraph" w:styleId="a7">
    <w:name w:val="List Paragraph"/>
    <w:basedOn w:val="a"/>
    <w:qFormat/>
    <w:rsid w:val="00C10049"/>
    <w:pPr>
      <w:ind w:leftChars="400" w:left="840"/>
    </w:pPr>
  </w:style>
  <w:style w:type="character" w:customStyle="1" w:styleId="10">
    <w:name w:val="見出し 1 (文字)"/>
    <w:basedOn w:val="a0"/>
    <w:rsid w:val="00C10049"/>
    <w:rPr>
      <w:rFonts w:ascii="Arial" w:hAnsi="Arial"/>
      <w:kern w:val="2"/>
      <w:sz w:val="24"/>
      <w:szCs w:val="24"/>
    </w:rPr>
  </w:style>
  <w:style w:type="character" w:styleId="a8">
    <w:name w:val="Hyperlink"/>
    <w:basedOn w:val="a0"/>
    <w:uiPriority w:val="99"/>
    <w:unhideWhenUsed/>
    <w:rsid w:val="00C10049"/>
    <w:rPr>
      <w:color w:val="0000FF"/>
      <w:u w:val="single"/>
    </w:rPr>
  </w:style>
  <w:style w:type="character" w:styleId="a9">
    <w:name w:val="FollowedHyperlink"/>
    <w:basedOn w:val="a0"/>
    <w:semiHidden/>
    <w:unhideWhenUsed/>
    <w:rsid w:val="00C10049"/>
    <w:rPr>
      <w:color w:val="800080"/>
      <w:u w:val="single"/>
    </w:rPr>
  </w:style>
  <w:style w:type="paragraph" w:customStyle="1" w:styleId="Default">
    <w:name w:val="Default"/>
    <w:rsid w:val="00C10049"/>
    <w:pPr>
      <w:widowControl w:val="0"/>
      <w:autoSpaceDE w:val="0"/>
      <w:autoSpaceDN w:val="0"/>
      <w:adjustRightInd w:val="0"/>
    </w:pPr>
    <w:rPr>
      <w:rFonts w:ascii="ＭＳ" w:eastAsia="ＭＳ" w:hAnsi="Times New Roman"/>
      <w:color w:val="000000"/>
      <w:sz w:val="24"/>
      <w:szCs w:val="24"/>
    </w:rPr>
  </w:style>
  <w:style w:type="character" w:customStyle="1" w:styleId="20">
    <w:name w:val="見出し 2 (文字)"/>
    <w:basedOn w:val="a0"/>
    <w:rsid w:val="00C10049"/>
    <w:rPr>
      <w:rFonts w:ascii="Arial" w:hAnsi="Arial"/>
      <w:kern w:val="2"/>
      <w:sz w:val="21"/>
      <w:szCs w:val="22"/>
    </w:rPr>
  </w:style>
  <w:style w:type="paragraph" w:styleId="aa">
    <w:name w:val="TOC Heading"/>
    <w:basedOn w:val="1"/>
    <w:next w:val="a"/>
    <w:qFormat/>
    <w:rsid w:val="00C10049"/>
    <w:pPr>
      <w:keepLines/>
      <w:widowControl/>
      <w:spacing w:before="480" w:line="276" w:lineRule="auto"/>
      <w:jc w:val="left"/>
      <w:outlineLvl w:val="9"/>
    </w:pPr>
    <w:rPr>
      <w:rFonts w:eastAsia="ＭＳ ゴシック"/>
      <w:b/>
      <w:bCs/>
      <w:color w:val="365F91"/>
      <w:kern w:val="0"/>
      <w:sz w:val="28"/>
      <w:szCs w:val="28"/>
    </w:rPr>
  </w:style>
  <w:style w:type="paragraph" w:styleId="11">
    <w:name w:val="toc 1"/>
    <w:basedOn w:val="a"/>
    <w:next w:val="a"/>
    <w:autoRedefine/>
    <w:uiPriority w:val="39"/>
    <w:unhideWhenUsed/>
    <w:rsid w:val="00582D1D"/>
    <w:pPr>
      <w:tabs>
        <w:tab w:val="right" w:leader="dot" w:pos="9488"/>
      </w:tabs>
      <w:spacing w:before="240" w:after="120"/>
      <w:jc w:val="left"/>
    </w:pPr>
    <w:rPr>
      <w:rFonts w:asciiTheme="minorEastAsia" w:hAnsiTheme="minorEastAsia"/>
      <w:bCs/>
      <w:noProof/>
      <w:sz w:val="20"/>
      <w:szCs w:val="20"/>
    </w:rPr>
  </w:style>
  <w:style w:type="paragraph" w:styleId="21">
    <w:name w:val="toc 2"/>
    <w:basedOn w:val="a"/>
    <w:next w:val="a"/>
    <w:autoRedefine/>
    <w:uiPriority w:val="39"/>
    <w:unhideWhenUsed/>
    <w:rsid w:val="00C10049"/>
    <w:pPr>
      <w:spacing w:before="120"/>
      <w:ind w:left="210"/>
      <w:jc w:val="left"/>
    </w:pPr>
    <w:rPr>
      <w:rFonts w:asciiTheme="minorHAnsi" w:hAnsiTheme="minorHAnsi"/>
      <w:i/>
      <w:iCs/>
      <w:sz w:val="20"/>
      <w:szCs w:val="20"/>
    </w:rPr>
  </w:style>
  <w:style w:type="character" w:customStyle="1" w:styleId="30">
    <w:name w:val="見出し 3 (文字)"/>
    <w:basedOn w:val="a0"/>
    <w:rsid w:val="00C10049"/>
    <w:rPr>
      <w:rFonts w:ascii="Arial" w:hAnsi="Arial"/>
      <w:kern w:val="2"/>
      <w:sz w:val="21"/>
      <w:szCs w:val="22"/>
    </w:rPr>
  </w:style>
  <w:style w:type="paragraph" w:styleId="31">
    <w:name w:val="toc 3"/>
    <w:basedOn w:val="a"/>
    <w:next w:val="a"/>
    <w:autoRedefine/>
    <w:uiPriority w:val="39"/>
    <w:unhideWhenUsed/>
    <w:rsid w:val="00C10049"/>
    <w:pPr>
      <w:ind w:left="420"/>
      <w:jc w:val="left"/>
    </w:pPr>
    <w:rPr>
      <w:rFonts w:asciiTheme="minorHAnsi" w:hAnsiTheme="minorHAnsi"/>
      <w:sz w:val="20"/>
      <w:szCs w:val="20"/>
    </w:rPr>
  </w:style>
  <w:style w:type="paragraph" w:styleId="ab">
    <w:name w:val="Date"/>
    <w:basedOn w:val="a"/>
    <w:next w:val="a"/>
    <w:semiHidden/>
    <w:unhideWhenUsed/>
    <w:rsid w:val="00C10049"/>
  </w:style>
  <w:style w:type="character" w:customStyle="1" w:styleId="ac">
    <w:name w:val="日付 (文字)"/>
    <w:basedOn w:val="a0"/>
    <w:semiHidden/>
    <w:rsid w:val="00C10049"/>
    <w:rPr>
      <w:kern w:val="2"/>
      <w:sz w:val="21"/>
      <w:szCs w:val="22"/>
    </w:rPr>
  </w:style>
  <w:style w:type="character" w:customStyle="1" w:styleId="40">
    <w:name w:val="見出し 4 (文字)"/>
    <w:basedOn w:val="a0"/>
    <w:rsid w:val="00C10049"/>
    <w:rPr>
      <w:b/>
      <w:bCs/>
      <w:kern w:val="2"/>
      <w:sz w:val="21"/>
      <w:szCs w:val="22"/>
    </w:rPr>
  </w:style>
  <w:style w:type="paragraph" w:customStyle="1" w:styleId="12">
    <w:name w:val="スタイル1"/>
    <w:basedOn w:val="3"/>
    <w:qFormat/>
    <w:rsid w:val="00C10049"/>
    <w:pPr>
      <w:ind w:leftChars="200" w:left="200"/>
    </w:pPr>
  </w:style>
  <w:style w:type="paragraph" w:styleId="ad">
    <w:name w:val="Balloon Text"/>
    <w:basedOn w:val="a"/>
    <w:semiHidden/>
    <w:unhideWhenUsed/>
    <w:rsid w:val="00C10049"/>
    <w:rPr>
      <w:rFonts w:ascii="Arial" w:eastAsia="ＭＳ ゴシック" w:hAnsi="Arial"/>
      <w:sz w:val="18"/>
      <w:szCs w:val="18"/>
    </w:rPr>
  </w:style>
  <w:style w:type="character" w:customStyle="1" w:styleId="ae">
    <w:name w:val="吹き出し (文字)"/>
    <w:basedOn w:val="a0"/>
    <w:semiHidden/>
    <w:rsid w:val="00C10049"/>
    <w:rPr>
      <w:rFonts w:ascii="Arial" w:eastAsia="ＭＳ ゴシック" w:hAnsi="Arial" w:cs="Times New Roman"/>
      <w:kern w:val="2"/>
      <w:sz w:val="18"/>
      <w:szCs w:val="18"/>
    </w:rPr>
  </w:style>
  <w:style w:type="character" w:styleId="af">
    <w:name w:val="annotation reference"/>
    <w:basedOn w:val="a0"/>
    <w:semiHidden/>
    <w:unhideWhenUsed/>
    <w:rsid w:val="00C10049"/>
    <w:rPr>
      <w:sz w:val="18"/>
      <w:szCs w:val="18"/>
    </w:rPr>
  </w:style>
  <w:style w:type="paragraph" w:styleId="af0">
    <w:name w:val="annotation text"/>
    <w:basedOn w:val="a"/>
    <w:semiHidden/>
    <w:unhideWhenUsed/>
    <w:rsid w:val="00C10049"/>
    <w:pPr>
      <w:jc w:val="left"/>
    </w:pPr>
  </w:style>
  <w:style w:type="character" w:customStyle="1" w:styleId="af1">
    <w:name w:val="コメント文字列 (文字)"/>
    <w:basedOn w:val="a0"/>
    <w:semiHidden/>
    <w:rsid w:val="00C10049"/>
    <w:rPr>
      <w:kern w:val="2"/>
      <w:sz w:val="21"/>
      <w:szCs w:val="22"/>
    </w:rPr>
  </w:style>
  <w:style w:type="paragraph" w:styleId="af2">
    <w:name w:val="annotation subject"/>
    <w:basedOn w:val="af0"/>
    <w:next w:val="af0"/>
    <w:semiHidden/>
    <w:unhideWhenUsed/>
    <w:rsid w:val="00C10049"/>
    <w:rPr>
      <w:b/>
      <w:bCs/>
    </w:rPr>
  </w:style>
  <w:style w:type="character" w:customStyle="1" w:styleId="af3">
    <w:name w:val="コメント内容 (文字)"/>
    <w:basedOn w:val="af1"/>
    <w:semiHidden/>
    <w:rsid w:val="00C10049"/>
    <w:rPr>
      <w:b/>
      <w:bCs/>
      <w:kern w:val="2"/>
      <w:sz w:val="21"/>
      <w:szCs w:val="22"/>
    </w:rPr>
  </w:style>
  <w:style w:type="table" w:styleId="af4">
    <w:name w:val="Table Grid"/>
    <w:basedOn w:val="a1"/>
    <w:uiPriority w:val="59"/>
    <w:rsid w:val="00200D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Revision"/>
    <w:hidden/>
    <w:uiPriority w:val="99"/>
    <w:semiHidden/>
    <w:rsid w:val="007166FB"/>
    <w:rPr>
      <w:kern w:val="2"/>
      <w:sz w:val="21"/>
      <w:szCs w:val="22"/>
    </w:rPr>
  </w:style>
  <w:style w:type="character" w:customStyle="1" w:styleId="50">
    <w:name w:val="見出し 5 (文字)"/>
    <w:basedOn w:val="a0"/>
    <w:link w:val="5"/>
    <w:uiPriority w:val="9"/>
    <w:semiHidden/>
    <w:rsid w:val="005114B4"/>
    <w:rPr>
      <w:rFonts w:ascii="Arial" w:eastAsia="ＭＳ ゴシック" w:hAnsi="Arial" w:cs="Times New Roman"/>
      <w:kern w:val="2"/>
      <w:sz w:val="21"/>
      <w:szCs w:val="22"/>
    </w:rPr>
  </w:style>
  <w:style w:type="paragraph" w:styleId="af6">
    <w:name w:val="Document Map"/>
    <w:basedOn w:val="a"/>
    <w:link w:val="af7"/>
    <w:uiPriority w:val="99"/>
    <w:semiHidden/>
    <w:unhideWhenUsed/>
    <w:rsid w:val="002D0B98"/>
    <w:rPr>
      <w:rFonts w:ascii="MS UI Gothic" w:eastAsia="MS UI Gothic"/>
      <w:sz w:val="18"/>
      <w:szCs w:val="18"/>
    </w:rPr>
  </w:style>
  <w:style w:type="character" w:customStyle="1" w:styleId="af7">
    <w:name w:val="見出しマップ (文字)"/>
    <w:basedOn w:val="a0"/>
    <w:link w:val="af6"/>
    <w:uiPriority w:val="99"/>
    <w:semiHidden/>
    <w:rsid w:val="002D0B98"/>
    <w:rPr>
      <w:rFonts w:ascii="MS UI Gothic" w:eastAsia="MS UI Gothic"/>
      <w:kern w:val="2"/>
      <w:sz w:val="18"/>
      <w:szCs w:val="18"/>
    </w:rPr>
  </w:style>
  <w:style w:type="character" w:customStyle="1" w:styleId="af8">
    <w:name w:val="強調"/>
    <w:rsid w:val="00327205"/>
    <w:rPr>
      <w:rFonts w:ascii="Times New Roman" w:eastAsia="ＭＳ ゴシック" w:hAnsi="Times New Roman"/>
      <w:b/>
      <w:spacing w:val="0"/>
      <w:w w:val="100"/>
      <w:kern w:val="2"/>
      <w:position w:val="0"/>
    </w:rPr>
  </w:style>
  <w:style w:type="paragraph" w:customStyle="1" w:styleId="af9">
    <w:name w:val="段落"/>
    <w:link w:val="afa"/>
    <w:rsid w:val="00327205"/>
    <w:pPr>
      <w:widowControl w:val="0"/>
      <w:spacing w:line="340" w:lineRule="exact"/>
      <w:ind w:firstLine="199"/>
      <w:jc w:val="both"/>
    </w:pPr>
    <w:rPr>
      <w:rFonts w:ascii="Times New Roman" w:hAnsi="Times New Roman"/>
      <w:noProof/>
      <w:kern w:val="2"/>
    </w:rPr>
  </w:style>
  <w:style w:type="paragraph" w:customStyle="1" w:styleId="afb">
    <w:name w:val="字下げなし段落"/>
    <w:basedOn w:val="af9"/>
    <w:rsid w:val="00327205"/>
    <w:pPr>
      <w:tabs>
        <w:tab w:val="left" w:pos="199"/>
        <w:tab w:val="left" w:pos="397"/>
        <w:tab w:val="left" w:pos="595"/>
        <w:tab w:val="left" w:pos="794"/>
        <w:tab w:val="left" w:pos="992"/>
        <w:tab w:val="left" w:pos="1191"/>
      </w:tabs>
      <w:ind w:firstLine="0"/>
    </w:pPr>
    <w:rPr>
      <w:noProof w:val="0"/>
    </w:rPr>
  </w:style>
  <w:style w:type="character" w:customStyle="1" w:styleId="afa">
    <w:name w:val="段落 (文字)"/>
    <w:link w:val="af9"/>
    <w:rsid w:val="00327205"/>
    <w:rPr>
      <w:rFonts w:ascii="Times New Roman" w:hAnsi="Times New Roman"/>
      <w:noProof/>
      <w:kern w:val="2"/>
    </w:rPr>
  </w:style>
  <w:style w:type="paragraph" w:customStyle="1" w:styleId="afc">
    <w:name w:val="注記１"/>
    <w:next w:val="a"/>
    <w:rsid w:val="00327205"/>
    <w:pPr>
      <w:widowControl w:val="0"/>
      <w:spacing w:line="340" w:lineRule="exact"/>
      <w:ind w:left="992" w:hanging="595"/>
      <w:jc w:val="both"/>
    </w:pPr>
    <w:rPr>
      <w:rFonts w:ascii="Times New Roman" w:hAnsi="Times New Roman"/>
      <w:kern w:val="2"/>
    </w:rPr>
  </w:style>
  <w:style w:type="paragraph" w:styleId="41">
    <w:name w:val="toc 4"/>
    <w:basedOn w:val="a"/>
    <w:next w:val="a"/>
    <w:autoRedefine/>
    <w:uiPriority w:val="39"/>
    <w:unhideWhenUsed/>
    <w:rsid w:val="00E528D7"/>
    <w:pPr>
      <w:ind w:left="630"/>
      <w:jc w:val="left"/>
    </w:pPr>
    <w:rPr>
      <w:rFonts w:asciiTheme="minorHAnsi" w:hAnsiTheme="minorHAnsi"/>
      <w:sz w:val="20"/>
      <w:szCs w:val="20"/>
    </w:rPr>
  </w:style>
  <w:style w:type="paragraph" w:styleId="51">
    <w:name w:val="toc 5"/>
    <w:basedOn w:val="a"/>
    <w:next w:val="a"/>
    <w:autoRedefine/>
    <w:uiPriority w:val="39"/>
    <w:unhideWhenUsed/>
    <w:rsid w:val="00860B65"/>
    <w:pPr>
      <w:ind w:left="840"/>
      <w:jc w:val="left"/>
    </w:pPr>
    <w:rPr>
      <w:rFonts w:asciiTheme="minorHAnsi" w:hAnsiTheme="minorHAnsi"/>
      <w:sz w:val="20"/>
      <w:szCs w:val="20"/>
    </w:rPr>
  </w:style>
  <w:style w:type="paragraph" w:styleId="61">
    <w:name w:val="toc 6"/>
    <w:basedOn w:val="a"/>
    <w:next w:val="a"/>
    <w:autoRedefine/>
    <w:uiPriority w:val="39"/>
    <w:unhideWhenUsed/>
    <w:rsid w:val="00860B65"/>
    <w:pPr>
      <w:ind w:left="1050"/>
      <w:jc w:val="left"/>
    </w:pPr>
    <w:rPr>
      <w:rFonts w:asciiTheme="minorHAnsi" w:hAnsiTheme="minorHAnsi"/>
      <w:sz w:val="20"/>
      <w:szCs w:val="20"/>
    </w:rPr>
  </w:style>
  <w:style w:type="paragraph" w:styleId="7">
    <w:name w:val="toc 7"/>
    <w:basedOn w:val="a"/>
    <w:next w:val="a"/>
    <w:autoRedefine/>
    <w:uiPriority w:val="39"/>
    <w:unhideWhenUsed/>
    <w:rsid w:val="00860B65"/>
    <w:pPr>
      <w:ind w:left="1260"/>
      <w:jc w:val="left"/>
    </w:pPr>
    <w:rPr>
      <w:rFonts w:asciiTheme="minorHAnsi" w:hAnsiTheme="minorHAnsi"/>
      <w:sz w:val="20"/>
      <w:szCs w:val="20"/>
    </w:rPr>
  </w:style>
  <w:style w:type="paragraph" w:styleId="8">
    <w:name w:val="toc 8"/>
    <w:basedOn w:val="a"/>
    <w:next w:val="a"/>
    <w:autoRedefine/>
    <w:uiPriority w:val="39"/>
    <w:unhideWhenUsed/>
    <w:rsid w:val="00860B65"/>
    <w:pPr>
      <w:ind w:left="1470"/>
      <w:jc w:val="left"/>
    </w:pPr>
    <w:rPr>
      <w:rFonts w:asciiTheme="minorHAnsi" w:hAnsiTheme="minorHAnsi"/>
      <w:sz w:val="20"/>
      <w:szCs w:val="20"/>
    </w:rPr>
  </w:style>
  <w:style w:type="paragraph" w:styleId="9">
    <w:name w:val="toc 9"/>
    <w:basedOn w:val="a"/>
    <w:next w:val="a"/>
    <w:autoRedefine/>
    <w:uiPriority w:val="39"/>
    <w:unhideWhenUsed/>
    <w:rsid w:val="00860B65"/>
    <w:pPr>
      <w:ind w:left="1680"/>
      <w:jc w:val="left"/>
    </w:pPr>
    <w:rPr>
      <w:rFonts w:asciiTheme="minorHAnsi" w:hAnsiTheme="minorHAnsi"/>
      <w:sz w:val="20"/>
      <w:szCs w:val="20"/>
    </w:rPr>
  </w:style>
  <w:style w:type="character" w:customStyle="1" w:styleId="60">
    <w:name w:val="見出し 6 (文字)"/>
    <w:basedOn w:val="a0"/>
    <w:link w:val="6"/>
    <w:uiPriority w:val="9"/>
    <w:semiHidden/>
    <w:rsid w:val="00E43715"/>
    <w:rPr>
      <w:b/>
      <w:bCs/>
      <w:kern w:val="2"/>
      <w:sz w:val="21"/>
      <w:szCs w:val="22"/>
    </w:rPr>
  </w:style>
  <w:style w:type="paragraph" w:styleId="Web">
    <w:name w:val="Normal (Web)"/>
    <w:basedOn w:val="a"/>
    <w:uiPriority w:val="99"/>
    <w:semiHidden/>
    <w:unhideWhenUsed/>
    <w:rsid w:val="00986D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8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6ED0D-361A-443D-B291-9DD17AC0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19</Pages>
  <Words>2437</Words>
  <Characters>13897</Characters>
  <Application>Microsoft Office Word</Application>
  <DocSecurity>0</DocSecurity>
  <Lines>115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電気計器のソフトウェア試験についての提出書類の様式(案)</vt:lpstr>
      <vt:lpstr>電気計器のソフトウェア試験についての提出書類の様式(案)</vt:lpstr>
    </vt:vector>
  </TitlesOfParts>
  <Company>Hewlett-Packard Company</Company>
  <LinksUpToDate>false</LinksUpToDate>
  <CharactersWithSpaces>16302</CharactersWithSpaces>
  <SharedDoc>false</SharedDoc>
  <HLinks>
    <vt:vector size="192" baseType="variant">
      <vt:variant>
        <vt:i4>1245238</vt:i4>
      </vt:variant>
      <vt:variant>
        <vt:i4>188</vt:i4>
      </vt:variant>
      <vt:variant>
        <vt:i4>0</vt:i4>
      </vt:variant>
      <vt:variant>
        <vt:i4>5</vt:i4>
      </vt:variant>
      <vt:variant>
        <vt:lpwstr/>
      </vt:variant>
      <vt:variant>
        <vt:lpwstr>_Toc347240625</vt:lpwstr>
      </vt:variant>
      <vt:variant>
        <vt:i4>1245238</vt:i4>
      </vt:variant>
      <vt:variant>
        <vt:i4>182</vt:i4>
      </vt:variant>
      <vt:variant>
        <vt:i4>0</vt:i4>
      </vt:variant>
      <vt:variant>
        <vt:i4>5</vt:i4>
      </vt:variant>
      <vt:variant>
        <vt:lpwstr/>
      </vt:variant>
      <vt:variant>
        <vt:lpwstr>_Toc347240624</vt:lpwstr>
      </vt:variant>
      <vt:variant>
        <vt:i4>1245238</vt:i4>
      </vt:variant>
      <vt:variant>
        <vt:i4>176</vt:i4>
      </vt:variant>
      <vt:variant>
        <vt:i4>0</vt:i4>
      </vt:variant>
      <vt:variant>
        <vt:i4>5</vt:i4>
      </vt:variant>
      <vt:variant>
        <vt:lpwstr/>
      </vt:variant>
      <vt:variant>
        <vt:lpwstr>_Toc347240623</vt:lpwstr>
      </vt:variant>
      <vt:variant>
        <vt:i4>1245238</vt:i4>
      </vt:variant>
      <vt:variant>
        <vt:i4>170</vt:i4>
      </vt:variant>
      <vt:variant>
        <vt:i4>0</vt:i4>
      </vt:variant>
      <vt:variant>
        <vt:i4>5</vt:i4>
      </vt:variant>
      <vt:variant>
        <vt:lpwstr/>
      </vt:variant>
      <vt:variant>
        <vt:lpwstr>_Toc347240622</vt:lpwstr>
      </vt:variant>
      <vt:variant>
        <vt:i4>1245238</vt:i4>
      </vt:variant>
      <vt:variant>
        <vt:i4>164</vt:i4>
      </vt:variant>
      <vt:variant>
        <vt:i4>0</vt:i4>
      </vt:variant>
      <vt:variant>
        <vt:i4>5</vt:i4>
      </vt:variant>
      <vt:variant>
        <vt:lpwstr/>
      </vt:variant>
      <vt:variant>
        <vt:lpwstr>_Toc347240621</vt:lpwstr>
      </vt:variant>
      <vt:variant>
        <vt:i4>1245238</vt:i4>
      </vt:variant>
      <vt:variant>
        <vt:i4>158</vt:i4>
      </vt:variant>
      <vt:variant>
        <vt:i4>0</vt:i4>
      </vt:variant>
      <vt:variant>
        <vt:i4>5</vt:i4>
      </vt:variant>
      <vt:variant>
        <vt:lpwstr/>
      </vt:variant>
      <vt:variant>
        <vt:lpwstr>_Toc347240620</vt:lpwstr>
      </vt:variant>
      <vt:variant>
        <vt:i4>1048630</vt:i4>
      </vt:variant>
      <vt:variant>
        <vt:i4>152</vt:i4>
      </vt:variant>
      <vt:variant>
        <vt:i4>0</vt:i4>
      </vt:variant>
      <vt:variant>
        <vt:i4>5</vt:i4>
      </vt:variant>
      <vt:variant>
        <vt:lpwstr/>
      </vt:variant>
      <vt:variant>
        <vt:lpwstr>_Toc347240619</vt:lpwstr>
      </vt:variant>
      <vt:variant>
        <vt:i4>1048630</vt:i4>
      </vt:variant>
      <vt:variant>
        <vt:i4>146</vt:i4>
      </vt:variant>
      <vt:variant>
        <vt:i4>0</vt:i4>
      </vt:variant>
      <vt:variant>
        <vt:i4>5</vt:i4>
      </vt:variant>
      <vt:variant>
        <vt:lpwstr/>
      </vt:variant>
      <vt:variant>
        <vt:lpwstr>_Toc347240618</vt:lpwstr>
      </vt:variant>
      <vt:variant>
        <vt:i4>1048630</vt:i4>
      </vt:variant>
      <vt:variant>
        <vt:i4>140</vt:i4>
      </vt:variant>
      <vt:variant>
        <vt:i4>0</vt:i4>
      </vt:variant>
      <vt:variant>
        <vt:i4>5</vt:i4>
      </vt:variant>
      <vt:variant>
        <vt:lpwstr/>
      </vt:variant>
      <vt:variant>
        <vt:lpwstr>_Toc347240617</vt:lpwstr>
      </vt:variant>
      <vt:variant>
        <vt:i4>1048630</vt:i4>
      </vt:variant>
      <vt:variant>
        <vt:i4>134</vt:i4>
      </vt:variant>
      <vt:variant>
        <vt:i4>0</vt:i4>
      </vt:variant>
      <vt:variant>
        <vt:i4>5</vt:i4>
      </vt:variant>
      <vt:variant>
        <vt:lpwstr/>
      </vt:variant>
      <vt:variant>
        <vt:lpwstr>_Toc347240616</vt:lpwstr>
      </vt:variant>
      <vt:variant>
        <vt:i4>1048630</vt:i4>
      </vt:variant>
      <vt:variant>
        <vt:i4>128</vt:i4>
      </vt:variant>
      <vt:variant>
        <vt:i4>0</vt:i4>
      </vt:variant>
      <vt:variant>
        <vt:i4>5</vt:i4>
      </vt:variant>
      <vt:variant>
        <vt:lpwstr/>
      </vt:variant>
      <vt:variant>
        <vt:lpwstr>_Toc347240615</vt:lpwstr>
      </vt:variant>
      <vt:variant>
        <vt:i4>1048630</vt:i4>
      </vt:variant>
      <vt:variant>
        <vt:i4>122</vt:i4>
      </vt:variant>
      <vt:variant>
        <vt:i4>0</vt:i4>
      </vt:variant>
      <vt:variant>
        <vt:i4>5</vt:i4>
      </vt:variant>
      <vt:variant>
        <vt:lpwstr/>
      </vt:variant>
      <vt:variant>
        <vt:lpwstr>_Toc347240614</vt:lpwstr>
      </vt:variant>
      <vt:variant>
        <vt:i4>1048630</vt:i4>
      </vt:variant>
      <vt:variant>
        <vt:i4>116</vt:i4>
      </vt:variant>
      <vt:variant>
        <vt:i4>0</vt:i4>
      </vt:variant>
      <vt:variant>
        <vt:i4>5</vt:i4>
      </vt:variant>
      <vt:variant>
        <vt:lpwstr/>
      </vt:variant>
      <vt:variant>
        <vt:lpwstr>_Toc347240613</vt:lpwstr>
      </vt:variant>
      <vt:variant>
        <vt:i4>1048630</vt:i4>
      </vt:variant>
      <vt:variant>
        <vt:i4>110</vt:i4>
      </vt:variant>
      <vt:variant>
        <vt:i4>0</vt:i4>
      </vt:variant>
      <vt:variant>
        <vt:i4>5</vt:i4>
      </vt:variant>
      <vt:variant>
        <vt:lpwstr/>
      </vt:variant>
      <vt:variant>
        <vt:lpwstr>_Toc347240612</vt:lpwstr>
      </vt:variant>
      <vt:variant>
        <vt:i4>1048630</vt:i4>
      </vt:variant>
      <vt:variant>
        <vt:i4>104</vt:i4>
      </vt:variant>
      <vt:variant>
        <vt:i4>0</vt:i4>
      </vt:variant>
      <vt:variant>
        <vt:i4>5</vt:i4>
      </vt:variant>
      <vt:variant>
        <vt:lpwstr/>
      </vt:variant>
      <vt:variant>
        <vt:lpwstr>_Toc347240611</vt:lpwstr>
      </vt:variant>
      <vt:variant>
        <vt:i4>1048630</vt:i4>
      </vt:variant>
      <vt:variant>
        <vt:i4>98</vt:i4>
      </vt:variant>
      <vt:variant>
        <vt:i4>0</vt:i4>
      </vt:variant>
      <vt:variant>
        <vt:i4>5</vt:i4>
      </vt:variant>
      <vt:variant>
        <vt:lpwstr/>
      </vt:variant>
      <vt:variant>
        <vt:lpwstr>_Toc347240610</vt:lpwstr>
      </vt:variant>
      <vt:variant>
        <vt:i4>1114166</vt:i4>
      </vt:variant>
      <vt:variant>
        <vt:i4>92</vt:i4>
      </vt:variant>
      <vt:variant>
        <vt:i4>0</vt:i4>
      </vt:variant>
      <vt:variant>
        <vt:i4>5</vt:i4>
      </vt:variant>
      <vt:variant>
        <vt:lpwstr/>
      </vt:variant>
      <vt:variant>
        <vt:lpwstr>_Toc347240609</vt:lpwstr>
      </vt:variant>
      <vt:variant>
        <vt:i4>1114166</vt:i4>
      </vt:variant>
      <vt:variant>
        <vt:i4>86</vt:i4>
      </vt:variant>
      <vt:variant>
        <vt:i4>0</vt:i4>
      </vt:variant>
      <vt:variant>
        <vt:i4>5</vt:i4>
      </vt:variant>
      <vt:variant>
        <vt:lpwstr/>
      </vt:variant>
      <vt:variant>
        <vt:lpwstr>_Toc347240608</vt:lpwstr>
      </vt:variant>
      <vt:variant>
        <vt:i4>1114166</vt:i4>
      </vt:variant>
      <vt:variant>
        <vt:i4>80</vt:i4>
      </vt:variant>
      <vt:variant>
        <vt:i4>0</vt:i4>
      </vt:variant>
      <vt:variant>
        <vt:i4>5</vt:i4>
      </vt:variant>
      <vt:variant>
        <vt:lpwstr/>
      </vt:variant>
      <vt:variant>
        <vt:lpwstr>_Toc347240607</vt:lpwstr>
      </vt:variant>
      <vt:variant>
        <vt:i4>1114166</vt:i4>
      </vt:variant>
      <vt:variant>
        <vt:i4>74</vt:i4>
      </vt:variant>
      <vt:variant>
        <vt:i4>0</vt:i4>
      </vt:variant>
      <vt:variant>
        <vt:i4>5</vt:i4>
      </vt:variant>
      <vt:variant>
        <vt:lpwstr/>
      </vt:variant>
      <vt:variant>
        <vt:lpwstr>_Toc347240606</vt:lpwstr>
      </vt:variant>
      <vt:variant>
        <vt:i4>1114166</vt:i4>
      </vt:variant>
      <vt:variant>
        <vt:i4>68</vt:i4>
      </vt:variant>
      <vt:variant>
        <vt:i4>0</vt:i4>
      </vt:variant>
      <vt:variant>
        <vt:i4>5</vt:i4>
      </vt:variant>
      <vt:variant>
        <vt:lpwstr/>
      </vt:variant>
      <vt:variant>
        <vt:lpwstr>_Toc347240605</vt:lpwstr>
      </vt:variant>
      <vt:variant>
        <vt:i4>1114166</vt:i4>
      </vt:variant>
      <vt:variant>
        <vt:i4>62</vt:i4>
      </vt:variant>
      <vt:variant>
        <vt:i4>0</vt:i4>
      </vt:variant>
      <vt:variant>
        <vt:i4>5</vt:i4>
      </vt:variant>
      <vt:variant>
        <vt:lpwstr/>
      </vt:variant>
      <vt:variant>
        <vt:lpwstr>_Toc347240604</vt:lpwstr>
      </vt:variant>
      <vt:variant>
        <vt:i4>1114166</vt:i4>
      </vt:variant>
      <vt:variant>
        <vt:i4>56</vt:i4>
      </vt:variant>
      <vt:variant>
        <vt:i4>0</vt:i4>
      </vt:variant>
      <vt:variant>
        <vt:i4>5</vt:i4>
      </vt:variant>
      <vt:variant>
        <vt:lpwstr/>
      </vt:variant>
      <vt:variant>
        <vt:lpwstr>_Toc347240603</vt:lpwstr>
      </vt:variant>
      <vt:variant>
        <vt:i4>1114166</vt:i4>
      </vt:variant>
      <vt:variant>
        <vt:i4>50</vt:i4>
      </vt:variant>
      <vt:variant>
        <vt:i4>0</vt:i4>
      </vt:variant>
      <vt:variant>
        <vt:i4>5</vt:i4>
      </vt:variant>
      <vt:variant>
        <vt:lpwstr/>
      </vt:variant>
      <vt:variant>
        <vt:lpwstr>_Toc347240602</vt:lpwstr>
      </vt:variant>
      <vt:variant>
        <vt:i4>1114166</vt:i4>
      </vt:variant>
      <vt:variant>
        <vt:i4>44</vt:i4>
      </vt:variant>
      <vt:variant>
        <vt:i4>0</vt:i4>
      </vt:variant>
      <vt:variant>
        <vt:i4>5</vt:i4>
      </vt:variant>
      <vt:variant>
        <vt:lpwstr/>
      </vt:variant>
      <vt:variant>
        <vt:lpwstr>_Toc347240601</vt:lpwstr>
      </vt:variant>
      <vt:variant>
        <vt:i4>1114166</vt:i4>
      </vt:variant>
      <vt:variant>
        <vt:i4>38</vt:i4>
      </vt:variant>
      <vt:variant>
        <vt:i4>0</vt:i4>
      </vt:variant>
      <vt:variant>
        <vt:i4>5</vt:i4>
      </vt:variant>
      <vt:variant>
        <vt:lpwstr/>
      </vt:variant>
      <vt:variant>
        <vt:lpwstr>_Toc347240600</vt:lpwstr>
      </vt:variant>
      <vt:variant>
        <vt:i4>1572917</vt:i4>
      </vt:variant>
      <vt:variant>
        <vt:i4>32</vt:i4>
      </vt:variant>
      <vt:variant>
        <vt:i4>0</vt:i4>
      </vt:variant>
      <vt:variant>
        <vt:i4>5</vt:i4>
      </vt:variant>
      <vt:variant>
        <vt:lpwstr/>
      </vt:variant>
      <vt:variant>
        <vt:lpwstr>_Toc347240599</vt:lpwstr>
      </vt:variant>
      <vt:variant>
        <vt:i4>1572917</vt:i4>
      </vt:variant>
      <vt:variant>
        <vt:i4>26</vt:i4>
      </vt:variant>
      <vt:variant>
        <vt:i4>0</vt:i4>
      </vt:variant>
      <vt:variant>
        <vt:i4>5</vt:i4>
      </vt:variant>
      <vt:variant>
        <vt:lpwstr/>
      </vt:variant>
      <vt:variant>
        <vt:lpwstr>_Toc347240598</vt:lpwstr>
      </vt:variant>
      <vt:variant>
        <vt:i4>1572917</vt:i4>
      </vt:variant>
      <vt:variant>
        <vt:i4>20</vt:i4>
      </vt:variant>
      <vt:variant>
        <vt:i4>0</vt:i4>
      </vt:variant>
      <vt:variant>
        <vt:i4>5</vt:i4>
      </vt:variant>
      <vt:variant>
        <vt:lpwstr/>
      </vt:variant>
      <vt:variant>
        <vt:lpwstr>_Toc347240597</vt:lpwstr>
      </vt:variant>
      <vt:variant>
        <vt:i4>1572917</vt:i4>
      </vt:variant>
      <vt:variant>
        <vt:i4>14</vt:i4>
      </vt:variant>
      <vt:variant>
        <vt:i4>0</vt:i4>
      </vt:variant>
      <vt:variant>
        <vt:i4>5</vt:i4>
      </vt:variant>
      <vt:variant>
        <vt:lpwstr/>
      </vt:variant>
      <vt:variant>
        <vt:lpwstr>_Toc347240596</vt:lpwstr>
      </vt:variant>
      <vt:variant>
        <vt:i4>1572917</vt:i4>
      </vt:variant>
      <vt:variant>
        <vt:i4>8</vt:i4>
      </vt:variant>
      <vt:variant>
        <vt:i4>0</vt:i4>
      </vt:variant>
      <vt:variant>
        <vt:i4>5</vt:i4>
      </vt:variant>
      <vt:variant>
        <vt:lpwstr/>
      </vt:variant>
      <vt:variant>
        <vt:lpwstr>_Toc347240595</vt:lpwstr>
      </vt:variant>
      <vt:variant>
        <vt:i4>1572917</vt:i4>
      </vt:variant>
      <vt:variant>
        <vt:i4>2</vt:i4>
      </vt:variant>
      <vt:variant>
        <vt:i4>0</vt:i4>
      </vt:variant>
      <vt:variant>
        <vt:i4>5</vt:i4>
      </vt:variant>
      <vt:variant>
        <vt:lpwstr/>
      </vt:variant>
      <vt:variant>
        <vt:lpwstr>_Toc347240594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電気計器のソフトウェア試験についての提出書類の様式(案)</dc:title>
  <dc:creator>User</dc:creator>
  <cp:lastModifiedBy>Kazunari Shiraishi</cp:lastModifiedBy>
  <cp:revision>152</cp:revision>
  <cp:lastPrinted>2019-08-02T07:50:00Z</cp:lastPrinted>
  <dcterms:created xsi:type="dcterms:W3CDTF">2019-03-27T23:56:00Z</dcterms:created>
  <dcterms:modified xsi:type="dcterms:W3CDTF">2023-08-24T02:56:00Z</dcterms:modified>
</cp:coreProperties>
</file>